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2167CC">
        <w:rPr>
          <w:rFonts w:ascii="Times New Roman" w:hAnsi="Times New Roman" w:cs="Times New Roman"/>
          <w:sz w:val="20"/>
          <w:szCs w:val="20"/>
          <w:lang w:val="ba-RU"/>
        </w:rPr>
        <w:t xml:space="preserve">ул. </w:t>
      </w:r>
      <w:r w:rsidR="001C2D09">
        <w:rPr>
          <w:rFonts w:ascii="Times New Roman" w:hAnsi="Times New Roman" w:cs="Times New Roman"/>
          <w:sz w:val="20"/>
          <w:szCs w:val="20"/>
          <w:lang w:val="ba-RU"/>
        </w:rPr>
        <w:t>Космонавтов, слева, перед поворотом к зданию 63/1</w:t>
      </w:r>
      <w:r w:rsidR="002167CC">
        <w:rPr>
          <w:rFonts w:ascii="Times New Roman" w:hAnsi="Times New Roman" w:cs="Times New Roman"/>
          <w:sz w:val="20"/>
          <w:szCs w:val="20"/>
        </w:rPr>
        <w:t xml:space="preserve"> </w:t>
      </w:r>
      <w:r w:rsidR="00FF5137">
        <w:rPr>
          <w:rFonts w:ascii="Times New Roman" w:hAnsi="Times New Roman" w:cs="Times New Roman"/>
          <w:sz w:val="20"/>
          <w:szCs w:val="20"/>
        </w:rPr>
        <w:t>(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Отдельно</w:t>
      </w:r>
      <w:r w:rsidR="001C2D09">
        <w:rPr>
          <w:rFonts w:ascii="Times New Roman" w:hAnsi="Times New Roman" w:cs="Times New Roman"/>
          <w:sz w:val="20"/>
          <w:szCs w:val="20"/>
          <w:lang w:val="ba-RU"/>
        </w:rPr>
        <w:t xml:space="preserve"> стоящая рекламная конструкция 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 xml:space="preserve">с размером рекламных поверхностей </w:t>
      </w:r>
      <w:r w:rsidR="001C2D09">
        <w:rPr>
          <w:rFonts w:ascii="Times New Roman" w:hAnsi="Times New Roman" w:cs="Times New Roman"/>
          <w:sz w:val="20"/>
          <w:szCs w:val="20"/>
          <w:lang w:val="ba-RU"/>
        </w:rPr>
        <w:t>1,5х4</w:t>
      </w:r>
      <w:r w:rsidR="00094F0F">
        <w:rPr>
          <w:rFonts w:ascii="Times New Roman" w:hAnsi="Times New Roman" w:cs="Times New Roman"/>
          <w:sz w:val="20"/>
          <w:szCs w:val="20"/>
          <w:lang w:val="ba-RU"/>
        </w:rPr>
        <w:t>м</w:t>
      </w:r>
      <w:r w:rsidR="00095F96" w:rsidRPr="00E929AA">
        <w:rPr>
          <w:rFonts w:ascii="Times New Roman" w:hAnsi="Times New Roman" w:cs="Times New Roman"/>
          <w:sz w:val="20"/>
          <w:szCs w:val="20"/>
        </w:rPr>
        <w:t>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C23C23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C23C23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F432AA" w:rsidP="001C2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</w:t>
            </w:r>
            <w:r w:rsidR="001C2D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стоящая рекламная конструкция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</w:t>
            </w:r>
            <w:r w:rsidR="00094F0F">
              <w:rPr>
                <w:rFonts w:ascii="Times New Roman" w:hAnsi="Times New Roman" w:cs="Times New Roman"/>
                <w:sz w:val="20"/>
                <w:szCs w:val="20"/>
              </w:rPr>
              <w:t>рекламных поверхностей 1</w:t>
            </w:r>
            <w:r w:rsidR="001C2D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,5х4</w:t>
            </w:r>
            <w:r w:rsidR="00FF5137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двухсторонняя</w:t>
            </w:r>
            <w:r w:rsidR="00FF513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024B8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1C2D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ул. Космонавтов, слева, перед поворотом к зданию 63/1</w:t>
            </w:r>
          </w:p>
        </w:tc>
        <w:tc>
          <w:tcPr>
            <w:tcW w:w="2268" w:type="dxa"/>
            <w:shd w:val="clear" w:color="auto" w:fill="auto"/>
          </w:tcPr>
          <w:p w:rsidR="00FF5137" w:rsidRPr="00350A18" w:rsidRDefault="00350A18" w:rsidP="00550D45">
            <w:pP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  <w:r w:rsidRPr="00350A18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380490" cy="1190625"/>
                  <wp:effectExtent l="0" t="0" r="0" b="9525"/>
                  <wp:docPr id="2" name="Рисунок 2" descr="C:\Users\ARH_14kab_2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H_14kab_2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A18">
              <w:rPr>
                <w:rFonts w:ascii="Times New Roman" w:hAnsi="Times New Roman" w:cs="Times New Roman"/>
                <w:sz w:val="20"/>
                <w:szCs w:val="20"/>
              </w:rPr>
              <w:t>х 631179,25                                     у 1204011,23</w:t>
            </w:r>
          </w:p>
        </w:tc>
        <w:tc>
          <w:tcPr>
            <w:tcW w:w="992" w:type="dxa"/>
            <w:shd w:val="clear" w:color="auto" w:fill="auto"/>
          </w:tcPr>
          <w:p w:rsidR="00FF5137" w:rsidRPr="00094F0F" w:rsidRDefault="001C2D09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67375</w:t>
            </w:r>
          </w:p>
          <w:p w:rsidR="00FF5137" w:rsidRPr="00C307B0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1C2D09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3369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1C2D09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- 5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C307B0" w:rsidRDefault="00FF5137" w:rsidP="001C2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0F173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6737,50</w:t>
            </w:r>
            <w:r w:rsidR="00AA5EF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7301ED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12</w:t>
            </w:r>
            <w:r w:rsidR="00350A1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960</w:t>
            </w:r>
            <w:r w:rsidR="00350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21.11.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21.12.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22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1ED">
        <w:rPr>
          <w:rFonts w:ascii="Times New Roman" w:hAnsi="Times New Roman" w:cs="Times New Roman"/>
          <w:b/>
          <w:sz w:val="24"/>
          <w:szCs w:val="24"/>
          <w:lang w:val="ba-RU"/>
        </w:rPr>
        <w:t>23</w:t>
      </w:r>
      <w:r w:rsidR="007301ED">
        <w:rPr>
          <w:rFonts w:ascii="Times New Roman" w:hAnsi="Times New Roman" w:cs="Times New Roman"/>
          <w:b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350A18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350A1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23.12.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18" w:rsidRDefault="00350A1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4566B1" w:rsidRPr="004566B1" w:rsidRDefault="004566B1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Романова Полина Олеговна</w:t>
      </w:r>
    </w:p>
    <w:p w:rsidR="00550D45" w:rsidRPr="00D87F82" w:rsidRDefault="00550D45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550D45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14" w:rsidRDefault="00BA5A14" w:rsidP="002344B5">
      <w:pPr>
        <w:spacing w:after="0" w:line="240" w:lineRule="auto"/>
      </w:pPr>
      <w:r>
        <w:separator/>
      </w:r>
    </w:p>
  </w:endnote>
  <w:endnote w:type="continuationSeparator" w:id="0">
    <w:p w:rsidR="00BA5A14" w:rsidRDefault="00BA5A14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14" w:rsidRDefault="00BA5A14" w:rsidP="002344B5">
      <w:pPr>
        <w:spacing w:after="0" w:line="240" w:lineRule="auto"/>
      </w:pPr>
      <w:r>
        <w:separator/>
      </w:r>
    </w:p>
  </w:footnote>
  <w:footnote w:type="continuationSeparator" w:id="0">
    <w:p w:rsidR="00BA5A14" w:rsidRDefault="00BA5A14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0F173F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C2D09"/>
    <w:rsid w:val="001D1B23"/>
    <w:rsid w:val="001D3E4A"/>
    <w:rsid w:val="001E7EBE"/>
    <w:rsid w:val="001F1ACD"/>
    <w:rsid w:val="001F368F"/>
    <w:rsid w:val="001F7025"/>
    <w:rsid w:val="00202353"/>
    <w:rsid w:val="00203110"/>
    <w:rsid w:val="00212030"/>
    <w:rsid w:val="002167CC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0A18"/>
    <w:rsid w:val="00351AF3"/>
    <w:rsid w:val="00365235"/>
    <w:rsid w:val="00367A47"/>
    <w:rsid w:val="00371B00"/>
    <w:rsid w:val="00371C02"/>
    <w:rsid w:val="00372B86"/>
    <w:rsid w:val="00376806"/>
    <w:rsid w:val="00390AD0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566B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0D4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C57"/>
    <w:rsid w:val="006D3CD9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1ED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A5A14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2EC6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2395"/>
    <w:rsid w:val="00F13BFB"/>
    <w:rsid w:val="00F16EB9"/>
    <w:rsid w:val="00F20AEE"/>
    <w:rsid w:val="00F26724"/>
    <w:rsid w:val="00F27125"/>
    <w:rsid w:val="00F2788E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78F8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3984-4A66-4CC3-BA65-A31B6528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331</cp:revision>
  <cp:lastPrinted>2022-11-18T12:04:00Z</cp:lastPrinted>
  <dcterms:created xsi:type="dcterms:W3CDTF">2018-09-06T12:01:00Z</dcterms:created>
  <dcterms:modified xsi:type="dcterms:W3CDTF">2022-11-21T12:22:00Z</dcterms:modified>
</cp:coreProperties>
</file>