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154994">
        <w:rPr>
          <w:rFonts w:ascii="Times New Roman" w:hAnsi="Times New Roman" w:cs="Times New Roman"/>
          <w:b/>
          <w:color w:val="000000"/>
          <w:sz w:val="20"/>
          <w:szCs w:val="20"/>
        </w:rPr>
        <w:t>Черкашнев М.А.</w:t>
      </w:r>
      <w:r>
        <w:rPr>
          <w:rFonts w:ascii="Times New Roman" w:hAnsi="Times New Roman" w:cs="Times New Roman"/>
          <w:b/>
          <w:color w:val="000000"/>
          <w:sz w:val="20"/>
          <w:szCs w:val="20"/>
        </w:rPr>
        <w:t xml:space="preserve">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Pr>
          <w:rFonts w:ascii="Times New Roman" w:hAnsi="Times New Roman" w:cs="Times New Roman"/>
          <w:b/>
          <w:color w:val="000000"/>
          <w:sz w:val="20"/>
          <w:szCs w:val="20"/>
          <w:lang w:val="ba-RU"/>
        </w:rPr>
        <w:t>1</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E57EEC">
        <w:rPr>
          <w:rFonts w:ascii="Times New Roman" w:eastAsia="Times New Roman" w:hAnsi="Times New Roman" w:cs="Times New Roman"/>
          <w:sz w:val="20"/>
          <w:szCs w:val="20"/>
          <w:lang w:eastAsia="ru-RU"/>
        </w:rPr>
        <w:t>29.10.</w:t>
      </w:r>
      <w:r w:rsidR="0035489B" w:rsidRPr="00FD6D7A">
        <w:rPr>
          <w:rFonts w:ascii="Times New Roman" w:eastAsia="Times New Roman" w:hAnsi="Times New Roman" w:cs="Times New Roman"/>
          <w:sz w:val="20"/>
          <w:szCs w:val="20"/>
          <w:lang w:eastAsia="ru-RU"/>
        </w:rPr>
        <w:t>2021</w:t>
      </w:r>
      <w:r w:rsidR="002F6A3A" w:rsidRPr="00FD6D7A">
        <w:rPr>
          <w:rFonts w:ascii="Times New Roman" w:eastAsia="Times New Roman" w:hAnsi="Times New Roman" w:cs="Times New Roman"/>
          <w:sz w:val="20"/>
          <w:szCs w:val="20"/>
          <w:lang w:eastAsia="ru-RU"/>
        </w:rPr>
        <w:t xml:space="preserve"> №</w:t>
      </w:r>
      <w:r w:rsidR="00E57EEC">
        <w:rPr>
          <w:rFonts w:ascii="Times New Roman" w:eastAsia="Times New Roman" w:hAnsi="Times New Roman" w:cs="Times New Roman"/>
          <w:sz w:val="20"/>
          <w:szCs w:val="20"/>
          <w:lang w:eastAsia="ru-RU"/>
        </w:rPr>
        <w:t>3342</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3C5AA3">
        <w:rPr>
          <w:rFonts w:ascii="Times New Roman" w:eastAsia="Times New Roman" w:hAnsi="Times New Roman" w:cs="Times New Roman"/>
          <w:sz w:val="20"/>
          <w:szCs w:val="20"/>
          <w:lang w:eastAsia="ru-RU"/>
        </w:rPr>
        <w:t>19.11.2021 №205</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3C5AA3">
        <w:rPr>
          <w:rFonts w:ascii="Times New Roman" w:hAnsi="Times New Roman" w:cs="Times New Roman"/>
          <w:sz w:val="20"/>
          <w:szCs w:val="20"/>
        </w:rPr>
        <w:t>03.12.2021г. до 27</w:t>
      </w:r>
      <w:r w:rsidR="00154994">
        <w:rPr>
          <w:rFonts w:ascii="Times New Roman" w:hAnsi="Times New Roman" w:cs="Times New Roman"/>
          <w:sz w:val="20"/>
          <w:szCs w:val="20"/>
        </w:rPr>
        <w:t>.12.</w:t>
      </w:r>
      <w:r w:rsidR="007D032D"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35489B" w:rsidRPr="0035489B" w:rsidRDefault="0035489B" w:rsidP="0035489B">
      <w:pPr>
        <w:spacing w:after="0" w:line="240" w:lineRule="auto"/>
        <w:jc w:val="both"/>
        <w:rPr>
          <w:rFonts w:ascii="Times New Roman" w:eastAsia="Times New Roman" w:hAnsi="Times New Roman" w:cs="Times New Roman"/>
          <w:sz w:val="18"/>
          <w:szCs w:val="18"/>
          <w:lang w:eastAsia="ru-RU"/>
        </w:rPr>
      </w:pPr>
      <w:r w:rsidRPr="0035489B">
        <w:rPr>
          <w:rFonts w:ascii="Times New Roman" w:eastAsia="Times New Roman" w:hAnsi="Times New Roman" w:cs="Times New Roman"/>
          <w:sz w:val="18"/>
          <w:szCs w:val="18"/>
          <w:lang w:eastAsia="ru-RU"/>
        </w:rPr>
        <w:t>Храмцова Галина Николаевна</w:t>
      </w:r>
    </w:p>
    <w:p w:rsidR="0035489B" w:rsidRPr="0035489B" w:rsidRDefault="0035489B" w:rsidP="0035489B">
      <w:pPr>
        <w:tabs>
          <w:tab w:val="left" w:pos="709"/>
        </w:tabs>
        <w:spacing w:after="0" w:line="240" w:lineRule="auto"/>
        <w:rPr>
          <w:rFonts w:ascii="Times New Roman" w:eastAsia="Calibri" w:hAnsi="Times New Roman" w:cs="Times New Roman"/>
          <w:sz w:val="18"/>
          <w:szCs w:val="18"/>
          <w:lang w:val="ba-RU"/>
        </w:rPr>
      </w:pPr>
      <w:r w:rsidRPr="0035489B">
        <w:rPr>
          <w:rFonts w:ascii="Times New Roman" w:eastAsia="Calibri" w:hAnsi="Times New Roman" w:cs="Times New Roman"/>
          <w:sz w:val="18"/>
          <w:szCs w:val="18"/>
          <w:lang w:val="ba-RU"/>
        </w:rPr>
        <w:t>Гильфанова Ленара Радиковна</w:t>
      </w:r>
    </w:p>
    <w:p w:rsidR="0035489B" w:rsidRPr="0035489B" w:rsidRDefault="0035489B" w:rsidP="0035489B">
      <w:pPr>
        <w:tabs>
          <w:tab w:val="left" w:pos="709"/>
        </w:tabs>
        <w:spacing w:after="0" w:line="240" w:lineRule="auto"/>
        <w:rPr>
          <w:rFonts w:ascii="Times New Roman" w:eastAsia="Calibri" w:hAnsi="Times New Roman" w:cs="Times New Roman"/>
          <w:sz w:val="18"/>
          <w:szCs w:val="18"/>
        </w:rPr>
      </w:pPr>
      <w:r w:rsidRPr="0035489B">
        <w:rPr>
          <w:rFonts w:ascii="Times New Roman" w:eastAsia="Calibri" w:hAnsi="Times New Roman" w:cs="Times New Roman"/>
          <w:sz w:val="18"/>
          <w:szCs w:val="18"/>
        </w:rPr>
        <w:t>Ахметова Гульнара Фануиловна</w:t>
      </w:r>
    </w:p>
    <w:p w:rsidR="0035489B" w:rsidRPr="0035489B" w:rsidRDefault="009D0EC0" w:rsidP="0035489B">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Халиуллина Рузиля Фани</w:t>
      </w:r>
      <w:r w:rsidR="0035489B" w:rsidRPr="0035489B">
        <w:rPr>
          <w:rFonts w:ascii="Times New Roman" w:eastAsia="Calibri" w:hAnsi="Times New Roman" w:cs="Times New Roman"/>
          <w:sz w:val="18"/>
          <w:szCs w:val="18"/>
        </w:rPr>
        <w:t>совна</w:t>
      </w:r>
    </w:p>
    <w:p w:rsidR="0035489B" w:rsidRPr="0035489B" w:rsidRDefault="0035489B" w:rsidP="0035489B">
      <w:pPr>
        <w:tabs>
          <w:tab w:val="left" w:pos="709"/>
        </w:tabs>
        <w:spacing w:after="0" w:line="240" w:lineRule="auto"/>
        <w:rPr>
          <w:rFonts w:ascii="Times New Roman" w:eastAsia="Calibri" w:hAnsi="Times New Roman" w:cs="Times New Roman"/>
          <w:sz w:val="18"/>
          <w:szCs w:val="18"/>
        </w:rPr>
      </w:pPr>
      <w:r w:rsidRPr="0035489B">
        <w:rPr>
          <w:rFonts w:ascii="Times New Roman" w:eastAsia="Calibri" w:hAnsi="Times New Roman" w:cs="Times New Roman"/>
          <w:sz w:val="18"/>
          <w:szCs w:val="18"/>
        </w:rPr>
        <w:t>Газетдинова Айгуль Салаватовна</w:t>
      </w:r>
    </w:p>
    <w:p w:rsidR="00657DEA" w:rsidRDefault="00657DEA" w:rsidP="001A4E68">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5948">
            <w:pPr>
              <w:rPr>
                <w:rFonts w:ascii="Times New Roman" w:hAnsi="Times New Roman" w:cs="Times New Roman"/>
                <w:sz w:val="20"/>
                <w:szCs w:val="20"/>
              </w:rPr>
            </w:pPr>
            <w:r w:rsidRPr="00154994">
              <w:rPr>
                <w:rFonts w:ascii="Times New Roman" w:hAnsi="Times New Roman" w:cs="Times New Roman"/>
                <w:sz w:val="20"/>
                <w:szCs w:val="20"/>
              </w:rPr>
              <w:t>8 (34767) 6-73-30,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F5622A"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F5622A"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20 </w:t>
            </w:r>
            <w:r w:rsidRPr="00154994">
              <w:rPr>
                <w:rFonts w:ascii="Times New Roman" w:eastAsia="Times New Roman" w:hAnsi="Times New Roman" w:cs="Times New Roman"/>
                <w:color w:val="000000"/>
                <w:sz w:val="20"/>
                <w:szCs w:val="20"/>
              </w:rPr>
              <w:t xml:space="preserve"> </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3C5AA3" w:rsidP="00154994">
            <w:pPr>
              <w:rPr>
                <w:rFonts w:ascii="Times New Roman" w:hAnsi="Times New Roman" w:cs="Times New Roman"/>
                <w:sz w:val="20"/>
                <w:szCs w:val="20"/>
              </w:rPr>
            </w:pPr>
            <w:r>
              <w:rPr>
                <w:rFonts w:ascii="Times New Roman" w:hAnsi="Times New Roman" w:cs="Times New Roman"/>
                <w:sz w:val="20"/>
                <w:szCs w:val="20"/>
              </w:rPr>
              <w:t>С 03</w:t>
            </w:r>
            <w:r w:rsidR="00154994">
              <w:rPr>
                <w:rFonts w:ascii="Times New Roman" w:hAnsi="Times New Roman" w:cs="Times New Roman"/>
                <w:sz w:val="20"/>
                <w:szCs w:val="20"/>
              </w:rPr>
              <w:t>.12.</w:t>
            </w:r>
            <w:r w:rsidR="0035489B" w:rsidRPr="00154994">
              <w:rPr>
                <w:rFonts w:ascii="Times New Roman" w:hAnsi="Times New Roman" w:cs="Times New Roman"/>
                <w:sz w:val="20"/>
                <w:szCs w:val="20"/>
              </w:rPr>
              <w:t xml:space="preserve">2021г. до </w:t>
            </w:r>
            <w:r>
              <w:rPr>
                <w:rFonts w:ascii="Times New Roman" w:hAnsi="Times New Roman" w:cs="Times New Roman"/>
                <w:sz w:val="20"/>
                <w:szCs w:val="20"/>
              </w:rPr>
              <w:t>27</w:t>
            </w:r>
            <w:r w:rsidR="00154994">
              <w:rPr>
                <w:rFonts w:ascii="Times New Roman" w:hAnsi="Times New Roman" w:cs="Times New Roman"/>
                <w:sz w:val="20"/>
                <w:szCs w:val="20"/>
              </w:rPr>
              <w:t>.</w:t>
            </w:r>
            <w:r w:rsidR="0035489B" w:rsidRPr="00154994">
              <w:rPr>
                <w:rFonts w:ascii="Times New Roman" w:hAnsi="Times New Roman" w:cs="Times New Roman"/>
                <w:sz w:val="20"/>
                <w:szCs w:val="20"/>
              </w:rPr>
              <w:t>12.</w:t>
            </w:r>
            <w:r w:rsidR="00B368D0" w:rsidRPr="00154994">
              <w:rPr>
                <w:rFonts w:ascii="Times New Roman" w:hAnsi="Times New Roman" w:cs="Times New Roman"/>
                <w:sz w:val="20"/>
                <w:szCs w:val="20"/>
              </w:rPr>
              <w:t>2021г.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3C5AA3" w:rsidP="006D4E59">
            <w:pPr>
              <w:rPr>
                <w:rFonts w:ascii="Times New Roman" w:hAnsi="Times New Roman" w:cs="Times New Roman"/>
                <w:b/>
                <w:sz w:val="20"/>
                <w:szCs w:val="20"/>
              </w:rPr>
            </w:pPr>
            <w:r>
              <w:rPr>
                <w:rFonts w:ascii="Times New Roman" w:hAnsi="Times New Roman" w:cs="Times New Roman"/>
                <w:b/>
                <w:sz w:val="20"/>
                <w:szCs w:val="20"/>
              </w:rPr>
              <w:t>03</w:t>
            </w:r>
            <w:r w:rsidR="00154994">
              <w:rPr>
                <w:rFonts w:ascii="Times New Roman" w:hAnsi="Times New Roman" w:cs="Times New Roman"/>
                <w:b/>
                <w:sz w:val="20"/>
                <w:szCs w:val="20"/>
              </w:rPr>
              <w:t xml:space="preserve"> декабря</w:t>
            </w:r>
            <w:r w:rsidR="00750268" w:rsidRPr="00154994">
              <w:rPr>
                <w:rFonts w:ascii="Times New Roman" w:hAnsi="Times New Roman" w:cs="Times New Roman"/>
                <w:b/>
                <w:sz w:val="20"/>
                <w:szCs w:val="20"/>
              </w:rPr>
              <w:t xml:space="preserve"> </w:t>
            </w:r>
            <w:r w:rsidR="00613E71" w:rsidRPr="00154994">
              <w:rPr>
                <w:rFonts w:ascii="Times New Roman" w:hAnsi="Times New Roman" w:cs="Times New Roman"/>
                <w:b/>
                <w:sz w:val="20"/>
                <w:szCs w:val="20"/>
              </w:rPr>
              <w:t xml:space="preserve"> 2021</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3C5AA3" w:rsidP="006D4E59">
            <w:pPr>
              <w:rPr>
                <w:rFonts w:ascii="Times New Roman" w:hAnsi="Times New Roman" w:cs="Times New Roman"/>
                <w:b/>
                <w:sz w:val="20"/>
                <w:szCs w:val="20"/>
              </w:rPr>
            </w:pPr>
            <w:r>
              <w:rPr>
                <w:rFonts w:ascii="Times New Roman" w:hAnsi="Times New Roman" w:cs="Times New Roman"/>
                <w:b/>
                <w:sz w:val="20"/>
                <w:szCs w:val="20"/>
              </w:rPr>
              <w:t>11</w:t>
            </w:r>
            <w:r w:rsidR="00154994">
              <w:rPr>
                <w:rFonts w:ascii="Times New Roman" w:hAnsi="Times New Roman" w:cs="Times New Roman"/>
                <w:b/>
                <w:sz w:val="20"/>
                <w:szCs w:val="20"/>
              </w:rPr>
              <w:t xml:space="preserve"> </w:t>
            </w:r>
            <w:r w:rsidR="002270BB">
              <w:rPr>
                <w:rFonts w:ascii="Times New Roman" w:hAnsi="Times New Roman" w:cs="Times New Roman"/>
                <w:b/>
                <w:sz w:val="20"/>
                <w:szCs w:val="20"/>
              </w:rPr>
              <w:t>января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3C5AA3" w:rsidP="001C4884">
            <w:pPr>
              <w:rPr>
                <w:rFonts w:ascii="Times New Roman" w:hAnsi="Times New Roman" w:cs="Times New Roman"/>
                <w:b/>
                <w:sz w:val="20"/>
                <w:szCs w:val="20"/>
              </w:rPr>
            </w:pPr>
            <w:r>
              <w:rPr>
                <w:rFonts w:ascii="Times New Roman" w:hAnsi="Times New Roman" w:cs="Times New Roman"/>
                <w:b/>
                <w:sz w:val="20"/>
                <w:szCs w:val="20"/>
              </w:rPr>
              <w:t>12</w:t>
            </w:r>
            <w:r w:rsidR="00154994">
              <w:rPr>
                <w:rFonts w:ascii="Times New Roman" w:hAnsi="Times New Roman" w:cs="Times New Roman"/>
                <w:b/>
                <w:sz w:val="20"/>
                <w:szCs w:val="20"/>
              </w:rPr>
              <w:t xml:space="preserve"> января</w:t>
            </w:r>
            <w:r w:rsidR="005E6C4D" w:rsidRPr="00154994">
              <w:rPr>
                <w:rFonts w:ascii="Times New Roman" w:hAnsi="Times New Roman" w:cs="Times New Roman"/>
                <w:b/>
                <w:sz w:val="20"/>
                <w:szCs w:val="20"/>
              </w:rPr>
              <w:t xml:space="preserve"> </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3C5AA3">
              <w:rPr>
                <w:rFonts w:ascii="Times New Roman" w:hAnsi="Times New Roman" w:cs="Times New Roman"/>
                <w:b/>
                <w:sz w:val="20"/>
                <w:szCs w:val="20"/>
              </w:rPr>
              <w:t>13</w:t>
            </w:r>
            <w:r w:rsidR="00154994">
              <w:rPr>
                <w:rFonts w:ascii="Times New Roman" w:hAnsi="Times New Roman" w:cs="Times New Roman"/>
                <w:b/>
                <w:sz w:val="20"/>
                <w:szCs w:val="20"/>
              </w:rPr>
              <w:t xml:space="preserve"> января 2022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E57EEC">
              <w:rPr>
                <w:rFonts w:ascii="Times New Roman" w:hAnsi="Times New Roman" w:cs="Times New Roman"/>
                <w:b/>
                <w:sz w:val="20"/>
                <w:szCs w:val="20"/>
                <w:lang w:val="ba-RU"/>
              </w:rPr>
              <w:t>4</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3C5AA3" w:rsidP="007A7A5D">
            <w:pPr>
              <w:rPr>
                <w:rFonts w:ascii="Times New Roman" w:hAnsi="Times New Roman" w:cs="Times New Roman"/>
                <w:b/>
                <w:sz w:val="20"/>
                <w:szCs w:val="20"/>
              </w:rPr>
            </w:pPr>
            <w:r>
              <w:rPr>
                <w:rFonts w:ascii="Times New Roman" w:hAnsi="Times New Roman" w:cs="Times New Roman"/>
                <w:b/>
                <w:sz w:val="20"/>
                <w:szCs w:val="20"/>
              </w:rPr>
              <w:t>13</w:t>
            </w:r>
            <w:r w:rsidR="00154994">
              <w:rPr>
                <w:rFonts w:ascii="Times New Roman" w:hAnsi="Times New Roman" w:cs="Times New Roman"/>
                <w:b/>
                <w:sz w:val="20"/>
                <w:szCs w:val="20"/>
              </w:rPr>
              <w:t xml:space="preserve"> </w:t>
            </w:r>
            <w:r w:rsidR="00D969D5">
              <w:rPr>
                <w:rFonts w:ascii="Times New Roman" w:hAnsi="Times New Roman" w:cs="Times New Roman"/>
                <w:b/>
                <w:sz w:val="20"/>
                <w:szCs w:val="20"/>
              </w:rPr>
              <w:t>января</w:t>
            </w:r>
            <w:r w:rsidR="00D969D5" w:rsidRPr="00154994">
              <w:rPr>
                <w:rFonts w:ascii="Times New Roman" w:hAnsi="Times New Roman" w:cs="Times New Roman"/>
                <w:b/>
                <w:sz w:val="20"/>
                <w:szCs w:val="20"/>
              </w:rPr>
              <w:t xml:space="preserve"> 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трех </w:t>
            </w:r>
            <w:r w:rsidR="00657DEA" w:rsidRPr="00154994">
              <w:rPr>
                <w:rFonts w:ascii="Times New Roman" w:eastAsia="Times New Roman" w:hAnsi="Times New Roman" w:cs="Times New Roman"/>
                <w:color w:val="000000"/>
                <w:sz w:val="20"/>
                <w:szCs w:val="20"/>
              </w:rPr>
              <w:t xml:space="preserve">рабочих </w:t>
            </w:r>
            <w:r w:rsidRPr="00154994">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154994">
              <w:rPr>
                <w:sz w:val="20"/>
                <w:szCs w:val="20"/>
              </w:rPr>
              <w:t xml:space="preserve"> </w:t>
            </w:r>
            <w:r w:rsidRPr="00154994">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154994">
              <w:rPr>
                <w:rFonts w:ascii="Times New Roman" w:hAnsi="Times New Roman" w:cs="Times New Roman"/>
                <w:sz w:val="20"/>
                <w:szCs w:val="20"/>
              </w:rPr>
              <w:t>не позднее 15 дней с момента подписания прото</w:t>
            </w:r>
            <w:r w:rsidR="00613E71" w:rsidRPr="00154994">
              <w:rPr>
                <w:rFonts w:ascii="Times New Roman" w:hAnsi="Times New Roman" w:cs="Times New Roman"/>
                <w:sz w:val="20"/>
                <w:szCs w:val="20"/>
              </w:rPr>
              <w:t xml:space="preserve">кола о </w:t>
            </w:r>
            <w:r w:rsidRPr="00154994">
              <w:rPr>
                <w:rFonts w:ascii="Times New Roman" w:hAnsi="Times New Roman" w:cs="Times New Roman"/>
                <w:sz w:val="20"/>
                <w:szCs w:val="20"/>
              </w:rPr>
              <w:t>результатах аукциона</w:t>
            </w:r>
            <w:r w:rsidRPr="00154994">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p w:rsidR="00D451AE" w:rsidRPr="00154994"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842710" w:rsidRPr="00842710" w:rsidTr="00B308EA">
        <w:trPr>
          <w:trHeight w:val="132"/>
        </w:trPr>
        <w:tc>
          <w:tcPr>
            <w:tcW w:w="469" w:type="dxa"/>
          </w:tcPr>
          <w:p w:rsidR="00842710" w:rsidRPr="00842710" w:rsidRDefault="00842710" w:rsidP="00842710">
            <w:pPr>
              <w:jc w:val="center"/>
              <w:rPr>
                <w:rFonts w:ascii="Times New Roman" w:eastAsia="Times New Roman" w:hAnsi="Times New Roman" w:cs="Times New Roman"/>
                <w:b/>
                <w:sz w:val="20"/>
                <w:szCs w:val="20"/>
                <w:lang w:eastAsia="ru-RU"/>
              </w:rPr>
            </w:pPr>
            <w:r w:rsidRPr="00842710">
              <w:rPr>
                <w:rFonts w:ascii="Times New Roman" w:eastAsia="Times New Roman" w:hAnsi="Times New Roman" w:cs="Times New Roman"/>
                <w:b/>
                <w:sz w:val="20"/>
                <w:szCs w:val="20"/>
                <w:lang w:eastAsia="ru-RU"/>
              </w:rPr>
              <w:t>№ ло-</w:t>
            </w:r>
          </w:p>
          <w:p w:rsidR="00842710" w:rsidRPr="00842710" w:rsidRDefault="00842710" w:rsidP="00842710">
            <w:pPr>
              <w:jc w:val="center"/>
              <w:rPr>
                <w:rFonts w:ascii="Times New Roman" w:eastAsia="Times New Roman" w:hAnsi="Times New Roman" w:cs="Times New Roman"/>
                <w:b/>
                <w:sz w:val="20"/>
                <w:szCs w:val="20"/>
                <w:lang w:eastAsia="ru-RU"/>
              </w:rPr>
            </w:pPr>
            <w:r w:rsidRPr="00842710">
              <w:rPr>
                <w:rFonts w:ascii="Times New Roman" w:eastAsia="Times New Roman" w:hAnsi="Times New Roman" w:cs="Times New Roman"/>
                <w:b/>
                <w:sz w:val="20"/>
                <w:szCs w:val="20"/>
                <w:lang w:eastAsia="ru-RU"/>
              </w:rPr>
              <w:t>та</w:t>
            </w:r>
          </w:p>
        </w:tc>
        <w:tc>
          <w:tcPr>
            <w:tcW w:w="2225" w:type="dxa"/>
          </w:tcPr>
          <w:p w:rsidR="00842710" w:rsidRPr="00842710" w:rsidRDefault="00842710" w:rsidP="00842710">
            <w:pPr>
              <w:jc w:val="center"/>
              <w:rPr>
                <w:rFonts w:ascii="Times New Roman" w:eastAsia="Times New Roman" w:hAnsi="Times New Roman" w:cs="Times New Roman"/>
                <w:b/>
                <w:bCs/>
                <w:sz w:val="20"/>
                <w:szCs w:val="20"/>
                <w:lang w:eastAsia="ru-RU"/>
              </w:rPr>
            </w:pPr>
            <w:r w:rsidRPr="00842710">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842710" w:rsidRPr="00842710" w:rsidRDefault="00842710" w:rsidP="00842710">
            <w:pPr>
              <w:jc w:val="center"/>
              <w:rPr>
                <w:rFonts w:ascii="Times New Roman" w:eastAsia="Times New Roman" w:hAnsi="Times New Roman" w:cs="Times New Roman"/>
                <w:b/>
                <w:bCs/>
                <w:sz w:val="20"/>
                <w:szCs w:val="20"/>
                <w:lang w:eastAsia="ru-RU"/>
              </w:rPr>
            </w:pPr>
            <w:r w:rsidRPr="00842710">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842710" w:rsidRPr="00842710" w:rsidRDefault="00842710" w:rsidP="00842710">
            <w:pPr>
              <w:jc w:val="center"/>
              <w:rPr>
                <w:rFonts w:ascii="Times New Roman" w:eastAsia="Times New Roman" w:hAnsi="Times New Roman" w:cs="Times New Roman"/>
                <w:b/>
                <w:bCs/>
                <w:sz w:val="20"/>
                <w:szCs w:val="20"/>
                <w:lang w:eastAsia="ru-RU"/>
              </w:rPr>
            </w:pPr>
            <w:r w:rsidRPr="00842710">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842710" w:rsidRPr="00842710" w:rsidRDefault="00842710" w:rsidP="00842710">
            <w:pPr>
              <w:jc w:val="center"/>
              <w:rPr>
                <w:rFonts w:ascii="Times New Roman" w:eastAsia="Times New Roman" w:hAnsi="Times New Roman" w:cs="Times New Roman"/>
                <w:b/>
                <w:bCs/>
                <w:sz w:val="20"/>
                <w:szCs w:val="20"/>
                <w:lang w:eastAsia="ru-RU"/>
              </w:rPr>
            </w:pPr>
            <w:r w:rsidRPr="00842710">
              <w:rPr>
                <w:rFonts w:ascii="Times New Roman" w:eastAsia="Times New Roman" w:hAnsi="Times New Roman" w:cs="Times New Roman"/>
                <w:b/>
                <w:bCs/>
                <w:sz w:val="20"/>
                <w:szCs w:val="20"/>
                <w:lang w:eastAsia="ru-RU"/>
              </w:rPr>
              <w:t>Шаг</w:t>
            </w:r>
          </w:p>
          <w:p w:rsidR="00842710" w:rsidRPr="00842710" w:rsidRDefault="00842710" w:rsidP="00842710">
            <w:pPr>
              <w:jc w:val="center"/>
              <w:rPr>
                <w:rFonts w:ascii="Times New Roman" w:eastAsia="Times New Roman" w:hAnsi="Times New Roman" w:cs="Times New Roman"/>
                <w:b/>
                <w:bCs/>
                <w:sz w:val="20"/>
                <w:szCs w:val="20"/>
                <w:lang w:eastAsia="ru-RU"/>
              </w:rPr>
            </w:pPr>
            <w:r w:rsidRPr="00842710">
              <w:rPr>
                <w:rFonts w:ascii="Times New Roman" w:eastAsia="Times New Roman" w:hAnsi="Times New Roman" w:cs="Times New Roman"/>
                <w:b/>
                <w:bCs/>
                <w:sz w:val="20"/>
                <w:szCs w:val="20"/>
                <w:lang w:eastAsia="ru-RU"/>
              </w:rPr>
              <w:t>аукциона</w:t>
            </w:r>
          </w:p>
        </w:tc>
        <w:tc>
          <w:tcPr>
            <w:tcW w:w="1076" w:type="dxa"/>
          </w:tcPr>
          <w:p w:rsidR="00842710" w:rsidRPr="00842710" w:rsidRDefault="00842710" w:rsidP="00842710">
            <w:pPr>
              <w:jc w:val="center"/>
              <w:rPr>
                <w:rFonts w:ascii="Times New Roman" w:eastAsia="Times New Roman" w:hAnsi="Times New Roman" w:cs="Times New Roman"/>
                <w:b/>
                <w:bCs/>
                <w:sz w:val="20"/>
                <w:szCs w:val="20"/>
                <w:lang w:eastAsia="ru-RU"/>
              </w:rPr>
            </w:pPr>
            <w:r w:rsidRPr="00842710">
              <w:rPr>
                <w:rFonts w:ascii="Times New Roman" w:eastAsia="Times New Roman" w:hAnsi="Times New Roman" w:cs="Times New Roman"/>
                <w:b/>
                <w:bCs/>
                <w:sz w:val="20"/>
                <w:szCs w:val="20"/>
                <w:lang w:eastAsia="ru-RU"/>
              </w:rPr>
              <w:t>Срок действия договора</w:t>
            </w:r>
          </w:p>
        </w:tc>
        <w:tc>
          <w:tcPr>
            <w:tcW w:w="1210" w:type="dxa"/>
          </w:tcPr>
          <w:p w:rsidR="00842710" w:rsidRPr="00842710" w:rsidRDefault="00842710" w:rsidP="00842710">
            <w:pPr>
              <w:jc w:val="center"/>
              <w:rPr>
                <w:rFonts w:ascii="Times New Roman" w:eastAsia="Times New Roman" w:hAnsi="Times New Roman" w:cs="Times New Roman"/>
                <w:b/>
                <w:bCs/>
                <w:sz w:val="20"/>
                <w:szCs w:val="20"/>
                <w:lang w:eastAsia="ru-RU"/>
              </w:rPr>
            </w:pPr>
            <w:r w:rsidRPr="00842710">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842710" w:rsidRPr="00842710" w:rsidRDefault="00842710" w:rsidP="00842710">
            <w:pPr>
              <w:jc w:val="center"/>
              <w:rPr>
                <w:rFonts w:ascii="Times New Roman" w:eastAsia="Times New Roman" w:hAnsi="Times New Roman" w:cs="Times New Roman"/>
                <w:b/>
                <w:bCs/>
                <w:sz w:val="20"/>
                <w:szCs w:val="20"/>
                <w:lang w:eastAsia="ru-RU"/>
              </w:rPr>
            </w:pPr>
            <w:r w:rsidRPr="00842710">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842710" w:rsidRPr="00842710" w:rsidTr="00B308EA">
        <w:trPr>
          <w:trHeight w:val="3917"/>
        </w:trPr>
        <w:tc>
          <w:tcPr>
            <w:tcW w:w="469" w:type="dxa"/>
          </w:tcPr>
          <w:p w:rsidR="00842710" w:rsidRPr="00842710" w:rsidRDefault="00842710" w:rsidP="00842710">
            <w:pPr>
              <w:jc w:val="both"/>
              <w:rPr>
                <w:rFonts w:ascii="Times New Roman" w:eastAsia="Times New Roman" w:hAnsi="Times New Roman" w:cs="Times New Roman"/>
                <w:bCs/>
                <w:sz w:val="20"/>
                <w:szCs w:val="20"/>
                <w:lang w:eastAsia="ru-RU"/>
              </w:rPr>
            </w:pPr>
            <w:r w:rsidRPr="00842710">
              <w:rPr>
                <w:rFonts w:ascii="Times New Roman" w:eastAsia="Times New Roman" w:hAnsi="Times New Roman" w:cs="Times New Roman"/>
                <w:bCs/>
                <w:sz w:val="20"/>
                <w:szCs w:val="20"/>
                <w:lang w:eastAsia="ru-RU"/>
              </w:rPr>
              <w:t>1.</w:t>
            </w:r>
          </w:p>
        </w:tc>
        <w:tc>
          <w:tcPr>
            <w:tcW w:w="2225" w:type="dxa"/>
          </w:tcPr>
          <w:p w:rsidR="00842710" w:rsidRPr="00842710" w:rsidRDefault="00842710" w:rsidP="00842710">
            <w:pPr>
              <w:jc w:val="both"/>
              <w:rPr>
                <w:rFonts w:ascii="Times New Roman" w:eastAsia="Times New Roman" w:hAnsi="Times New Roman" w:cs="Times New Roman"/>
                <w:sz w:val="20"/>
                <w:szCs w:val="20"/>
                <w:lang w:eastAsia="ru-RU"/>
              </w:rPr>
            </w:pPr>
            <w:r w:rsidRPr="00842710">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1,5х4м, </w:t>
            </w:r>
            <w:r w:rsidRPr="00842710">
              <w:rPr>
                <w:rFonts w:ascii="Times New Roman" w:eastAsia="Times New Roman" w:hAnsi="Times New Roman" w:cs="Times New Roman"/>
                <w:sz w:val="20"/>
                <w:szCs w:val="20"/>
                <w:lang w:val="ba-RU" w:eastAsia="ru-RU"/>
              </w:rPr>
              <w:t xml:space="preserve">двухсторонняя щитовая установка, </w:t>
            </w:r>
            <w:r w:rsidRPr="00842710">
              <w:rPr>
                <w:rFonts w:ascii="Times New Roman" w:eastAsia="Times New Roman" w:hAnsi="Times New Roman" w:cs="Times New Roman"/>
                <w:sz w:val="20"/>
                <w:szCs w:val="20"/>
                <w:lang w:eastAsia="ru-RU"/>
              </w:rPr>
              <w:t>место установки: Республика Башкортостан,    г. Октябрьский,</w:t>
            </w:r>
            <w:r w:rsidRPr="00842710">
              <w:rPr>
                <w:rFonts w:ascii="Calibri" w:eastAsia="Times New Roman" w:hAnsi="Calibri" w:cs="Arial"/>
                <w:lang w:eastAsia="ru-RU"/>
              </w:rPr>
              <w:t xml:space="preserve"> </w:t>
            </w:r>
            <w:r w:rsidRPr="00842710">
              <w:rPr>
                <w:rFonts w:ascii="Times New Roman" w:eastAsia="Times New Roman" w:hAnsi="Times New Roman" w:cs="Times New Roman"/>
                <w:sz w:val="20"/>
                <w:szCs w:val="20"/>
                <w:lang w:val="ba-RU" w:eastAsia="ru-RU"/>
              </w:rPr>
              <w:t>ул. Северная, рядом со зданием №34</w:t>
            </w:r>
          </w:p>
        </w:tc>
        <w:tc>
          <w:tcPr>
            <w:tcW w:w="2268" w:type="dxa"/>
            <w:shd w:val="clear" w:color="auto" w:fill="auto"/>
          </w:tcPr>
          <w:p w:rsidR="00842710" w:rsidRPr="00842710" w:rsidRDefault="00842710" w:rsidP="00842710">
            <w:pPr>
              <w:spacing w:after="200" w:line="276" w:lineRule="auto"/>
              <w:rPr>
                <w:rFonts w:ascii="Times New Roman" w:eastAsia="Times New Roman" w:hAnsi="Times New Roman" w:cs="Times New Roman"/>
                <w:sz w:val="20"/>
                <w:szCs w:val="20"/>
                <w:lang w:eastAsia="ru-RU"/>
              </w:rPr>
            </w:pPr>
            <w:r w:rsidRPr="00842710">
              <w:rPr>
                <w:rFonts w:ascii="Calibri" w:eastAsia="Times New Roman" w:hAnsi="Calibri" w:cs="Arial"/>
                <w:lang w:eastAsia="ru-RU"/>
              </w:rPr>
              <w:object w:dxaOrig="2865" w:dyaOrig="2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7pt;height:86.4pt" o:ole="">
                  <v:imagedata r:id="rId32" o:title=""/>
                </v:shape>
                <o:OLEObject Type="Embed" ProgID="PBrush" ShapeID="_x0000_i1027" DrawAspect="Content" ObjectID="_1700053024" r:id="rId33"/>
              </w:object>
            </w:r>
          </w:p>
          <w:p w:rsidR="00842710" w:rsidRPr="00842710" w:rsidRDefault="00842710" w:rsidP="00842710">
            <w:pPr>
              <w:spacing w:after="200" w:line="276" w:lineRule="auto"/>
              <w:rPr>
                <w:rFonts w:ascii="Times New Roman" w:eastAsia="Times New Roman" w:hAnsi="Times New Roman" w:cs="Times New Roman"/>
                <w:sz w:val="20"/>
                <w:szCs w:val="20"/>
                <w:lang w:val="en-US" w:eastAsia="ru-RU"/>
              </w:rPr>
            </w:pPr>
            <w:r w:rsidRPr="00842710">
              <w:rPr>
                <w:rFonts w:ascii="Times New Roman" w:eastAsia="Times New Roman" w:hAnsi="Times New Roman" w:cs="Times New Roman"/>
                <w:sz w:val="20"/>
                <w:szCs w:val="20"/>
                <w:lang w:val="en-US" w:eastAsia="ru-RU"/>
              </w:rPr>
              <w:t>Х 632473,35                        У 1198159,38</w:t>
            </w:r>
          </w:p>
        </w:tc>
        <w:tc>
          <w:tcPr>
            <w:tcW w:w="992" w:type="dxa"/>
            <w:shd w:val="clear" w:color="auto" w:fill="auto"/>
          </w:tcPr>
          <w:p w:rsidR="00842710" w:rsidRPr="00842710" w:rsidRDefault="00842710" w:rsidP="00842710">
            <w:pPr>
              <w:rPr>
                <w:rFonts w:ascii="Times New Roman" w:eastAsia="Times New Roman" w:hAnsi="Times New Roman" w:cs="Times New Roman"/>
                <w:sz w:val="20"/>
                <w:szCs w:val="20"/>
                <w:lang w:eastAsia="ru-RU"/>
              </w:rPr>
            </w:pPr>
            <w:r w:rsidRPr="00842710">
              <w:rPr>
                <w:rFonts w:ascii="Times New Roman" w:eastAsia="Times New Roman" w:hAnsi="Times New Roman" w:cs="Times New Roman"/>
                <w:sz w:val="20"/>
                <w:szCs w:val="20"/>
                <w:lang w:eastAsia="ru-RU"/>
              </w:rPr>
              <w:t>61000</w:t>
            </w:r>
          </w:p>
          <w:p w:rsidR="00842710" w:rsidRPr="00842710" w:rsidRDefault="00842710" w:rsidP="00842710">
            <w:pPr>
              <w:rPr>
                <w:rFonts w:ascii="Times New Roman" w:eastAsia="Times New Roman" w:hAnsi="Times New Roman" w:cs="Times New Roman"/>
                <w:sz w:val="20"/>
                <w:szCs w:val="20"/>
                <w:lang w:eastAsia="ru-RU"/>
              </w:rPr>
            </w:pPr>
            <w:r w:rsidRPr="00842710">
              <w:rPr>
                <w:rFonts w:ascii="Times New Roman" w:eastAsia="Times New Roman" w:hAnsi="Times New Roman" w:cs="Times New Roman"/>
                <w:sz w:val="20"/>
                <w:szCs w:val="20"/>
                <w:lang w:eastAsia="ru-RU"/>
              </w:rPr>
              <w:t>руб.</w:t>
            </w:r>
            <w:r w:rsidRPr="00842710">
              <w:rPr>
                <w:rFonts w:ascii="Calibri" w:eastAsia="Times New Roman" w:hAnsi="Calibri" w:cs="Arial"/>
                <w:sz w:val="20"/>
                <w:szCs w:val="20"/>
                <w:lang w:eastAsia="ru-RU"/>
              </w:rPr>
              <w:t xml:space="preserve"> </w:t>
            </w:r>
          </w:p>
        </w:tc>
        <w:tc>
          <w:tcPr>
            <w:tcW w:w="635" w:type="dxa"/>
            <w:shd w:val="clear" w:color="auto" w:fill="auto"/>
          </w:tcPr>
          <w:p w:rsidR="00842710" w:rsidRPr="00842710" w:rsidRDefault="00842710" w:rsidP="00842710">
            <w:pPr>
              <w:rPr>
                <w:rFonts w:ascii="Times New Roman" w:eastAsia="Times New Roman" w:hAnsi="Times New Roman" w:cs="Times New Roman"/>
                <w:sz w:val="20"/>
                <w:szCs w:val="20"/>
                <w:lang w:eastAsia="ru-RU"/>
              </w:rPr>
            </w:pPr>
            <w:r w:rsidRPr="00842710">
              <w:rPr>
                <w:rFonts w:ascii="Times New Roman" w:eastAsia="Times New Roman" w:hAnsi="Times New Roman" w:cs="Times New Roman"/>
                <w:sz w:val="20"/>
                <w:szCs w:val="20"/>
                <w:lang w:eastAsia="ru-RU"/>
              </w:rPr>
              <w:t>3050руб.</w:t>
            </w:r>
            <w:r w:rsidRPr="00842710">
              <w:rPr>
                <w:rFonts w:ascii="Calibri" w:eastAsia="Times New Roman" w:hAnsi="Calibri" w:cs="Arial"/>
                <w:sz w:val="20"/>
                <w:szCs w:val="20"/>
                <w:lang w:eastAsia="ru-RU"/>
              </w:rPr>
              <w:t xml:space="preserve"> </w:t>
            </w:r>
          </w:p>
        </w:tc>
        <w:tc>
          <w:tcPr>
            <w:tcW w:w="1076" w:type="dxa"/>
            <w:shd w:val="clear" w:color="auto" w:fill="auto"/>
          </w:tcPr>
          <w:p w:rsidR="00842710" w:rsidRPr="00842710" w:rsidRDefault="00842710" w:rsidP="00842710">
            <w:pPr>
              <w:jc w:val="both"/>
              <w:rPr>
                <w:rFonts w:ascii="Times New Roman" w:eastAsia="Times New Roman" w:hAnsi="Times New Roman" w:cs="Times New Roman"/>
                <w:sz w:val="20"/>
                <w:szCs w:val="20"/>
                <w:lang w:eastAsia="ru-RU"/>
              </w:rPr>
            </w:pPr>
            <w:r w:rsidRPr="00842710">
              <w:rPr>
                <w:rFonts w:ascii="Times New Roman" w:eastAsia="Times New Roman" w:hAnsi="Times New Roman" w:cs="Times New Roman"/>
                <w:sz w:val="20"/>
                <w:szCs w:val="20"/>
                <w:lang w:eastAsia="ru-RU"/>
              </w:rPr>
              <w:t xml:space="preserve">С даты заключения договора - 5 лет </w:t>
            </w:r>
          </w:p>
          <w:p w:rsidR="00842710" w:rsidRPr="00842710" w:rsidRDefault="00842710" w:rsidP="00842710">
            <w:pPr>
              <w:jc w:val="both"/>
              <w:rPr>
                <w:rFonts w:ascii="Times New Roman" w:eastAsia="Times New Roman" w:hAnsi="Times New Roman" w:cs="Times New Roman"/>
                <w:b/>
                <w:bCs/>
                <w:sz w:val="20"/>
                <w:szCs w:val="20"/>
                <w:lang w:eastAsia="ru-RU"/>
              </w:rPr>
            </w:pPr>
          </w:p>
        </w:tc>
        <w:tc>
          <w:tcPr>
            <w:tcW w:w="1210" w:type="dxa"/>
            <w:shd w:val="clear" w:color="auto" w:fill="auto"/>
          </w:tcPr>
          <w:p w:rsidR="00842710" w:rsidRPr="00842710" w:rsidRDefault="00842710" w:rsidP="00842710">
            <w:pPr>
              <w:rPr>
                <w:rFonts w:ascii="Times New Roman" w:eastAsia="Times New Roman" w:hAnsi="Times New Roman" w:cs="Times New Roman"/>
                <w:sz w:val="20"/>
                <w:szCs w:val="20"/>
                <w:lang w:eastAsia="ru-RU"/>
              </w:rPr>
            </w:pPr>
            <w:r w:rsidRPr="00842710">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6100 руб.</w:t>
            </w:r>
          </w:p>
        </w:tc>
        <w:tc>
          <w:tcPr>
            <w:tcW w:w="2281" w:type="dxa"/>
          </w:tcPr>
          <w:p w:rsidR="00842710" w:rsidRPr="00842710" w:rsidRDefault="00842710" w:rsidP="00842710">
            <w:pPr>
              <w:jc w:val="both"/>
              <w:rPr>
                <w:rFonts w:ascii="Times New Roman" w:eastAsia="Times New Roman" w:hAnsi="Times New Roman" w:cs="Times New Roman"/>
                <w:sz w:val="20"/>
                <w:szCs w:val="20"/>
                <w:highlight w:val="yellow"/>
                <w:lang w:eastAsia="ru-RU"/>
              </w:rPr>
            </w:pPr>
            <w:r w:rsidRPr="00842710">
              <w:rPr>
                <w:rFonts w:ascii="Times New Roman" w:eastAsia="Times New Roman" w:hAnsi="Times New Roman" w:cs="Times New Roman"/>
                <w:sz w:val="20"/>
                <w:szCs w:val="20"/>
                <w:lang w:eastAsia="ru-RU"/>
              </w:rPr>
              <w:t>12 960 руб.</w:t>
            </w:r>
          </w:p>
        </w:tc>
      </w:tr>
    </w:tbl>
    <w:p w:rsidR="0022449A" w:rsidRPr="00154994" w:rsidRDefault="0022449A" w:rsidP="00D451AE">
      <w:pPr>
        <w:spacing w:after="0" w:line="240" w:lineRule="auto"/>
        <w:rPr>
          <w:rFonts w:ascii="Times New Roman" w:hAnsi="Times New Roman" w:cs="Times New Roman"/>
          <w:b/>
          <w:sz w:val="20"/>
          <w:szCs w:val="20"/>
        </w:rPr>
      </w:pPr>
      <w:bookmarkStart w:id="3" w:name="_GoBack"/>
      <w:bookmarkEnd w:id="3"/>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154994">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154994">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E57EEC" w:rsidP="003E1001">
      <w:pPr>
        <w:spacing w:after="0" w:line="240" w:lineRule="auto"/>
        <w:jc w:val="center"/>
        <w:rPr>
          <w:rFonts w:ascii="Times New Roman" w:hAnsi="Times New Roman" w:cs="Times New Roman"/>
          <w:color w:val="FF0000"/>
          <w:sz w:val="20"/>
          <w:szCs w:val="20"/>
        </w:rPr>
      </w:pPr>
      <w:r w:rsidRPr="00E57EEC">
        <w:rPr>
          <w:rFonts w:ascii="Times New Roman" w:hAnsi="Times New Roman" w:cs="Times New Roman"/>
          <w:noProof/>
          <w:color w:val="FF0000"/>
          <w:sz w:val="20"/>
          <w:szCs w:val="20"/>
          <w:lang w:eastAsia="ru-RU"/>
        </w:rPr>
        <w:drawing>
          <wp:inline distT="0" distB="0" distL="0" distR="0">
            <wp:extent cx="6479944" cy="7316134"/>
            <wp:effectExtent l="0" t="0" r="0" b="0"/>
            <wp:docPr id="1" name="Рисунок 1" descr="C:\Users\ARH_14kab_2\Desktop\334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3342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983" cy="7317307"/>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FE727A" w:rsidP="003E1001">
      <w:pPr>
        <w:spacing w:after="0" w:line="240" w:lineRule="auto"/>
        <w:jc w:val="center"/>
        <w:rPr>
          <w:rFonts w:ascii="Times New Roman" w:hAnsi="Times New Roman" w:cs="Times New Roman"/>
          <w:color w:val="FF0000"/>
          <w:sz w:val="20"/>
          <w:szCs w:val="20"/>
          <w:lang w:val="ba-RU"/>
        </w:rPr>
      </w:pPr>
    </w:p>
    <w:p w:rsidR="00FE727A" w:rsidRDefault="00FE727A" w:rsidP="003E1001">
      <w:pPr>
        <w:spacing w:after="0" w:line="240" w:lineRule="auto"/>
        <w:jc w:val="center"/>
        <w:rPr>
          <w:rFonts w:ascii="Times New Roman" w:hAnsi="Times New Roman" w:cs="Times New Roman"/>
          <w:color w:val="FF0000"/>
          <w:sz w:val="20"/>
          <w:szCs w:val="20"/>
        </w:rPr>
      </w:pPr>
    </w:p>
    <w:p w:rsidR="00182053" w:rsidRDefault="00E57EEC" w:rsidP="009B691A">
      <w:pPr>
        <w:tabs>
          <w:tab w:val="left" w:pos="1690"/>
        </w:tabs>
        <w:spacing w:after="0" w:line="240" w:lineRule="auto"/>
        <w:rPr>
          <w:rFonts w:ascii="Times New Roman" w:hAnsi="Times New Roman" w:cs="Times New Roman"/>
          <w:color w:val="FF0000"/>
          <w:sz w:val="20"/>
          <w:szCs w:val="20"/>
          <w:lang w:val="ba-RU"/>
        </w:rPr>
      </w:pPr>
      <w:r w:rsidRPr="00E57EEC">
        <w:rPr>
          <w:rFonts w:ascii="Times New Roman" w:hAnsi="Times New Roman" w:cs="Times New Roman"/>
          <w:noProof/>
          <w:color w:val="FF0000"/>
          <w:sz w:val="20"/>
          <w:szCs w:val="20"/>
          <w:lang w:eastAsia="ru-RU"/>
        </w:rPr>
        <w:drawing>
          <wp:inline distT="0" distB="0" distL="0" distR="0">
            <wp:extent cx="6480175" cy="8386109"/>
            <wp:effectExtent l="0" t="0" r="0" b="0"/>
            <wp:docPr id="2" name="Рисунок 2" descr="C:\Users\ARH_14kab_2\Desktop\334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3342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240CDE" w:rsidRPr="0022449A" w:rsidRDefault="00240CDE" w:rsidP="009B691A">
      <w:pPr>
        <w:tabs>
          <w:tab w:val="left" w:pos="1690"/>
        </w:tabs>
        <w:spacing w:after="0" w:line="240" w:lineRule="auto"/>
        <w:rPr>
          <w:rFonts w:ascii="Times New Roman" w:hAnsi="Times New Roman" w:cs="Times New Roman"/>
          <w:color w:val="FF0000"/>
          <w:sz w:val="20"/>
          <w:szCs w:val="20"/>
          <w:lang w:val="ba-RU"/>
        </w:rPr>
      </w:pPr>
    </w:p>
    <w:sectPr w:rsidR="00240CDE"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22A" w:rsidRDefault="00F5622A" w:rsidP="003B36F3">
      <w:pPr>
        <w:spacing w:after="0" w:line="240" w:lineRule="auto"/>
      </w:pPr>
      <w:r>
        <w:separator/>
      </w:r>
    </w:p>
  </w:endnote>
  <w:endnote w:type="continuationSeparator" w:id="0">
    <w:p w:rsidR="00F5622A" w:rsidRDefault="00F5622A"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22A" w:rsidRDefault="00F5622A" w:rsidP="003B36F3">
      <w:pPr>
        <w:spacing w:after="0" w:line="240" w:lineRule="auto"/>
      </w:pPr>
      <w:r>
        <w:separator/>
      </w:r>
    </w:p>
  </w:footnote>
  <w:footnote w:type="continuationSeparator" w:id="0">
    <w:p w:rsidR="00F5622A" w:rsidRDefault="00F5622A"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5549"/>
    <w:rsid w:val="0002567F"/>
    <w:rsid w:val="000264E5"/>
    <w:rsid w:val="00032AA9"/>
    <w:rsid w:val="0003698F"/>
    <w:rsid w:val="00041BE7"/>
    <w:rsid w:val="000715AA"/>
    <w:rsid w:val="00074A37"/>
    <w:rsid w:val="00077A5D"/>
    <w:rsid w:val="000A068F"/>
    <w:rsid w:val="000A7592"/>
    <w:rsid w:val="000B2BF7"/>
    <w:rsid w:val="000C38D9"/>
    <w:rsid w:val="000D4556"/>
    <w:rsid w:val="000E3135"/>
    <w:rsid w:val="000F713C"/>
    <w:rsid w:val="00110E49"/>
    <w:rsid w:val="00111A3D"/>
    <w:rsid w:val="0012410A"/>
    <w:rsid w:val="00125EF9"/>
    <w:rsid w:val="00137C59"/>
    <w:rsid w:val="00140EC0"/>
    <w:rsid w:val="00144CE4"/>
    <w:rsid w:val="00146994"/>
    <w:rsid w:val="0015246F"/>
    <w:rsid w:val="001540D4"/>
    <w:rsid w:val="00154994"/>
    <w:rsid w:val="00155948"/>
    <w:rsid w:val="00172AF2"/>
    <w:rsid w:val="00173D53"/>
    <w:rsid w:val="001779B2"/>
    <w:rsid w:val="00182053"/>
    <w:rsid w:val="00190DE1"/>
    <w:rsid w:val="001941A5"/>
    <w:rsid w:val="001A00AD"/>
    <w:rsid w:val="001A1ECE"/>
    <w:rsid w:val="001A371D"/>
    <w:rsid w:val="001A4E68"/>
    <w:rsid w:val="001A686D"/>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5B56"/>
    <w:rsid w:val="002C1CEA"/>
    <w:rsid w:val="002C1FAE"/>
    <w:rsid w:val="002D033D"/>
    <w:rsid w:val="002D40EC"/>
    <w:rsid w:val="002D6915"/>
    <w:rsid w:val="002E32F7"/>
    <w:rsid w:val="002F08F7"/>
    <w:rsid w:val="002F3293"/>
    <w:rsid w:val="002F35C8"/>
    <w:rsid w:val="002F6A3A"/>
    <w:rsid w:val="00303476"/>
    <w:rsid w:val="00304C5C"/>
    <w:rsid w:val="003207ED"/>
    <w:rsid w:val="00324C85"/>
    <w:rsid w:val="00327AC2"/>
    <w:rsid w:val="00341D8A"/>
    <w:rsid w:val="00342DC0"/>
    <w:rsid w:val="0035004A"/>
    <w:rsid w:val="00350584"/>
    <w:rsid w:val="0035489B"/>
    <w:rsid w:val="0035552B"/>
    <w:rsid w:val="003608FA"/>
    <w:rsid w:val="00367BA0"/>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75CF"/>
    <w:rsid w:val="00457347"/>
    <w:rsid w:val="004754A8"/>
    <w:rsid w:val="00482958"/>
    <w:rsid w:val="00484CCF"/>
    <w:rsid w:val="00485E7F"/>
    <w:rsid w:val="00486EA2"/>
    <w:rsid w:val="004B2DC5"/>
    <w:rsid w:val="004B4C36"/>
    <w:rsid w:val="004E1C67"/>
    <w:rsid w:val="004E360A"/>
    <w:rsid w:val="004E4831"/>
    <w:rsid w:val="004E7801"/>
    <w:rsid w:val="004F5D25"/>
    <w:rsid w:val="00503288"/>
    <w:rsid w:val="0051547D"/>
    <w:rsid w:val="00517443"/>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D70"/>
    <w:rsid w:val="00613E71"/>
    <w:rsid w:val="0063009A"/>
    <w:rsid w:val="00637D0E"/>
    <w:rsid w:val="006529E1"/>
    <w:rsid w:val="00657DEA"/>
    <w:rsid w:val="00657F87"/>
    <w:rsid w:val="00660A25"/>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3267B"/>
    <w:rsid w:val="00733703"/>
    <w:rsid w:val="00747CEB"/>
    <w:rsid w:val="00750268"/>
    <w:rsid w:val="00752B6D"/>
    <w:rsid w:val="0075362D"/>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21C92"/>
    <w:rsid w:val="00826924"/>
    <w:rsid w:val="00831F50"/>
    <w:rsid w:val="008333F8"/>
    <w:rsid w:val="008340D3"/>
    <w:rsid w:val="00842710"/>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595D"/>
    <w:rsid w:val="009C6AB6"/>
    <w:rsid w:val="009D0EC0"/>
    <w:rsid w:val="009D741C"/>
    <w:rsid w:val="009E5865"/>
    <w:rsid w:val="009E6017"/>
    <w:rsid w:val="00A235BC"/>
    <w:rsid w:val="00A369C3"/>
    <w:rsid w:val="00A45AA9"/>
    <w:rsid w:val="00A67673"/>
    <w:rsid w:val="00A77712"/>
    <w:rsid w:val="00A82271"/>
    <w:rsid w:val="00A8363D"/>
    <w:rsid w:val="00A967B3"/>
    <w:rsid w:val="00AA40A5"/>
    <w:rsid w:val="00AB16AA"/>
    <w:rsid w:val="00AB50EE"/>
    <w:rsid w:val="00AB69F7"/>
    <w:rsid w:val="00AC3DFE"/>
    <w:rsid w:val="00AE7B4D"/>
    <w:rsid w:val="00B079DF"/>
    <w:rsid w:val="00B1718E"/>
    <w:rsid w:val="00B26C31"/>
    <w:rsid w:val="00B368D0"/>
    <w:rsid w:val="00B37B0C"/>
    <w:rsid w:val="00B40B6D"/>
    <w:rsid w:val="00B42710"/>
    <w:rsid w:val="00B4621F"/>
    <w:rsid w:val="00B526E0"/>
    <w:rsid w:val="00B564D0"/>
    <w:rsid w:val="00B604D6"/>
    <w:rsid w:val="00B65E63"/>
    <w:rsid w:val="00B6650C"/>
    <w:rsid w:val="00B85539"/>
    <w:rsid w:val="00BA6F1B"/>
    <w:rsid w:val="00BB0A7A"/>
    <w:rsid w:val="00BB652B"/>
    <w:rsid w:val="00BB747F"/>
    <w:rsid w:val="00BC695F"/>
    <w:rsid w:val="00BE5C7F"/>
    <w:rsid w:val="00BF2FFD"/>
    <w:rsid w:val="00BF48DC"/>
    <w:rsid w:val="00C075BC"/>
    <w:rsid w:val="00C16179"/>
    <w:rsid w:val="00C26AF1"/>
    <w:rsid w:val="00C2761A"/>
    <w:rsid w:val="00C372A2"/>
    <w:rsid w:val="00C4085E"/>
    <w:rsid w:val="00C57F32"/>
    <w:rsid w:val="00C674C4"/>
    <w:rsid w:val="00C70764"/>
    <w:rsid w:val="00C74676"/>
    <w:rsid w:val="00C74CF7"/>
    <w:rsid w:val="00C757B4"/>
    <w:rsid w:val="00C852EC"/>
    <w:rsid w:val="00C856F4"/>
    <w:rsid w:val="00CA20F9"/>
    <w:rsid w:val="00CA2FE4"/>
    <w:rsid w:val="00CA5C29"/>
    <w:rsid w:val="00CA7FE3"/>
    <w:rsid w:val="00CB2B5F"/>
    <w:rsid w:val="00CC60ED"/>
    <w:rsid w:val="00CC7251"/>
    <w:rsid w:val="00CD7392"/>
    <w:rsid w:val="00CE4152"/>
    <w:rsid w:val="00CE7FEA"/>
    <w:rsid w:val="00CF173F"/>
    <w:rsid w:val="00CF783D"/>
    <w:rsid w:val="00D0622F"/>
    <w:rsid w:val="00D259C9"/>
    <w:rsid w:val="00D451AE"/>
    <w:rsid w:val="00D52026"/>
    <w:rsid w:val="00D57067"/>
    <w:rsid w:val="00D60A41"/>
    <w:rsid w:val="00D75F98"/>
    <w:rsid w:val="00D80621"/>
    <w:rsid w:val="00D83060"/>
    <w:rsid w:val="00D969D5"/>
    <w:rsid w:val="00DB4F7D"/>
    <w:rsid w:val="00DB542A"/>
    <w:rsid w:val="00DC099B"/>
    <w:rsid w:val="00DC246F"/>
    <w:rsid w:val="00DC3839"/>
    <w:rsid w:val="00DE1A88"/>
    <w:rsid w:val="00DF0359"/>
    <w:rsid w:val="00DF4DA2"/>
    <w:rsid w:val="00E00457"/>
    <w:rsid w:val="00E13D74"/>
    <w:rsid w:val="00E14680"/>
    <w:rsid w:val="00E152FC"/>
    <w:rsid w:val="00E2500D"/>
    <w:rsid w:val="00E30E81"/>
    <w:rsid w:val="00E37999"/>
    <w:rsid w:val="00E42044"/>
    <w:rsid w:val="00E432D4"/>
    <w:rsid w:val="00E57D9C"/>
    <w:rsid w:val="00E57EE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22A"/>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62E2A"/>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32908-95E8-4ECF-8470-982406FB9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2251</TotalTime>
  <Pages>1</Pages>
  <Words>10625</Words>
  <Characters>60568</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198</cp:revision>
  <cp:lastPrinted>2021-11-30T09:49:00Z</cp:lastPrinted>
  <dcterms:created xsi:type="dcterms:W3CDTF">2020-02-10T12:40:00Z</dcterms:created>
  <dcterms:modified xsi:type="dcterms:W3CDTF">2021-12-03T11:11:00Z</dcterms:modified>
</cp:coreProperties>
</file>