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E01F98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E01F98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пр. Ленина, напротив ТЦ «7 Дней»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DC7521" w:rsidRDefault="00FA46E9" w:rsidP="004C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2E0">
              <w:rPr>
                <w:rFonts w:ascii="Times New Roman" w:eastAsia="Calibri" w:hAnsi="Times New Roman" w:cs="Times New Roman"/>
                <w:sz w:val="20"/>
                <w:szCs w:val="20"/>
              </w:rPr>
              <w:t>пр. Ленина, напротив ТЦ «7 Дней»</w:t>
            </w:r>
          </w:p>
        </w:tc>
        <w:tc>
          <w:tcPr>
            <w:tcW w:w="2521" w:type="dxa"/>
            <w:shd w:val="clear" w:color="auto" w:fill="auto"/>
          </w:tcPr>
          <w:p w:rsidR="0044682E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E7357" w:rsidRDefault="004C52E0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2E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13808" cy="1741018"/>
                  <wp:effectExtent l="0" t="0" r="0" b="0"/>
                  <wp:docPr id="2" name="Рисунок 2" descr="C:\Users\ARH_14kab_2\Desktop\5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5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995" cy="176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357" w:rsidRDefault="00FE7357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FF" w:rsidRPr="00E929AA" w:rsidRDefault="004C52E0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2E0">
              <w:rPr>
                <w:rFonts w:ascii="Times New Roman" w:hAnsi="Times New Roman" w:cs="Times New Roman"/>
                <w:sz w:val="20"/>
                <w:szCs w:val="20"/>
              </w:rPr>
              <w:t>Х 631254,91                              У 1201842,39</w:t>
            </w:r>
          </w:p>
        </w:tc>
        <w:tc>
          <w:tcPr>
            <w:tcW w:w="1065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E01F9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</w:t>
      </w:r>
      <w:r w:rsidRPr="00E01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28D7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06.07.</w:t>
      </w:r>
      <w:r w:rsidR="000502C0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9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6628D7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260A28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E01F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6628D7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7103A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E01F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E01F98">
        <w:rPr>
          <w:rFonts w:ascii="Times New Roman" w:hAnsi="Times New Roman" w:cs="Times New Roman"/>
          <w:b/>
          <w:sz w:val="24"/>
          <w:szCs w:val="24"/>
        </w:rPr>
        <w:t>–</w:t>
      </w:r>
      <w:r w:rsidRPr="00E0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8D7" w:rsidRPr="00E01F98">
        <w:rPr>
          <w:rFonts w:ascii="Times New Roman" w:hAnsi="Times New Roman" w:cs="Times New Roman"/>
          <w:b/>
          <w:sz w:val="24"/>
          <w:szCs w:val="24"/>
        </w:rPr>
        <w:t>14</w:t>
      </w:r>
      <w:r w:rsidR="00D7103A" w:rsidRPr="00E01F98">
        <w:rPr>
          <w:rFonts w:ascii="Times New Roman" w:hAnsi="Times New Roman" w:cs="Times New Roman"/>
          <w:b/>
          <w:sz w:val="24"/>
          <w:szCs w:val="24"/>
        </w:rPr>
        <w:t>.08.</w:t>
      </w:r>
      <w:r w:rsidR="00D63EB5" w:rsidRPr="00E01F98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E01F9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C52E0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:00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6628D7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D7103A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E01F98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E01F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00D3C" w:rsidRDefault="00F00D3C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E7" w:rsidRDefault="009E22E7" w:rsidP="002344B5">
      <w:pPr>
        <w:spacing w:after="0" w:line="240" w:lineRule="auto"/>
      </w:pPr>
      <w:r>
        <w:separator/>
      </w:r>
    </w:p>
  </w:endnote>
  <w:endnote w:type="continuationSeparator" w:id="0">
    <w:p w:rsidR="009E22E7" w:rsidRDefault="009E22E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E7" w:rsidRDefault="009E22E7" w:rsidP="002344B5">
      <w:pPr>
        <w:spacing w:after="0" w:line="240" w:lineRule="auto"/>
      </w:pPr>
      <w:r>
        <w:separator/>
      </w:r>
    </w:p>
  </w:footnote>
  <w:footnote w:type="continuationSeparator" w:id="0">
    <w:p w:rsidR="009E22E7" w:rsidRDefault="009E22E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D48CF"/>
    <w:rsid w:val="000D5285"/>
    <w:rsid w:val="00110CA4"/>
    <w:rsid w:val="00120693"/>
    <w:rsid w:val="0014283D"/>
    <w:rsid w:val="00171C8E"/>
    <w:rsid w:val="001B2132"/>
    <w:rsid w:val="001C2B21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C52E0"/>
    <w:rsid w:val="004D5E34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38C2"/>
    <w:rsid w:val="005E607E"/>
    <w:rsid w:val="00605624"/>
    <w:rsid w:val="00606585"/>
    <w:rsid w:val="0063242D"/>
    <w:rsid w:val="006458AF"/>
    <w:rsid w:val="0065758E"/>
    <w:rsid w:val="006628D7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E22E7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1F98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741E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A787-8930-452E-B426-DF9B32A0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146</cp:revision>
  <cp:lastPrinted>2020-07-02T07:08:00Z</cp:lastPrinted>
  <dcterms:created xsi:type="dcterms:W3CDTF">2018-09-06T12:01:00Z</dcterms:created>
  <dcterms:modified xsi:type="dcterms:W3CDTF">2020-07-02T07:08:00Z</dcterms:modified>
</cp:coreProperties>
</file>