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831F50">
        <w:rPr>
          <w:rFonts w:ascii="Times New Roman" w:eastAsia="Times New Roman" w:hAnsi="Times New Roman" w:cs="Times New Roman"/>
          <w:sz w:val="20"/>
          <w:szCs w:val="20"/>
          <w:lang w:eastAsia="ru-RU"/>
        </w:rPr>
        <w:t>15</w:t>
      </w:r>
      <w:r w:rsidR="007950A9">
        <w:rPr>
          <w:rFonts w:ascii="Times New Roman" w:eastAsia="Times New Roman" w:hAnsi="Times New Roman" w:cs="Times New Roman"/>
          <w:sz w:val="20"/>
          <w:szCs w:val="20"/>
          <w:lang w:eastAsia="ru-RU"/>
        </w:rPr>
        <w:t>.04.2020</w:t>
      </w:r>
      <w:r w:rsidR="000D60DB">
        <w:rPr>
          <w:rFonts w:ascii="Times New Roman" w:eastAsia="Times New Roman" w:hAnsi="Times New Roman" w:cs="Times New Roman"/>
          <w:sz w:val="20"/>
          <w:szCs w:val="20"/>
          <w:lang w:eastAsia="ru-RU"/>
        </w:rPr>
        <w:t xml:space="preserve"> №12</w:t>
      </w:r>
      <w:r w:rsidR="001268A7">
        <w:rPr>
          <w:rFonts w:ascii="Times New Roman" w:eastAsia="Times New Roman" w:hAnsi="Times New Roman" w:cs="Times New Roman"/>
          <w:sz w:val="20"/>
          <w:szCs w:val="20"/>
          <w:lang w:eastAsia="ru-RU"/>
        </w:rPr>
        <w:t>4</w:t>
      </w:r>
      <w:r w:rsidR="001D3E7C">
        <w:rPr>
          <w:rFonts w:ascii="Times New Roman" w:eastAsia="Times New Roman" w:hAnsi="Times New Roman" w:cs="Times New Roman"/>
          <w:sz w:val="20"/>
          <w:szCs w:val="20"/>
          <w:lang w:eastAsia="ru-RU"/>
        </w:rPr>
        <w:t>2</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831F50">
        <w:rPr>
          <w:rFonts w:ascii="Times New Roman" w:eastAsia="Times New Roman" w:hAnsi="Times New Roman" w:cs="Times New Roman"/>
          <w:sz w:val="20"/>
          <w:szCs w:val="20"/>
          <w:lang w:eastAsia="ru-RU"/>
        </w:rPr>
        <w:t>05.06.2020 №61/10</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Иные необходимые документы.</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F2516A"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2516A">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2516A"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2516A" w:rsidRDefault="00CE4152" w:rsidP="00913AAB">
      <w:pPr>
        <w:spacing w:after="0" w:line="240" w:lineRule="auto"/>
        <w:jc w:val="both"/>
        <w:rPr>
          <w:rFonts w:ascii="Times New Roman" w:hAnsi="Times New Roman" w:cs="Times New Roman"/>
          <w:sz w:val="20"/>
          <w:szCs w:val="20"/>
        </w:rPr>
      </w:pP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733703" w:rsidP="00913AAB">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11.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12.</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13.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5D25">
        <w:rPr>
          <w:rFonts w:ascii="Times New Roman" w:eastAsia="Times New Roman" w:hAnsi="Times New Roman" w:cs="Times New Roman"/>
          <w:b/>
          <w:color w:val="000000"/>
          <w:sz w:val="20"/>
          <w:szCs w:val="20"/>
        </w:rPr>
        <w:t xml:space="preserve">            14.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lastRenderedPageBreak/>
        <w:t xml:space="preserve">           15.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607195" w:rsidRDefault="00F6789E" w:rsidP="00607195">
      <w:pPr>
        <w:tabs>
          <w:tab w:val="left" w:pos="709"/>
        </w:tabs>
        <w:spacing w:after="0" w:line="240" w:lineRule="auto"/>
        <w:rPr>
          <w:rFonts w:ascii="Times New Roman" w:eastAsia="Calibri" w:hAnsi="Times New Roman" w:cs="Times New Roman"/>
          <w:sz w:val="20"/>
          <w:szCs w:val="20"/>
        </w:rPr>
      </w:pPr>
      <w:r w:rsidRPr="00F2516A">
        <w:rPr>
          <w:rFonts w:ascii="Times New Roman" w:hAnsi="Times New Roman" w:cs="Times New Roman"/>
          <w:sz w:val="20"/>
          <w:szCs w:val="20"/>
        </w:rPr>
        <w:t xml:space="preserve">             </w:t>
      </w:r>
      <w:r w:rsidR="00607195">
        <w:rPr>
          <w:rFonts w:ascii="Times New Roman" w:eastAsia="Calibri" w:hAnsi="Times New Roman" w:cs="Times New Roman"/>
          <w:sz w:val="20"/>
          <w:szCs w:val="20"/>
        </w:rPr>
        <w:t>Ахметова Гульнара Фануиловна</w:t>
      </w:r>
    </w:p>
    <w:p w:rsidR="00607195" w:rsidRDefault="00607195" w:rsidP="00607195">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Садрыева Елена Николаевна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документации об аукционе</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1D3E7C" w:rsidRDefault="001D3E7C" w:rsidP="00EE5478">
      <w:pPr>
        <w:spacing w:after="0" w:line="240" w:lineRule="auto"/>
        <w:rPr>
          <w:rFonts w:ascii="Times New Roman" w:hAnsi="Times New Roman" w:cs="Times New Roman"/>
          <w:b/>
          <w:bCs/>
          <w:sz w:val="20"/>
          <w:szCs w:val="20"/>
        </w:rPr>
      </w:pPr>
    </w:p>
    <w:p w:rsidR="001D3E7C" w:rsidRDefault="001D3E7C" w:rsidP="00EE5478">
      <w:pPr>
        <w:spacing w:after="0" w:line="240" w:lineRule="auto"/>
        <w:rPr>
          <w:rFonts w:ascii="Times New Roman" w:hAnsi="Times New Roman" w:cs="Times New Roman"/>
          <w:b/>
          <w:bCs/>
          <w:sz w:val="20"/>
          <w:szCs w:val="20"/>
        </w:rPr>
      </w:pPr>
      <w:bookmarkStart w:id="3" w:name="_GoBack"/>
      <w:bookmarkEnd w:id="3"/>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07195" w:rsidRDefault="00607195" w:rsidP="00922264">
      <w:pPr>
        <w:spacing w:after="0" w:line="240" w:lineRule="auto"/>
        <w:rPr>
          <w:rFonts w:ascii="Times New Roman" w:hAnsi="Times New Roman" w:cs="Times New Roman"/>
          <w:sz w:val="20"/>
          <w:szCs w:val="20"/>
        </w:rPr>
      </w:pPr>
    </w:p>
    <w:p w:rsidR="00607195" w:rsidRDefault="0060719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C846D0"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C846D0"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880942" w:rsidRPr="00F2516A">
              <w:rPr>
                <w:rFonts w:ascii="Times New Roman" w:hAnsi="Times New Roman" w:cs="Times New Roman"/>
                <w:sz w:val="20"/>
                <w:szCs w:val="20"/>
              </w:rPr>
              <w:t xml:space="preserve">едусмотренном пунктом 14 </w:t>
            </w:r>
            <w:r w:rsidRPr="00F2516A">
              <w:rPr>
                <w:rFonts w:ascii="Times New Roman" w:hAnsi="Times New Roman" w:cs="Times New Roman"/>
                <w:sz w:val="20"/>
                <w:szCs w:val="20"/>
              </w:rPr>
              <w:t xml:space="preserve"> 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4F5D25"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рабочих </w:t>
            </w:r>
            <w:r w:rsidR="00865A35" w:rsidRPr="004F5D25">
              <w:rPr>
                <w:rFonts w:ascii="Times New Roman" w:hAnsi="Times New Roman" w:cs="Times New Roman"/>
                <w:sz w:val="20"/>
                <w:szCs w:val="20"/>
              </w:rPr>
              <w:t xml:space="preserve"> </w:t>
            </w:r>
            <w:r w:rsidRPr="004F5D25">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lastRenderedPageBreak/>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00DB4F7D" w:rsidRPr="00F2516A">
              <w:rPr>
                <w:rFonts w:ascii="Times New Roman" w:eastAsia="Times New Roman" w:hAnsi="Times New Roman" w:cs="Times New Roman"/>
                <w:sz w:val="20"/>
                <w:szCs w:val="20"/>
                <w:lang w:eastAsia="ru-RU"/>
              </w:rPr>
              <w:t>Иные необходимые документы.</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1D3E7C" w:rsidP="006D4E59">
            <w:pPr>
              <w:rPr>
                <w:rFonts w:ascii="Times New Roman" w:hAnsi="Times New Roman" w:cs="Times New Roman"/>
                <w:b/>
                <w:sz w:val="20"/>
                <w:szCs w:val="20"/>
              </w:rPr>
            </w:pPr>
            <w:r>
              <w:rPr>
                <w:rFonts w:ascii="Times New Roman" w:hAnsi="Times New Roman" w:cs="Times New Roman"/>
                <w:b/>
                <w:sz w:val="20"/>
                <w:szCs w:val="20"/>
              </w:rPr>
              <w:t>03 августа</w:t>
            </w:r>
            <w:r w:rsidR="003F0BFE">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EE73A3" w:rsidP="006D4E59">
            <w:pPr>
              <w:rPr>
                <w:rFonts w:ascii="Times New Roman" w:hAnsi="Times New Roman" w:cs="Times New Roman"/>
                <w:b/>
                <w:sz w:val="20"/>
                <w:szCs w:val="20"/>
              </w:rPr>
            </w:pPr>
            <w:r>
              <w:rPr>
                <w:rFonts w:ascii="Times New Roman" w:hAnsi="Times New Roman" w:cs="Times New Roman"/>
                <w:b/>
                <w:sz w:val="20"/>
                <w:szCs w:val="20"/>
              </w:rPr>
              <w:t>0</w:t>
            </w:r>
            <w:r w:rsidR="001D3E7C">
              <w:rPr>
                <w:rFonts w:ascii="Times New Roman" w:hAnsi="Times New Roman" w:cs="Times New Roman"/>
                <w:b/>
                <w:sz w:val="20"/>
                <w:szCs w:val="20"/>
              </w:rPr>
              <w:t xml:space="preserve">7 </w:t>
            </w:r>
            <w:r w:rsidR="001017AD">
              <w:rPr>
                <w:rFonts w:ascii="Times New Roman" w:hAnsi="Times New Roman" w:cs="Times New Roman"/>
                <w:b/>
                <w:sz w:val="20"/>
                <w:szCs w:val="20"/>
              </w:rPr>
              <w:t>сентября</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 до 22:00 (время Уфимское</w:t>
            </w:r>
            <w:r w:rsidR="000A7592" w:rsidRPr="00F2516A">
              <w:rPr>
                <w:rFonts w:ascii="Times New Roman" w:hAnsi="Times New Roman" w:cs="Times New Roman"/>
                <w:b/>
                <w:sz w:val="20"/>
                <w:szCs w:val="20"/>
              </w:rPr>
              <w:t>)</w:t>
            </w:r>
          </w:p>
          <w:p w:rsidR="000A7592" w:rsidRPr="00F2516A" w:rsidRDefault="000A7592"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1D3E7C" w:rsidP="00793C5F">
            <w:pPr>
              <w:rPr>
                <w:rFonts w:ascii="Times New Roman" w:hAnsi="Times New Roman" w:cs="Times New Roman"/>
                <w:b/>
                <w:sz w:val="20"/>
                <w:szCs w:val="20"/>
              </w:rPr>
            </w:pPr>
            <w:r>
              <w:rPr>
                <w:rFonts w:ascii="Times New Roman" w:hAnsi="Times New Roman" w:cs="Times New Roman"/>
                <w:b/>
                <w:sz w:val="20"/>
                <w:szCs w:val="20"/>
              </w:rPr>
              <w:t>09</w:t>
            </w:r>
            <w:r w:rsidR="00CA185E">
              <w:rPr>
                <w:rFonts w:ascii="Times New Roman" w:hAnsi="Times New Roman" w:cs="Times New Roman"/>
                <w:b/>
                <w:sz w:val="20"/>
                <w:szCs w:val="20"/>
              </w:rPr>
              <w:t xml:space="preserve"> </w:t>
            </w:r>
            <w:r w:rsidR="00A81238">
              <w:rPr>
                <w:rFonts w:ascii="Times New Roman" w:hAnsi="Times New Roman" w:cs="Times New Roman"/>
                <w:b/>
                <w:sz w:val="20"/>
                <w:szCs w:val="20"/>
              </w:rPr>
              <w:t>сентября</w:t>
            </w:r>
            <w:r w:rsidR="00D451AE" w:rsidRPr="00F2516A">
              <w:rPr>
                <w:rFonts w:ascii="Times New Roman" w:hAnsi="Times New Roman" w:cs="Times New Roman"/>
                <w:b/>
                <w:sz w:val="20"/>
                <w:szCs w:val="20"/>
              </w:rPr>
              <w:t xml:space="preserve"> </w:t>
            </w:r>
            <w:r w:rsidR="00983242" w:rsidRPr="00F2516A">
              <w:rPr>
                <w:rFonts w:ascii="Times New Roman" w:hAnsi="Times New Roman" w:cs="Times New Roman"/>
                <w:b/>
                <w:sz w:val="20"/>
                <w:szCs w:val="20"/>
              </w:rPr>
              <w:t xml:space="preserve">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1D3E7C">
              <w:rPr>
                <w:rFonts w:ascii="Times New Roman" w:hAnsi="Times New Roman" w:cs="Times New Roman"/>
                <w:b/>
                <w:sz w:val="20"/>
                <w:szCs w:val="20"/>
              </w:rPr>
              <w:t xml:space="preserve">11 </w:t>
            </w:r>
            <w:r w:rsidR="000D60DB">
              <w:rPr>
                <w:rFonts w:ascii="Times New Roman" w:hAnsi="Times New Roman" w:cs="Times New Roman"/>
                <w:b/>
                <w:sz w:val="20"/>
                <w:szCs w:val="20"/>
              </w:rPr>
              <w:t>сентября</w:t>
            </w:r>
            <w:r w:rsidR="000D60DB" w:rsidRPr="000D60DB">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2020 года в </w:t>
            </w:r>
            <w:r w:rsidR="00C04C8D">
              <w:rPr>
                <w:rFonts w:ascii="Times New Roman" w:hAnsi="Times New Roman" w:cs="Times New Roman"/>
                <w:b/>
                <w:sz w:val="20"/>
                <w:szCs w:val="20"/>
              </w:rPr>
              <w:t>1</w:t>
            </w:r>
            <w:r w:rsidR="00C04C8D" w:rsidRPr="00C04C8D">
              <w:rPr>
                <w:rFonts w:ascii="Times New Roman" w:hAnsi="Times New Roman" w:cs="Times New Roman"/>
                <w:b/>
                <w:sz w:val="20"/>
                <w:szCs w:val="20"/>
              </w:rPr>
              <w:t>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1D3E7C" w:rsidP="006D4E59">
            <w:pPr>
              <w:rPr>
                <w:rFonts w:ascii="Times New Roman" w:hAnsi="Times New Roman" w:cs="Times New Roman"/>
                <w:b/>
                <w:sz w:val="20"/>
                <w:szCs w:val="20"/>
              </w:rPr>
            </w:pPr>
            <w:r>
              <w:rPr>
                <w:rFonts w:ascii="Times New Roman" w:hAnsi="Times New Roman" w:cs="Times New Roman"/>
                <w:b/>
                <w:sz w:val="20"/>
                <w:szCs w:val="20"/>
                <w:lang w:val="en-US"/>
              </w:rPr>
              <w:t>11</w:t>
            </w:r>
            <w:r w:rsidR="000D60DB">
              <w:rPr>
                <w:rFonts w:ascii="Times New Roman" w:hAnsi="Times New Roman" w:cs="Times New Roman"/>
                <w:b/>
                <w:sz w:val="20"/>
                <w:szCs w:val="20"/>
                <w:lang w:val="en-US"/>
              </w:rPr>
              <w:t xml:space="preserve"> </w:t>
            </w:r>
            <w:r w:rsidR="000D60DB">
              <w:rPr>
                <w:rFonts w:ascii="Times New Roman" w:hAnsi="Times New Roman" w:cs="Times New Roman"/>
                <w:b/>
                <w:sz w:val="20"/>
                <w:szCs w:val="20"/>
              </w:rPr>
              <w:t>сентября</w:t>
            </w:r>
            <w:r w:rsidR="0073267B" w:rsidRPr="004F5D25">
              <w:rPr>
                <w:rFonts w:ascii="Times New Roman" w:hAnsi="Times New Roman" w:cs="Times New Roman"/>
                <w:b/>
                <w:sz w:val="20"/>
                <w:szCs w:val="20"/>
              </w:rPr>
              <w:t xml:space="preserve"> 2020</w:t>
            </w:r>
            <w:r w:rsidR="00260F4A" w:rsidRPr="004F5D25">
              <w:rPr>
                <w:rFonts w:ascii="Times New Roman" w:hAnsi="Times New Roman" w:cs="Times New Roman"/>
                <w:b/>
                <w:sz w:val="20"/>
                <w:szCs w:val="20"/>
              </w:rPr>
              <w:t>г.</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800"/>
        <w:gridCol w:w="2551"/>
        <w:gridCol w:w="992"/>
        <w:gridCol w:w="777"/>
        <w:gridCol w:w="1076"/>
        <w:gridCol w:w="1210"/>
        <w:gridCol w:w="2281"/>
      </w:tblGrid>
      <w:tr w:rsidR="001D3E7C" w:rsidRPr="001D3E7C" w:rsidTr="00BE70FC">
        <w:trPr>
          <w:trHeight w:val="132"/>
        </w:trPr>
        <w:tc>
          <w:tcPr>
            <w:tcW w:w="469" w:type="dxa"/>
          </w:tcPr>
          <w:p w:rsidR="001D3E7C" w:rsidRPr="001D3E7C" w:rsidRDefault="001D3E7C" w:rsidP="001D3E7C">
            <w:pPr>
              <w:jc w:val="center"/>
              <w:rPr>
                <w:rFonts w:ascii="Times New Roman" w:eastAsia="Times New Roman" w:hAnsi="Times New Roman" w:cs="Times New Roman"/>
                <w:b/>
                <w:sz w:val="20"/>
                <w:szCs w:val="20"/>
                <w:lang w:eastAsia="ru-RU"/>
              </w:rPr>
            </w:pPr>
            <w:r w:rsidRPr="001D3E7C">
              <w:rPr>
                <w:rFonts w:ascii="Times New Roman" w:eastAsia="Times New Roman" w:hAnsi="Times New Roman" w:cs="Times New Roman"/>
                <w:b/>
                <w:sz w:val="20"/>
                <w:szCs w:val="20"/>
                <w:lang w:eastAsia="ru-RU"/>
              </w:rPr>
              <w:t>№ ло-</w:t>
            </w:r>
          </w:p>
          <w:p w:rsidR="001D3E7C" w:rsidRPr="001D3E7C" w:rsidRDefault="001D3E7C" w:rsidP="001D3E7C">
            <w:pPr>
              <w:jc w:val="center"/>
              <w:rPr>
                <w:rFonts w:ascii="Times New Roman" w:eastAsia="Times New Roman" w:hAnsi="Times New Roman" w:cs="Times New Roman"/>
                <w:b/>
                <w:sz w:val="20"/>
                <w:szCs w:val="20"/>
                <w:lang w:eastAsia="ru-RU"/>
              </w:rPr>
            </w:pPr>
            <w:r w:rsidRPr="001D3E7C">
              <w:rPr>
                <w:rFonts w:ascii="Times New Roman" w:eastAsia="Times New Roman" w:hAnsi="Times New Roman" w:cs="Times New Roman"/>
                <w:b/>
                <w:sz w:val="20"/>
                <w:szCs w:val="20"/>
                <w:lang w:eastAsia="ru-RU"/>
              </w:rPr>
              <w:t>та</w:t>
            </w:r>
          </w:p>
        </w:tc>
        <w:tc>
          <w:tcPr>
            <w:tcW w:w="1800" w:type="dxa"/>
          </w:tcPr>
          <w:p w:rsidR="001D3E7C" w:rsidRPr="001D3E7C" w:rsidRDefault="001D3E7C" w:rsidP="001D3E7C">
            <w:pPr>
              <w:jc w:val="center"/>
              <w:rPr>
                <w:rFonts w:ascii="Times New Roman" w:eastAsia="Times New Roman" w:hAnsi="Times New Roman" w:cs="Times New Roman"/>
                <w:b/>
                <w:bCs/>
                <w:sz w:val="20"/>
                <w:szCs w:val="20"/>
                <w:lang w:eastAsia="ru-RU"/>
              </w:rPr>
            </w:pPr>
            <w:r w:rsidRPr="001D3E7C">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51" w:type="dxa"/>
          </w:tcPr>
          <w:p w:rsidR="001D3E7C" w:rsidRPr="001D3E7C" w:rsidRDefault="001D3E7C" w:rsidP="001D3E7C">
            <w:pPr>
              <w:jc w:val="center"/>
              <w:rPr>
                <w:rFonts w:ascii="Times New Roman" w:eastAsia="Times New Roman" w:hAnsi="Times New Roman" w:cs="Times New Roman"/>
                <w:b/>
                <w:bCs/>
                <w:sz w:val="20"/>
                <w:szCs w:val="20"/>
                <w:lang w:eastAsia="ru-RU"/>
              </w:rPr>
            </w:pPr>
            <w:r w:rsidRPr="001D3E7C">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1D3E7C" w:rsidRPr="001D3E7C" w:rsidRDefault="001D3E7C" w:rsidP="001D3E7C">
            <w:pPr>
              <w:jc w:val="center"/>
              <w:rPr>
                <w:rFonts w:ascii="Times New Roman" w:eastAsia="Times New Roman" w:hAnsi="Times New Roman" w:cs="Times New Roman"/>
                <w:b/>
                <w:bCs/>
                <w:sz w:val="20"/>
                <w:szCs w:val="20"/>
                <w:lang w:eastAsia="ru-RU"/>
              </w:rPr>
            </w:pPr>
            <w:r w:rsidRPr="001D3E7C">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777" w:type="dxa"/>
          </w:tcPr>
          <w:p w:rsidR="001D3E7C" w:rsidRPr="001D3E7C" w:rsidRDefault="001D3E7C" w:rsidP="001D3E7C">
            <w:pPr>
              <w:jc w:val="center"/>
              <w:rPr>
                <w:rFonts w:ascii="Times New Roman" w:eastAsia="Times New Roman" w:hAnsi="Times New Roman" w:cs="Times New Roman"/>
                <w:b/>
                <w:bCs/>
                <w:sz w:val="20"/>
                <w:szCs w:val="20"/>
                <w:lang w:eastAsia="ru-RU"/>
              </w:rPr>
            </w:pPr>
            <w:r w:rsidRPr="001D3E7C">
              <w:rPr>
                <w:rFonts w:ascii="Times New Roman" w:eastAsia="Times New Roman" w:hAnsi="Times New Roman" w:cs="Times New Roman"/>
                <w:b/>
                <w:bCs/>
                <w:sz w:val="20"/>
                <w:szCs w:val="20"/>
                <w:lang w:eastAsia="ru-RU"/>
              </w:rPr>
              <w:t>Шаг</w:t>
            </w:r>
          </w:p>
          <w:p w:rsidR="001D3E7C" w:rsidRPr="001D3E7C" w:rsidRDefault="001D3E7C" w:rsidP="001D3E7C">
            <w:pPr>
              <w:jc w:val="center"/>
              <w:rPr>
                <w:rFonts w:ascii="Times New Roman" w:eastAsia="Times New Roman" w:hAnsi="Times New Roman" w:cs="Times New Roman"/>
                <w:b/>
                <w:bCs/>
                <w:sz w:val="20"/>
                <w:szCs w:val="20"/>
                <w:lang w:eastAsia="ru-RU"/>
              </w:rPr>
            </w:pPr>
            <w:r w:rsidRPr="001D3E7C">
              <w:rPr>
                <w:rFonts w:ascii="Times New Roman" w:eastAsia="Times New Roman" w:hAnsi="Times New Roman" w:cs="Times New Roman"/>
                <w:b/>
                <w:bCs/>
                <w:sz w:val="20"/>
                <w:szCs w:val="20"/>
                <w:lang w:eastAsia="ru-RU"/>
              </w:rPr>
              <w:t>аукциона</w:t>
            </w:r>
          </w:p>
        </w:tc>
        <w:tc>
          <w:tcPr>
            <w:tcW w:w="1076" w:type="dxa"/>
          </w:tcPr>
          <w:p w:rsidR="001D3E7C" w:rsidRPr="001D3E7C" w:rsidRDefault="001D3E7C" w:rsidP="001D3E7C">
            <w:pPr>
              <w:jc w:val="center"/>
              <w:rPr>
                <w:rFonts w:ascii="Times New Roman" w:eastAsia="Times New Roman" w:hAnsi="Times New Roman" w:cs="Times New Roman"/>
                <w:b/>
                <w:bCs/>
                <w:sz w:val="20"/>
                <w:szCs w:val="20"/>
                <w:lang w:eastAsia="ru-RU"/>
              </w:rPr>
            </w:pPr>
            <w:r w:rsidRPr="001D3E7C">
              <w:rPr>
                <w:rFonts w:ascii="Times New Roman" w:eastAsia="Times New Roman" w:hAnsi="Times New Roman" w:cs="Times New Roman"/>
                <w:b/>
                <w:bCs/>
                <w:sz w:val="20"/>
                <w:szCs w:val="20"/>
                <w:lang w:eastAsia="ru-RU"/>
              </w:rPr>
              <w:t>Срок действия договора</w:t>
            </w:r>
          </w:p>
        </w:tc>
        <w:tc>
          <w:tcPr>
            <w:tcW w:w="1210" w:type="dxa"/>
          </w:tcPr>
          <w:p w:rsidR="001D3E7C" w:rsidRPr="001D3E7C" w:rsidRDefault="001D3E7C" w:rsidP="001D3E7C">
            <w:pPr>
              <w:jc w:val="center"/>
              <w:rPr>
                <w:rFonts w:ascii="Times New Roman" w:eastAsia="Times New Roman" w:hAnsi="Times New Roman" w:cs="Times New Roman"/>
                <w:b/>
                <w:bCs/>
                <w:sz w:val="20"/>
                <w:szCs w:val="20"/>
                <w:lang w:eastAsia="ru-RU"/>
              </w:rPr>
            </w:pPr>
            <w:r w:rsidRPr="001D3E7C">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1D3E7C" w:rsidRPr="001D3E7C" w:rsidRDefault="001D3E7C" w:rsidP="001D3E7C">
            <w:pPr>
              <w:jc w:val="center"/>
              <w:rPr>
                <w:rFonts w:ascii="Times New Roman" w:eastAsia="Times New Roman" w:hAnsi="Times New Roman" w:cs="Times New Roman"/>
                <w:b/>
                <w:bCs/>
                <w:sz w:val="20"/>
                <w:szCs w:val="20"/>
                <w:lang w:eastAsia="ru-RU"/>
              </w:rPr>
            </w:pPr>
            <w:r w:rsidRPr="001D3E7C">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1D3E7C" w:rsidRPr="001D3E7C" w:rsidTr="00BE70FC">
        <w:trPr>
          <w:trHeight w:val="3917"/>
        </w:trPr>
        <w:tc>
          <w:tcPr>
            <w:tcW w:w="469" w:type="dxa"/>
          </w:tcPr>
          <w:p w:rsidR="001D3E7C" w:rsidRPr="001D3E7C" w:rsidRDefault="001D3E7C" w:rsidP="001D3E7C">
            <w:pPr>
              <w:jc w:val="both"/>
              <w:rPr>
                <w:rFonts w:ascii="Times New Roman" w:eastAsia="Times New Roman" w:hAnsi="Times New Roman" w:cs="Times New Roman"/>
                <w:bCs/>
                <w:sz w:val="20"/>
                <w:szCs w:val="20"/>
                <w:lang w:eastAsia="ru-RU"/>
              </w:rPr>
            </w:pPr>
            <w:r w:rsidRPr="001D3E7C">
              <w:rPr>
                <w:rFonts w:ascii="Times New Roman" w:eastAsia="Times New Roman" w:hAnsi="Times New Roman" w:cs="Times New Roman"/>
                <w:bCs/>
                <w:sz w:val="20"/>
                <w:szCs w:val="20"/>
                <w:lang w:eastAsia="ru-RU"/>
              </w:rPr>
              <w:t>1.</w:t>
            </w:r>
          </w:p>
        </w:tc>
        <w:tc>
          <w:tcPr>
            <w:tcW w:w="1800" w:type="dxa"/>
          </w:tcPr>
          <w:p w:rsidR="001D3E7C" w:rsidRPr="001D3E7C" w:rsidRDefault="001D3E7C" w:rsidP="001D3E7C">
            <w:pPr>
              <w:jc w:val="both"/>
              <w:rPr>
                <w:rFonts w:ascii="Times New Roman" w:eastAsia="Times New Roman" w:hAnsi="Times New Roman" w:cs="Times New Roman"/>
                <w:sz w:val="20"/>
                <w:szCs w:val="20"/>
                <w:lang w:eastAsia="ru-RU"/>
              </w:rPr>
            </w:pPr>
            <w:r w:rsidRPr="001D3E7C">
              <w:rPr>
                <w:rFonts w:ascii="Times New Roman" w:eastAsia="Times New Roman" w:hAnsi="Times New Roman" w:cs="Times New Roman"/>
                <w:sz w:val="20"/>
                <w:szCs w:val="20"/>
                <w:lang w:eastAsia="ru-RU"/>
              </w:rPr>
              <w:t>Отдельно стоящая щитовая установка с размером рекламных поверхностей 6х3м, 2х сторонняя, место установки: Республика Башкортостан,    г. Октябрьский, ул. Северная, на пересечении с ул. Губкина, слева направо №1</w:t>
            </w:r>
          </w:p>
        </w:tc>
        <w:tc>
          <w:tcPr>
            <w:tcW w:w="2551" w:type="dxa"/>
            <w:shd w:val="clear" w:color="auto" w:fill="auto"/>
          </w:tcPr>
          <w:p w:rsidR="001D3E7C" w:rsidRPr="001D3E7C" w:rsidRDefault="001D3E7C" w:rsidP="001D3E7C">
            <w:pPr>
              <w:spacing w:after="200" w:line="276" w:lineRule="auto"/>
              <w:rPr>
                <w:rFonts w:ascii="Times New Roman" w:eastAsia="Times New Roman" w:hAnsi="Times New Roman" w:cs="Times New Roman"/>
                <w:sz w:val="20"/>
                <w:szCs w:val="20"/>
                <w:lang w:eastAsia="ru-RU"/>
              </w:rPr>
            </w:pPr>
            <w:r w:rsidRPr="001D3E7C">
              <w:rPr>
                <w:rFonts w:ascii="Times New Roman" w:eastAsia="Times New Roman" w:hAnsi="Times New Roman" w:cs="Times New Roman"/>
                <w:noProof/>
                <w:sz w:val="20"/>
                <w:szCs w:val="20"/>
                <w:lang w:eastAsia="ru-RU"/>
              </w:rPr>
              <w:drawing>
                <wp:inline distT="0" distB="0" distL="0" distR="0">
                  <wp:extent cx="1271905" cy="2099144"/>
                  <wp:effectExtent l="0" t="0" r="4445" b="0"/>
                  <wp:docPr id="7" name="Рисунок 7" descr="C:\Users\ARH_14kab_2\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Безымянный.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2742" cy="2133534"/>
                          </a:xfrm>
                          <a:prstGeom prst="rect">
                            <a:avLst/>
                          </a:prstGeom>
                          <a:noFill/>
                          <a:ln>
                            <a:noFill/>
                          </a:ln>
                        </pic:spPr>
                      </pic:pic>
                    </a:graphicData>
                  </a:graphic>
                </wp:inline>
              </w:drawing>
            </w:r>
          </w:p>
          <w:p w:rsidR="001D3E7C" w:rsidRPr="001D3E7C" w:rsidRDefault="001D3E7C" w:rsidP="001D3E7C">
            <w:pPr>
              <w:spacing w:after="200" w:line="276" w:lineRule="auto"/>
              <w:rPr>
                <w:rFonts w:ascii="Times New Roman" w:eastAsia="Times New Roman" w:hAnsi="Times New Roman" w:cs="Times New Roman"/>
                <w:sz w:val="20"/>
                <w:szCs w:val="20"/>
                <w:lang w:eastAsia="ru-RU"/>
              </w:rPr>
            </w:pPr>
            <w:r w:rsidRPr="001D3E7C">
              <w:rPr>
                <w:rFonts w:ascii="Times New Roman" w:eastAsia="Times New Roman" w:hAnsi="Times New Roman" w:cs="Times New Roman"/>
                <w:sz w:val="20"/>
                <w:szCs w:val="20"/>
                <w:lang w:eastAsia="ru-RU"/>
              </w:rPr>
              <w:t>Х 632446,15                             У 1198704,81</w:t>
            </w:r>
          </w:p>
        </w:tc>
        <w:tc>
          <w:tcPr>
            <w:tcW w:w="992" w:type="dxa"/>
            <w:shd w:val="clear" w:color="auto" w:fill="auto"/>
          </w:tcPr>
          <w:p w:rsidR="001D3E7C" w:rsidRPr="001D3E7C" w:rsidRDefault="001D3E7C" w:rsidP="001D3E7C">
            <w:pPr>
              <w:rPr>
                <w:rFonts w:ascii="Times New Roman" w:eastAsia="Times New Roman" w:hAnsi="Times New Roman" w:cs="Times New Roman"/>
                <w:sz w:val="20"/>
                <w:szCs w:val="20"/>
                <w:lang w:eastAsia="ru-RU"/>
              </w:rPr>
            </w:pPr>
            <w:r w:rsidRPr="001D3E7C">
              <w:rPr>
                <w:rFonts w:ascii="Times New Roman" w:eastAsia="Times New Roman" w:hAnsi="Times New Roman" w:cs="Times New Roman"/>
                <w:sz w:val="20"/>
                <w:szCs w:val="20"/>
                <w:lang w:eastAsia="ru-RU"/>
              </w:rPr>
              <w:t>67 000</w:t>
            </w:r>
          </w:p>
          <w:p w:rsidR="001D3E7C" w:rsidRPr="001D3E7C" w:rsidRDefault="001D3E7C" w:rsidP="001D3E7C">
            <w:pPr>
              <w:rPr>
                <w:rFonts w:ascii="Times New Roman" w:eastAsia="Times New Roman" w:hAnsi="Times New Roman" w:cs="Times New Roman"/>
                <w:sz w:val="20"/>
                <w:szCs w:val="20"/>
                <w:lang w:eastAsia="ru-RU"/>
              </w:rPr>
            </w:pPr>
            <w:r w:rsidRPr="001D3E7C">
              <w:rPr>
                <w:rFonts w:ascii="Times New Roman" w:eastAsia="Times New Roman" w:hAnsi="Times New Roman" w:cs="Times New Roman"/>
                <w:sz w:val="20"/>
                <w:szCs w:val="20"/>
                <w:lang w:eastAsia="ru-RU"/>
              </w:rPr>
              <w:t>руб.</w:t>
            </w:r>
            <w:r w:rsidRPr="001D3E7C">
              <w:rPr>
                <w:rFonts w:ascii="Calibri" w:eastAsia="Times New Roman" w:hAnsi="Calibri" w:cs="Arial"/>
                <w:sz w:val="20"/>
                <w:szCs w:val="20"/>
                <w:lang w:eastAsia="ru-RU"/>
              </w:rPr>
              <w:t xml:space="preserve"> </w:t>
            </w:r>
          </w:p>
        </w:tc>
        <w:tc>
          <w:tcPr>
            <w:tcW w:w="777" w:type="dxa"/>
            <w:shd w:val="clear" w:color="auto" w:fill="auto"/>
          </w:tcPr>
          <w:p w:rsidR="001D3E7C" w:rsidRPr="001D3E7C" w:rsidRDefault="001D3E7C" w:rsidP="001D3E7C">
            <w:pPr>
              <w:rPr>
                <w:rFonts w:ascii="Times New Roman" w:eastAsia="Times New Roman" w:hAnsi="Times New Roman" w:cs="Times New Roman"/>
                <w:sz w:val="20"/>
                <w:szCs w:val="20"/>
                <w:lang w:eastAsia="ru-RU"/>
              </w:rPr>
            </w:pPr>
            <w:r w:rsidRPr="001D3E7C">
              <w:rPr>
                <w:rFonts w:ascii="Times New Roman" w:eastAsia="Times New Roman" w:hAnsi="Times New Roman" w:cs="Times New Roman"/>
                <w:sz w:val="20"/>
                <w:szCs w:val="20"/>
                <w:lang w:eastAsia="ru-RU"/>
              </w:rPr>
              <w:t>3 350 руб.</w:t>
            </w:r>
            <w:r w:rsidRPr="001D3E7C">
              <w:rPr>
                <w:rFonts w:ascii="Calibri" w:eastAsia="Times New Roman" w:hAnsi="Calibri" w:cs="Arial"/>
                <w:sz w:val="20"/>
                <w:szCs w:val="20"/>
                <w:lang w:eastAsia="ru-RU"/>
              </w:rPr>
              <w:t xml:space="preserve"> </w:t>
            </w:r>
          </w:p>
        </w:tc>
        <w:tc>
          <w:tcPr>
            <w:tcW w:w="1076" w:type="dxa"/>
            <w:shd w:val="clear" w:color="auto" w:fill="auto"/>
          </w:tcPr>
          <w:p w:rsidR="001D3E7C" w:rsidRPr="001D3E7C" w:rsidRDefault="001D3E7C" w:rsidP="001D3E7C">
            <w:pPr>
              <w:jc w:val="both"/>
              <w:rPr>
                <w:rFonts w:ascii="Times New Roman" w:eastAsia="Times New Roman" w:hAnsi="Times New Roman" w:cs="Times New Roman"/>
                <w:sz w:val="20"/>
                <w:szCs w:val="20"/>
                <w:lang w:eastAsia="ru-RU"/>
              </w:rPr>
            </w:pPr>
            <w:r w:rsidRPr="001D3E7C">
              <w:rPr>
                <w:rFonts w:ascii="Times New Roman" w:eastAsia="Times New Roman" w:hAnsi="Times New Roman" w:cs="Times New Roman"/>
                <w:sz w:val="20"/>
                <w:szCs w:val="20"/>
                <w:lang w:eastAsia="ru-RU"/>
              </w:rPr>
              <w:t xml:space="preserve">С даты заключения договора - 5 лет </w:t>
            </w:r>
          </w:p>
          <w:p w:rsidR="001D3E7C" w:rsidRPr="001D3E7C" w:rsidRDefault="001D3E7C" w:rsidP="001D3E7C">
            <w:pPr>
              <w:jc w:val="both"/>
              <w:rPr>
                <w:rFonts w:ascii="Times New Roman" w:eastAsia="Times New Roman" w:hAnsi="Times New Roman" w:cs="Times New Roman"/>
                <w:b/>
                <w:bCs/>
                <w:sz w:val="20"/>
                <w:szCs w:val="20"/>
                <w:lang w:eastAsia="ru-RU"/>
              </w:rPr>
            </w:pPr>
          </w:p>
        </w:tc>
        <w:tc>
          <w:tcPr>
            <w:tcW w:w="1210" w:type="dxa"/>
            <w:shd w:val="clear" w:color="auto" w:fill="auto"/>
          </w:tcPr>
          <w:p w:rsidR="001D3E7C" w:rsidRPr="001D3E7C" w:rsidRDefault="001D3E7C" w:rsidP="001D3E7C">
            <w:pPr>
              <w:rPr>
                <w:rFonts w:ascii="Times New Roman" w:eastAsia="Times New Roman" w:hAnsi="Times New Roman" w:cs="Times New Roman"/>
                <w:sz w:val="20"/>
                <w:szCs w:val="20"/>
                <w:lang w:eastAsia="ru-RU"/>
              </w:rPr>
            </w:pPr>
            <w:r w:rsidRPr="001D3E7C">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6 700 руб.</w:t>
            </w:r>
          </w:p>
        </w:tc>
        <w:tc>
          <w:tcPr>
            <w:tcW w:w="2281" w:type="dxa"/>
          </w:tcPr>
          <w:p w:rsidR="001D3E7C" w:rsidRPr="001D3E7C" w:rsidRDefault="001D3E7C" w:rsidP="001D3E7C">
            <w:pPr>
              <w:jc w:val="both"/>
              <w:rPr>
                <w:rFonts w:ascii="Times New Roman" w:eastAsia="Times New Roman" w:hAnsi="Times New Roman" w:cs="Times New Roman"/>
                <w:sz w:val="20"/>
                <w:szCs w:val="20"/>
                <w:highlight w:val="yellow"/>
                <w:lang w:eastAsia="ru-RU"/>
              </w:rPr>
            </w:pPr>
            <w:r w:rsidRPr="001D3E7C">
              <w:rPr>
                <w:rFonts w:ascii="Times New Roman" w:eastAsia="Times New Roman" w:hAnsi="Times New Roman" w:cs="Times New Roman"/>
                <w:sz w:val="20"/>
                <w:szCs w:val="20"/>
                <w:lang w:eastAsia="ru-RU"/>
              </w:rPr>
              <w:t xml:space="preserve">19 440 руб. </w:t>
            </w:r>
          </w:p>
        </w:tc>
      </w:tr>
    </w:tbl>
    <w:p w:rsidR="00CE4152" w:rsidRPr="00F2516A" w:rsidRDefault="00CE4152" w:rsidP="00B37B0C">
      <w:pPr>
        <w:spacing w:after="0" w:line="240" w:lineRule="auto"/>
        <w:jc w:val="center"/>
        <w:rPr>
          <w:rFonts w:ascii="Times New Roman" w:hAnsi="Times New Roman" w:cs="Times New Roman"/>
          <w:b/>
          <w:sz w:val="20"/>
          <w:szCs w:val="20"/>
        </w:rPr>
      </w:pPr>
    </w:p>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bCs/>
          <w:sz w:val="20"/>
          <w:szCs w:val="20"/>
          <w:lang w:eastAsia="ru-RU"/>
        </w:rPr>
      </w:pPr>
    </w:p>
    <w:p w:rsidR="001D3E7C" w:rsidRDefault="001D3E7C" w:rsidP="00AE7B4D">
      <w:pPr>
        <w:spacing w:after="0" w:line="240" w:lineRule="auto"/>
        <w:rPr>
          <w:rFonts w:ascii="Times New Roman" w:eastAsia="Times New Roman" w:hAnsi="Times New Roman" w:cs="Times New Roman"/>
          <w:sz w:val="20"/>
          <w:szCs w:val="20"/>
          <w:lang w:eastAsia="ru-RU"/>
        </w:rPr>
      </w:pPr>
    </w:p>
    <w:p w:rsidR="00AE7B4D" w:rsidRDefault="00AE7B4D"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1D3E7C" w:rsidP="003E1001">
      <w:pPr>
        <w:spacing w:after="0" w:line="240" w:lineRule="auto"/>
        <w:jc w:val="center"/>
        <w:rPr>
          <w:rFonts w:ascii="Times New Roman" w:hAnsi="Times New Roman" w:cs="Times New Roman"/>
          <w:color w:val="FF0000"/>
          <w:sz w:val="20"/>
          <w:szCs w:val="20"/>
        </w:rPr>
      </w:pPr>
      <w:r w:rsidRPr="001D3E7C">
        <w:rPr>
          <w:rFonts w:ascii="Times New Roman" w:hAnsi="Times New Roman" w:cs="Times New Roman"/>
          <w:noProof/>
          <w:color w:val="FF0000"/>
          <w:sz w:val="20"/>
          <w:szCs w:val="20"/>
          <w:lang w:eastAsia="ru-RU"/>
        </w:rPr>
        <w:drawing>
          <wp:inline distT="0" distB="0" distL="0" distR="0">
            <wp:extent cx="6480175" cy="7403990"/>
            <wp:effectExtent l="0" t="0" r="0" b="6985"/>
            <wp:docPr id="8" name="Рисунок 8" descr="C:\Users\ARH_14kab_2\Desktop\2020-07-21_11-33-35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2020-07-21_11-33-35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448" cy="7405444"/>
                    </a:xfrm>
                    <a:prstGeom prst="rect">
                      <a:avLst/>
                    </a:prstGeom>
                    <a:noFill/>
                    <a:ln>
                      <a:noFill/>
                    </a:ln>
                  </pic:spPr>
                </pic:pic>
              </a:graphicData>
            </a:graphic>
          </wp:inline>
        </w:drawing>
      </w:r>
    </w:p>
    <w:p w:rsidR="002E32F7" w:rsidRDefault="002E32F7" w:rsidP="00831F50">
      <w:pPr>
        <w:spacing w:after="0" w:line="240" w:lineRule="auto"/>
        <w:rPr>
          <w:rFonts w:ascii="Times New Roman" w:hAnsi="Times New Roman" w:cs="Times New Roman"/>
          <w:color w:val="FF0000"/>
          <w:sz w:val="20"/>
          <w:szCs w:val="20"/>
        </w:rPr>
      </w:pPr>
    </w:p>
    <w:p w:rsidR="00973019" w:rsidRDefault="00973019" w:rsidP="009B691A">
      <w:pPr>
        <w:tabs>
          <w:tab w:val="left" w:pos="1690"/>
        </w:tabs>
        <w:spacing w:after="0" w:line="240" w:lineRule="auto"/>
        <w:rPr>
          <w:rFonts w:ascii="Times New Roman" w:hAnsi="Times New Roman" w:cs="Times New Roman"/>
          <w:color w:val="FF0000"/>
          <w:sz w:val="20"/>
          <w:szCs w:val="20"/>
        </w:rPr>
      </w:pPr>
    </w:p>
    <w:p w:rsidR="001D3E7C" w:rsidRDefault="001D3E7C" w:rsidP="009B691A">
      <w:pPr>
        <w:tabs>
          <w:tab w:val="left" w:pos="1690"/>
        </w:tabs>
        <w:spacing w:after="0" w:line="240" w:lineRule="auto"/>
        <w:rPr>
          <w:rFonts w:ascii="Times New Roman" w:hAnsi="Times New Roman" w:cs="Times New Roman"/>
          <w:color w:val="FF0000"/>
          <w:sz w:val="20"/>
          <w:szCs w:val="20"/>
        </w:rPr>
      </w:pPr>
    </w:p>
    <w:p w:rsidR="001D3E7C" w:rsidRPr="00F2516A" w:rsidRDefault="001D3E7C" w:rsidP="009B691A">
      <w:pPr>
        <w:tabs>
          <w:tab w:val="left" w:pos="1690"/>
        </w:tabs>
        <w:spacing w:after="0" w:line="240" w:lineRule="auto"/>
        <w:rPr>
          <w:rFonts w:ascii="Times New Roman" w:hAnsi="Times New Roman" w:cs="Times New Roman"/>
          <w:color w:val="FF0000"/>
          <w:sz w:val="20"/>
          <w:szCs w:val="20"/>
        </w:rPr>
      </w:pPr>
      <w:r w:rsidRPr="001D3E7C">
        <w:rPr>
          <w:rFonts w:ascii="Times New Roman" w:hAnsi="Times New Roman" w:cs="Times New Roman"/>
          <w:noProof/>
          <w:color w:val="FF0000"/>
          <w:sz w:val="20"/>
          <w:szCs w:val="20"/>
          <w:lang w:eastAsia="ru-RU"/>
        </w:rPr>
        <w:lastRenderedPageBreak/>
        <w:drawing>
          <wp:inline distT="0" distB="0" distL="0" distR="0">
            <wp:extent cx="6480175" cy="8382000"/>
            <wp:effectExtent l="0" t="0" r="0" b="0"/>
            <wp:docPr id="9" name="Рисунок 9" descr="C:\Users\ARH_14kab_2\Desktop\2020-07-21_11-33-35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2020-07-21_11-33-35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sectPr w:rsidR="001D3E7C"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6D0" w:rsidRDefault="00C846D0" w:rsidP="003B36F3">
      <w:pPr>
        <w:spacing w:after="0" w:line="240" w:lineRule="auto"/>
      </w:pPr>
      <w:r>
        <w:separator/>
      </w:r>
    </w:p>
  </w:endnote>
  <w:endnote w:type="continuationSeparator" w:id="0">
    <w:p w:rsidR="00C846D0" w:rsidRDefault="00C846D0"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6D0" w:rsidRDefault="00C846D0" w:rsidP="003B36F3">
      <w:pPr>
        <w:spacing w:after="0" w:line="240" w:lineRule="auto"/>
      </w:pPr>
      <w:r>
        <w:separator/>
      </w:r>
    </w:p>
  </w:footnote>
  <w:footnote w:type="continuationSeparator" w:id="0">
    <w:p w:rsidR="00C846D0" w:rsidRDefault="00C846D0"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60DB"/>
    <w:rsid w:val="000E3135"/>
    <w:rsid w:val="000F713C"/>
    <w:rsid w:val="001017AD"/>
    <w:rsid w:val="00110E49"/>
    <w:rsid w:val="00111A3D"/>
    <w:rsid w:val="0012410A"/>
    <w:rsid w:val="00125EF9"/>
    <w:rsid w:val="001268A7"/>
    <w:rsid w:val="001363F3"/>
    <w:rsid w:val="00137C59"/>
    <w:rsid w:val="00144CE4"/>
    <w:rsid w:val="00155948"/>
    <w:rsid w:val="00164C8D"/>
    <w:rsid w:val="00173D53"/>
    <w:rsid w:val="001A1ECE"/>
    <w:rsid w:val="001A371D"/>
    <w:rsid w:val="001C290F"/>
    <w:rsid w:val="001D3E7C"/>
    <w:rsid w:val="001D7230"/>
    <w:rsid w:val="001E589F"/>
    <w:rsid w:val="00207EF2"/>
    <w:rsid w:val="002117EA"/>
    <w:rsid w:val="00211C60"/>
    <w:rsid w:val="00221B4D"/>
    <w:rsid w:val="002221D1"/>
    <w:rsid w:val="00222D19"/>
    <w:rsid w:val="002412A3"/>
    <w:rsid w:val="0024465F"/>
    <w:rsid w:val="00260F4A"/>
    <w:rsid w:val="00284CA9"/>
    <w:rsid w:val="0029075E"/>
    <w:rsid w:val="002C1CEA"/>
    <w:rsid w:val="002C1FAE"/>
    <w:rsid w:val="002D6915"/>
    <w:rsid w:val="002E32F7"/>
    <w:rsid w:val="002F3293"/>
    <w:rsid w:val="00304C5C"/>
    <w:rsid w:val="003207ED"/>
    <w:rsid w:val="00327AC2"/>
    <w:rsid w:val="00342DC0"/>
    <w:rsid w:val="0035004A"/>
    <w:rsid w:val="00350584"/>
    <w:rsid w:val="00374DFC"/>
    <w:rsid w:val="00380C65"/>
    <w:rsid w:val="00383879"/>
    <w:rsid w:val="003859BA"/>
    <w:rsid w:val="00394F58"/>
    <w:rsid w:val="003955B5"/>
    <w:rsid w:val="003B36F3"/>
    <w:rsid w:val="003D6A4E"/>
    <w:rsid w:val="003E1001"/>
    <w:rsid w:val="003E4207"/>
    <w:rsid w:val="003F0BFE"/>
    <w:rsid w:val="003F3212"/>
    <w:rsid w:val="0040597B"/>
    <w:rsid w:val="0040600F"/>
    <w:rsid w:val="00415748"/>
    <w:rsid w:val="00424FE5"/>
    <w:rsid w:val="00425DDC"/>
    <w:rsid w:val="00427549"/>
    <w:rsid w:val="00443CB8"/>
    <w:rsid w:val="00484CCF"/>
    <w:rsid w:val="004B4C36"/>
    <w:rsid w:val="004E1C67"/>
    <w:rsid w:val="004E360A"/>
    <w:rsid w:val="004E4831"/>
    <w:rsid w:val="004F5D25"/>
    <w:rsid w:val="00503288"/>
    <w:rsid w:val="00517443"/>
    <w:rsid w:val="00520133"/>
    <w:rsid w:val="005315FF"/>
    <w:rsid w:val="00554D42"/>
    <w:rsid w:val="00570A10"/>
    <w:rsid w:val="005841CA"/>
    <w:rsid w:val="00590F05"/>
    <w:rsid w:val="005B1498"/>
    <w:rsid w:val="005C7A96"/>
    <w:rsid w:val="005D7018"/>
    <w:rsid w:val="005E48AD"/>
    <w:rsid w:val="005F456D"/>
    <w:rsid w:val="005F5018"/>
    <w:rsid w:val="005F6D22"/>
    <w:rsid w:val="00607195"/>
    <w:rsid w:val="0063009A"/>
    <w:rsid w:val="00637D0E"/>
    <w:rsid w:val="006529E1"/>
    <w:rsid w:val="00657DEA"/>
    <w:rsid w:val="0067015B"/>
    <w:rsid w:val="0068095D"/>
    <w:rsid w:val="006848E0"/>
    <w:rsid w:val="006A20CB"/>
    <w:rsid w:val="006A468F"/>
    <w:rsid w:val="006D4E59"/>
    <w:rsid w:val="006D679B"/>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C6DB6"/>
    <w:rsid w:val="007D3F8C"/>
    <w:rsid w:val="00821C92"/>
    <w:rsid w:val="00831F50"/>
    <w:rsid w:val="008333F8"/>
    <w:rsid w:val="00836F2B"/>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3B5"/>
    <w:rsid w:val="00913AAB"/>
    <w:rsid w:val="00922114"/>
    <w:rsid w:val="00922264"/>
    <w:rsid w:val="009352F8"/>
    <w:rsid w:val="009574D9"/>
    <w:rsid w:val="009636FF"/>
    <w:rsid w:val="00973019"/>
    <w:rsid w:val="00974F58"/>
    <w:rsid w:val="00983242"/>
    <w:rsid w:val="00991194"/>
    <w:rsid w:val="009A2711"/>
    <w:rsid w:val="009B691A"/>
    <w:rsid w:val="009E5865"/>
    <w:rsid w:val="00A235BC"/>
    <w:rsid w:val="00A369C3"/>
    <w:rsid w:val="00A45AA9"/>
    <w:rsid w:val="00A67673"/>
    <w:rsid w:val="00A77712"/>
    <w:rsid w:val="00A81238"/>
    <w:rsid w:val="00A8363D"/>
    <w:rsid w:val="00AA40A5"/>
    <w:rsid w:val="00AB16AA"/>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4C8D"/>
    <w:rsid w:val="00C075BC"/>
    <w:rsid w:val="00C16179"/>
    <w:rsid w:val="00C2275C"/>
    <w:rsid w:val="00C26AF1"/>
    <w:rsid w:val="00C52263"/>
    <w:rsid w:val="00C74676"/>
    <w:rsid w:val="00C757B4"/>
    <w:rsid w:val="00C846D0"/>
    <w:rsid w:val="00C852EC"/>
    <w:rsid w:val="00C87AF7"/>
    <w:rsid w:val="00C93B35"/>
    <w:rsid w:val="00CA185E"/>
    <w:rsid w:val="00CA5C29"/>
    <w:rsid w:val="00CA7FE3"/>
    <w:rsid w:val="00CE4152"/>
    <w:rsid w:val="00CE7FEA"/>
    <w:rsid w:val="00D259C9"/>
    <w:rsid w:val="00D451AE"/>
    <w:rsid w:val="00D52026"/>
    <w:rsid w:val="00D57067"/>
    <w:rsid w:val="00D60A41"/>
    <w:rsid w:val="00DA32FF"/>
    <w:rsid w:val="00DB4F7D"/>
    <w:rsid w:val="00DB542A"/>
    <w:rsid w:val="00DF3669"/>
    <w:rsid w:val="00DF4DA2"/>
    <w:rsid w:val="00E02F05"/>
    <w:rsid w:val="00E13D74"/>
    <w:rsid w:val="00E152FC"/>
    <w:rsid w:val="00E2500D"/>
    <w:rsid w:val="00E30E81"/>
    <w:rsid w:val="00E37999"/>
    <w:rsid w:val="00E432D4"/>
    <w:rsid w:val="00E57D9C"/>
    <w:rsid w:val="00E7067A"/>
    <w:rsid w:val="00E964E4"/>
    <w:rsid w:val="00EC20DD"/>
    <w:rsid w:val="00ED4E13"/>
    <w:rsid w:val="00EE5478"/>
    <w:rsid w:val="00EE73A3"/>
    <w:rsid w:val="00F01020"/>
    <w:rsid w:val="00F2516A"/>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061CB"/>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67631">
      <w:bodyDiv w:val="1"/>
      <w:marLeft w:val="0"/>
      <w:marRight w:val="0"/>
      <w:marTop w:val="0"/>
      <w:marBottom w:val="0"/>
      <w:divBdr>
        <w:top w:val="none" w:sz="0" w:space="0" w:color="auto"/>
        <w:left w:val="none" w:sz="0" w:space="0" w:color="auto"/>
        <w:bottom w:val="none" w:sz="0" w:space="0" w:color="auto"/>
        <w:right w:val="none" w:sz="0" w:space="0" w:color="auto"/>
      </w:divBdr>
    </w:div>
    <w:div w:id="211978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EA621-8781-4327-8CBD-85E32CA23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TotalTime>
  <Pages>21</Pages>
  <Words>10498</Words>
  <Characters>59841</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88</cp:revision>
  <cp:lastPrinted>2020-07-21T06:46:00Z</cp:lastPrinted>
  <dcterms:created xsi:type="dcterms:W3CDTF">2020-02-10T12:40:00Z</dcterms:created>
  <dcterms:modified xsi:type="dcterms:W3CDTF">2020-07-21T06:46:00Z</dcterms:modified>
</cp:coreProperties>
</file>