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A" w:rsidRPr="009C42A5" w:rsidRDefault="00046F8A" w:rsidP="00046F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C42A5">
        <w:rPr>
          <w:rFonts w:ascii="Times New Roman" w:hAnsi="Times New Roman"/>
          <w:bCs/>
          <w:sz w:val="28"/>
          <w:szCs w:val="28"/>
        </w:rPr>
        <w:t xml:space="preserve">В соответствии с  п. 1 ст. 26.1.  </w:t>
      </w:r>
      <w:proofErr w:type="gramStart"/>
      <w:r w:rsidRPr="009C42A5">
        <w:rPr>
          <w:rFonts w:ascii="Times New Roman" w:hAnsi="Times New Roman"/>
          <w:bCs/>
          <w:sz w:val="28"/>
          <w:szCs w:val="28"/>
        </w:rPr>
        <w:t xml:space="preserve">Федерального закона Российской Федерации « О защите прав юридических лиц и индивидуальных предпринимателей  при осуществлении государственного контроля (надзора) и муниципального контроля» 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4" w:history="1">
        <w:r w:rsidRPr="009C42A5">
          <w:rPr>
            <w:rFonts w:ascii="Times New Roman" w:hAnsi="Times New Roman"/>
            <w:bCs/>
            <w:sz w:val="28"/>
            <w:szCs w:val="28"/>
          </w:rPr>
          <w:t>статьи 4</w:t>
        </w:r>
      </w:hyperlink>
      <w:r w:rsidRPr="009C42A5">
        <w:rPr>
          <w:rFonts w:ascii="Times New Roman" w:hAnsi="Times New Roman"/>
          <w:bCs/>
          <w:sz w:val="28"/>
          <w:szCs w:val="28"/>
        </w:rPr>
        <w:t xml:space="preserve"> Федерального закона от 24 июля 2007 года N 209-ФЗ "О развитии малого и</w:t>
      </w:r>
      <w:proofErr w:type="gramEnd"/>
      <w:r w:rsidRPr="009C42A5">
        <w:rPr>
          <w:rFonts w:ascii="Times New Roman" w:hAnsi="Times New Roman"/>
          <w:bCs/>
          <w:sz w:val="28"/>
          <w:szCs w:val="28"/>
        </w:rPr>
        <w:t xml:space="preserve"> среднего предпринимательства в Российской Федерации" к субъектам малого предпринимательства.</w:t>
      </w:r>
    </w:p>
    <w:p w:rsidR="00046F8A" w:rsidRPr="009C42A5" w:rsidRDefault="00046F8A" w:rsidP="0004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2A5">
        <w:rPr>
          <w:rFonts w:ascii="Times New Roman" w:hAnsi="Times New Roman"/>
          <w:sz w:val="28"/>
          <w:szCs w:val="28"/>
        </w:rPr>
        <w:t>При разработке ежегодных планов проведения плановых проверок на 2017 и 2018 годы орган государственного контроля (надзора), орган муниципального контроля обязаны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046F8A" w:rsidRPr="009C42A5" w:rsidRDefault="00046F8A" w:rsidP="0004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2A5">
        <w:rPr>
          <w:rFonts w:ascii="Times New Roman" w:hAnsi="Times New Roman"/>
          <w:sz w:val="28"/>
          <w:szCs w:val="28"/>
        </w:rPr>
        <w:t>В связи с проведенной сверкой с единым  реестром субъектов малого и среднего предпринимательства установлено, что в  городском округе город Октябрьский  Республики Башкортостан к малым предприятиям относятся следующие управляющие организации -  ООО УК «</w:t>
      </w:r>
      <w:proofErr w:type="spellStart"/>
      <w:r w:rsidRPr="009C42A5">
        <w:rPr>
          <w:rFonts w:ascii="Times New Roman" w:hAnsi="Times New Roman"/>
          <w:sz w:val="28"/>
          <w:szCs w:val="28"/>
        </w:rPr>
        <w:t>Ролстрой</w:t>
      </w:r>
      <w:proofErr w:type="spellEnd"/>
      <w:r w:rsidRPr="009C42A5">
        <w:rPr>
          <w:rFonts w:ascii="Times New Roman" w:hAnsi="Times New Roman"/>
          <w:sz w:val="28"/>
          <w:szCs w:val="28"/>
        </w:rPr>
        <w:t xml:space="preserve">», ООО «УК «Комфорт»,  ООО УК «Мастер», ООО УК «Мастер-1», к </w:t>
      </w:r>
      <w:proofErr w:type="spellStart"/>
      <w:r w:rsidRPr="009C42A5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9C42A5">
        <w:rPr>
          <w:rFonts w:ascii="Times New Roman" w:hAnsi="Times New Roman"/>
          <w:sz w:val="28"/>
          <w:szCs w:val="28"/>
        </w:rPr>
        <w:t xml:space="preserve"> -  ООО УК «Новый дом», ООО УК «</w:t>
      </w:r>
      <w:proofErr w:type="spellStart"/>
      <w:r w:rsidRPr="009C42A5">
        <w:rPr>
          <w:rFonts w:ascii="Times New Roman" w:hAnsi="Times New Roman"/>
          <w:sz w:val="28"/>
          <w:szCs w:val="28"/>
        </w:rPr>
        <w:t>Домсервис</w:t>
      </w:r>
      <w:proofErr w:type="spellEnd"/>
      <w:r w:rsidRPr="009C42A5">
        <w:rPr>
          <w:rFonts w:ascii="Times New Roman" w:hAnsi="Times New Roman"/>
          <w:sz w:val="28"/>
          <w:szCs w:val="28"/>
        </w:rPr>
        <w:t xml:space="preserve">». </w:t>
      </w:r>
    </w:p>
    <w:p w:rsidR="00046F8A" w:rsidRPr="009C42A5" w:rsidRDefault="00046F8A" w:rsidP="00046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42A5">
        <w:rPr>
          <w:rFonts w:ascii="Times New Roman" w:hAnsi="Times New Roman"/>
          <w:sz w:val="28"/>
          <w:szCs w:val="28"/>
        </w:rPr>
        <w:t>В связи с вышеизложенным</w:t>
      </w:r>
      <w:r w:rsidR="003B695D">
        <w:rPr>
          <w:rFonts w:ascii="Times New Roman" w:hAnsi="Times New Roman"/>
          <w:sz w:val="28"/>
          <w:szCs w:val="28"/>
        </w:rPr>
        <w:t>,</w:t>
      </w:r>
      <w:r w:rsidRPr="009C42A5">
        <w:rPr>
          <w:rFonts w:ascii="Times New Roman" w:hAnsi="Times New Roman"/>
          <w:sz w:val="28"/>
          <w:szCs w:val="28"/>
        </w:rPr>
        <w:t xml:space="preserve">  ранее включенные управляющие организации ООО «УК «Комфорт», ООО УК «Новый дом» из ежегодного плана проведения плановых проверок на 2017 год исключены</w:t>
      </w:r>
      <w:r w:rsidR="003B695D">
        <w:rPr>
          <w:rFonts w:ascii="Times New Roman" w:hAnsi="Times New Roman"/>
          <w:sz w:val="28"/>
          <w:szCs w:val="28"/>
        </w:rPr>
        <w:t>,</w:t>
      </w:r>
      <w:r w:rsidRPr="009C42A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C42A5">
        <w:rPr>
          <w:rFonts w:ascii="Times New Roman" w:hAnsi="Times New Roman"/>
          <w:sz w:val="28"/>
          <w:szCs w:val="28"/>
        </w:rPr>
        <w:t>связи</w:t>
      </w:r>
      <w:proofErr w:type="gramEnd"/>
      <w:r w:rsidRPr="009C42A5">
        <w:rPr>
          <w:rFonts w:ascii="Times New Roman" w:hAnsi="Times New Roman"/>
          <w:sz w:val="28"/>
          <w:szCs w:val="28"/>
        </w:rPr>
        <w:t xml:space="preserve"> с чем </w:t>
      </w:r>
      <w:r w:rsidR="00100511" w:rsidRPr="009C42A5">
        <w:rPr>
          <w:rFonts w:ascii="Times New Roman" w:hAnsi="Times New Roman"/>
          <w:sz w:val="28"/>
          <w:szCs w:val="28"/>
        </w:rPr>
        <w:t>план</w:t>
      </w:r>
      <w:r w:rsidR="00E50F0E">
        <w:rPr>
          <w:rFonts w:ascii="Times New Roman" w:hAnsi="Times New Roman"/>
          <w:sz w:val="28"/>
          <w:szCs w:val="28"/>
        </w:rPr>
        <w:t xml:space="preserve">овые </w:t>
      </w:r>
      <w:r w:rsidR="00100511" w:rsidRPr="009C42A5">
        <w:rPr>
          <w:rFonts w:ascii="Times New Roman" w:hAnsi="Times New Roman"/>
          <w:sz w:val="28"/>
          <w:szCs w:val="28"/>
        </w:rPr>
        <w:t xml:space="preserve"> пров</w:t>
      </w:r>
      <w:r w:rsidR="001F3177" w:rsidRPr="009C42A5">
        <w:rPr>
          <w:rFonts w:ascii="Times New Roman" w:hAnsi="Times New Roman"/>
          <w:sz w:val="28"/>
          <w:szCs w:val="28"/>
        </w:rPr>
        <w:t>е</w:t>
      </w:r>
      <w:r w:rsidR="00100511" w:rsidRPr="009C42A5">
        <w:rPr>
          <w:rFonts w:ascii="Times New Roman" w:hAnsi="Times New Roman"/>
          <w:sz w:val="28"/>
          <w:szCs w:val="28"/>
        </w:rPr>
        <w:t>рк</w:t>
      </w:r>
      <w:r w:rsidR="00E50F0E">
        <w:rPr>
          <w:rFonts w:ascii="Times New Roman" w:hAnsi="Times New Roman"/>
          <w:sz w:val="28"/>
          <w:szCs w:val="28"/>
        </w:rPr>
        <w:t xml:space="preserve">и в 2017 году в части </w:t>
      </w:r>
      <w:proofErr w:type="spellStart"/>
      <w:r w:rsidR="00E50F0E">
        <w:rPr>
          <w:rFonts w:ascii="Times New Roman" w:hAnsi="Times New Roman"/>
          <w:sz w:val="28"/>
          <w:szCs w:val="28"/>
        </w:rPr>
        <w:t>муниципального-жилищного</w:t>
      </w:r>
      <w:proofErr w:type="spellEnd"/>
      <w:r w:rsidR="00E50F0E">
        <w:rPr>
          <w:rFonts w:ascii="Times New Roman" w:hAnsi="Times New Roman"/>
          <w:sz w:val="28"/>
          <w:szCs w:val="28"/>
        </w:rPr>
        <w:t xml:space="preserve"> контроля </w:t>
      </w:r>
      <w:r w:rsidR="003B695D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046F8A" w:rsidRPr="00AE2BB5" w:rsidRDefault="00046F8A" w:rsidP="00046F8A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811FCB" w:rsidRDefault="00811FCB"/>
    <w:sectPr w:rsidR="00811FCB" w:rsidSect="0081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46F8A"/>
    <w:rsid w:val="00046F8A"/>
    <w:rsid w:val="00100511"/>
    <w:rsid w:val="001F3177"/>
    <w:rsid w:val="003B695D"/>
    <w:rsid w:val="00590C6C"/>
    <w:rsid w:val="00811FCB"/>
    <w:rsid w:val="009C42A5"/>
    <w:rsid w:val="00E50F0E"/>
    <w:rsid w:val="00F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AA9ACFC7FAEB36431A1BD7C1DC24083803E88B13C7EB7859FB6E85D89017C99DD83591A2344D6Fz3q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jkh2</cp:lastModifiedBy>
  <cp:revision>8</cp:revision>
  <dcterms:created xsi:type="dcterms:W3CDTF">2017-04-16T06:02:00Z</dcterms:created>
  <dcterms:modified xsi:type="dcterms:W3CDTF">2017-04-16T07:06:00Z</dcterms:modified>
</cp:coreProperties>
</file>