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</w:t>
      </w:r>
      <w:r w:rsidR="001135DF">
        <w:rPr>
          <w:rFonts w:eastAsia="Times New Roman"/>
          <w:b/>
        </w:rPr>
        <w:t>050</w:t>
      </w:r>
      <w:r w:rsidR="00C53209">
        <w:rPr>
          <w:rFonts w:eastAsia="Times New Roman"/>
          <w:b/>
        </w:rPr>
        <w:t>5</w:t>
      </w:r>
      <w:r w:rsidR="001135DF">
        <w:rPr>
          <w:rFonts w:eastAsia="Times New Roman"/>
          <w:b/>
        </w:rPr>
        <w:t>0</w:t>
      </w:r>
      <w:r w:rsidR="009B0A11">
        <w:rPr>
          <w:rFonts w:eastAsia="Times New Roman"/>
          <w:b/>
        </w:rPr>
        <w:t>5</w:t>
      </w:r>
      <w:r w:rsidR="00F23C90" w:rsidRPr="0093196A">
        <w:rPr>
          <w:rFonts w:eastAsia="Times New Roman"/>
          <w:b/>
        </w:rPr>
        <w:t>:</w:t>
      </w:r>
      <w:r w:rsidR="009B0A11">
        <w:rPr>
          <w:rFonts w:eastAsia="Times New Roman"/>
          <w:b/>
        </w:rPr>
        <w:t>35</w:t>
      </w:r>
      <w:r w:rsidR="00BA7807">
        <w:rPr>
          <w:rFonts w:eastAsia="Times New Roman"/>
          <w:b/>
        </w:rPr>
        <w:t>8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BA7807">
        <w:rPr>
          <w:rFonts w:eastAsia="Times New Roman"/>
          <w:b/>
        </w:rPr>
        <w:t>606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>. Адрес:</w:t>
      </w:r>
      <w:r w:rsidR="00C53209">
        <w:rPr>
          <w:rFonts w:eastAsia="Times New Roman"/>
        </w:rPr>
        <w:t xml:space="preserve"> </w:t>
      </w:r>
      <w:r w:rsidR="009B0A11">
        <w:rPr>
          <w:rFonts w:eastAsia="Times New Roman"/>
          <w:b/>
        </w:rPr>
        <w:t xml:space="preserve">Российская Федерация, </w:t>
      </w:r>
      <w:proofErr w:type="spellStart"/>
      <w:r w:rsidR="009B0A11">
        <w:rPr>
          <w:rFonts w:eastAsia="Times New Roman"/>
          <w:b/>
        </w:rPr>
        <w:t>го</w:t>
      </w:r>
      <w:proofErr w:type="spellEnd"/>
      <w:r w:rsidR="00F23C90" w:rsidRPr="0093196A">
        <w:rPr>
          <w:rFonts w:eastAsia="Times New Roman"/>
          <w:b/>
        </w:rPr>
        <w:t xml:space="preserve"> г. Октябрьский,</w:t>
      </w:r>
      <w:r w:rsidR="00C53209" w:rsidRPr="00C53209">
        <w:rPr>
          <w:rFonts w:eastAsia="Times New Roman"/>
          <w:b/>
        </w:rPr>
        <w:t xml:space="preserve"> </w:t>
      </w:r>
      <w:r w:rsidR="00C53209" w:rsidRPr="0093196A">
        <w:rPr>
          <w:rFonts w:eastAsia="Times New Roman"/>
          <w:b/>
        </w:rPr>
        <w:t>г. Октябрьский</w:t>
      </w:r>
      <w:r w:rsidR="00C53209">
        <w:rPr>
          <w:rFonts w:eastAsia="Times New Roman"/>
          <w:b/>
        </w:rPr>
        <w:t>,</w:t>
      </w:r>
      <w:r w:rsidR="00F23C90" w:rsidRPr="0093196A">
        <w:rPr>
          <w:rFonts w:eastAsia="Times New Roman"/>
          <w:b/>
        </w:rPr>
        <w:t xml:space="preserve"> </w:t>
      </w:r>
      <w:r w:rsidR="00F518A0">
        <w:rPr>
          <w:rFonts w:eastAsia="Times New Roman"/>
          <w:b/>
        </w:rPr>
        <w:t>ул.</w:t>
      </w:r>
      <w:r w:rsidR="009B0A11">
        <w:rPr>
          <w:rFonts w:eastAsia="Times New Roman"/>
          <w:b/>
        </w:rPr>
        <w:t xml:space="preserve"> Салават-Батыра</w:t>
      </w:r>
      <w:r w:rsidR="00F23C90" w:rsidRPr="0093196A">
        <w:rPr>
          <w:rFonts w:eastAsia="Times New Roman"/>
          <w:b/>
        </w:rPr>
        <w:t xml:space="preserve">, </w:t>
      </w:r>
      <w:r w:rsidR="00BA7807">
        <w:rPr>
          <w:rFonts w:eastAsia="Times New Roman"/>
          <w:b/>
        </w:rPr>
        <w:t>з/у</w:t>
      </w:r>
      <w:r w:rsidR="009B0A11">
        <w:rPr>
          <w:rFonts w:eastAsia="Times New Roman"/>
          <w:b/>
        </w:rPr>
        <w:t xml:space="preserve"> 3</w:t>
      </w:r>
      <w:r w:rsidR="00BA7807">
        <w:rPr>
          <w:rFonts w:eastAsia="Times New Roman"/>
          <w:b/>
        </w:rPr>
        <w:t>6</w:t>
      </w:r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bookmarkStart w:id="0" w:name="_GoBack"/>
      <w:r w:rsidR="00BA25B0">
        <w:rPr>
          <w:b/>
          <w:bCs/>
        </w:rPr>
        <w:t xml:space="preserve">1 443 </w:t>
      </w:r>
      <w:proofErr w:type="gramStart"/>
      <w:r w:rsidR="00BA25B0">
        <w:rPr>
          <w:b/>
          <w:bCs/>
        </w:rPr>
        <w:t>400</w:t>
      </w:r>
      <w:r w:rsidR="00C53209">
        <w:rPr>
          <w:b/>
          <w:bCs/>
        </w:rPr>
        <w:t xml:space="preserve">  (</w:t>
      </w:r>
      <w:proofErr w:type="gramEnd"/>
      <w:r w:rsidR="00BA25B0">
        <w:rPr>
          <w:b/>
          <w:bCs/>
        </w:rPr>
        <w:t>Один</w:t>
      </w:r>
      <w:r w:rsidR="00BA7807" w:rsidRPr="007D29FC">
        <w:rPr>
          <w:b/>
          <w:bCs/>
        </w:rPr>
        <w:t xml:space="preserve"> миллион</w:t>
      </w:r>
      <w:r w:rsidR="00BA25B0">
        <w:rPr>
          <w:b/>
          <w:bCs/>
        </w:rPr>
        <w:t xml:space="preserve"> четыреста сорок три</w:t>
      </w:r>
      <w:r w:rsidR="00BA7807">
        <w:rPr>
          <w:b/>
          <w:bCs/>
        </w:rPr>
        <w:t xml:space="preserve"> </w:t>
      </w:r>
      <w:r w:rsidR="00BA7807" w:rsidRPr="007D29FC">
        <w:rPr>
          <w:b/>
          <w:bCs/>
        </w:rPr>
        <w:t>тысяч</w:t>
      </w:r>
      <w:r w:rsidR="00BA7807">
        <w:rPr>
          <w:b/>
          <w:bCs/>
        </w:rPr>
        <w:t>и</w:t>
      </w:r>
      <w:r w:rsidR="00BA25B0">
        <w:rPr>
          <w:b/>
          <w:bCs/>
        </w:rPr>
        <w:t xml:space="preserve"> четыреста</w:t>
      </w:r>
      <w:r w:rsidR="00C53209" w:rsidRPr="007D29FC">
        <w:rPr>
          <w:b/>
          <w:bCs/>
        </w:rPr>
        <w:t>) рублей</w:t>
      </w:r>
      <w:bookmarkEnd w:id="0"/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ED" w:rsidRDefault="00853AED" w:rsidP="00D91B60">
      <w:r>
        <w:separator/>
      </w:r>
    </w:p>
  </w:endnote>
  <w:endnote w:type="continuationSeparator" w:id="0">
    <w:p w:rsidR="00853AED" w:rsidRDefault="00853AED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ED" w:rsidRDefault="00853AED" w:rsidP="00D91B60">
      <w:r>
        <w:separator/>
      </w:r>
    </w:p>
  </w:footnote>
  <w:footnote w:type="continuationSeparator" w:id="0">
    <w:p w:rsidR="00853AED" w:rsidRDefault="00853AED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520CF"/>
    <w:rsid w:val="00066F75"/>
    <w:rsid w:val="000B3832"/>
    <w:rsid w:val="000D39EE"/>
    <w:rsid w:val="001135DF"/>
    <w:rsid w:val="00152854"/>
    <w:rsid w:val="00284BC0"/>
    <w:rsid w:val="002F745F"/>
    <w:rsid w:val="003E4C0D"/>
    <w:rsid w:val="004C3489"/>
    <w:rsid w:val="00534C6E"/>
    <w:rsid w:val="00571FA3"/>
    <w:rsid w:val="005B5BF1"/>
    <w:rsid w:val="005D7897"/>
    <w:rsid w:val="005F07A3"/>
    <w:rsid w:val="00607A2B"/>
    <w:rsid w:val="006D05F6"/>
    <w:rsid w:val="006E4DC3"/>
    <w:rsid w:val="006E517D"/>
    <w:rsid w:val="0074254A"/>
    <w:rsid w:val="00744ECE"/>
    <w:rsid w:val="007E3EBF"/>
    <w:rsid w:val="00823FEE"/>
    <w:rsid w:val="00853AED"/>
    <w:rsid w:val="008A6F5C"/>
    <w:rsid w:val="008B3B27"/>
    <w:rsid w:val="008E003B"/>
    <w:rsid w:val="0093196A"/>
    <w:rsid w:val="00941625"/>
    <w:rsid w:val="009A2D34"/>
    <w:rsid w:val="009A5CE2"/>
    <w:rsid w:val="009B0A11"/>
    <w:rsid w:val="009E5A32"/>
    <w:rsid w:val="00A03254"/>
    <w:rsid w:val="00A25B2B"/>
    <w:rsid w:val="00A65D16"/>
    <w:rsid w:val="00A97CCA"/>
    <w:rsid w:val="00AE5387"/>
    <w:rsid w:val="00AF0512"/>
    <w:rsid w:val="00B9160D"/>
    <w:rsid w:val="00BA25B0"/>
    <w:rsid w:val="00BA7807"/>
    <w:rsid w:val="00C2509B"/>
    <w:rsid w:val="00C53209"/>
    <w:rsid w:val="00C832DE"/>
    <w:rsid w:val="00C962F7"/>
    <w:rsid w:val="00D23842"/>
    <w:rsid w:val="00D52590"/>
    <w:rsid w:val="00D81F5F"/>
    <w:rsid w:val="00D91B60"/>
    <w:rsid w:val="00DE40CC"/>
    <w:rsid w:val="00DE41E1"/>
    <w:rsid w:val="00E20F96"/>
    <w:rsid w:val="00EB6221"/>
    <w:rsid w:val="00EC7A66"/>
    <w:rsid w:val="00F23C90"/>
    <w:rsid w:val="00F462F7"/>
    <w:rsid w:val="00F518A0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253F-2B34-416A-ACAF-1A3B8E2B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3</cp:revision>
  <cp:lastPrinted>2021-09-14T06:00:00Z</cp:lastPrinted>
  <dcterms:created xsi:type="dcterms:W3CDTF">2022-12-15T08:07:00Z</dcterms:created>
  <dcterms:modified xsi:type="dcterms:W3CDTF">2023-02-16T09:52:00Z</dcterms:modified>
</cp:coreProperties>
</file>