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8016F6" w:rsidRDefault="008016F6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283D" w:rsidRPr="008016F6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16F6">
        <w:rPr>
          <w:rFonts w:ascii="Times New Roman" w:hAnsi="Times New Roman" w:cs="Times New Roman"/>
          <w:b/>
          <w:bCs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8016F6" w:rsidRPr="008016F6" w:rsidRDefault="008016F6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038E" w:rsidRPr="008016F6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16F6">
        <w:rPr>
          <w:rFonts w:ascii="Times New Roman" w:hAnsi="Times New Roman" w:cs="Times New Roman"/>
          <w:bCs/>
        </w:rPr>
        <w:t xml:space="preserve">          </w:t>
      </w:r>
      <w:r w:rsidRPr="008016F6">
        <w:rPr>
          <w:rFonts w:ascii="Times New Roman" w:hAnsi="Times New Roman" w:cs="Times New Roman"/>
          <w:b/>
          <w:bCs/>
        </w:rPr>
        <w:t>Форма проведения:</w:t>
      </w:r>
      <w:r w:rsidRPr="008016F6">
        <w:rPr>
          <w:rFonts w:ascii="Times New Roman" w:hAnsi="Times New Roman" w:cs="Times New Roman"/>
          <w:bCs/>
        </w:rPr>
        <w:t xml:space="preserve"> открытый аукцион в электронной форме.</w:t>
      </w:r>
    </w:p>
    <w:p w:rsidR="000A038E" w:rsidRPr="008016F6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16F6">
        <w:rPr>
          <w:rFonts w:ascii="Times New Roman" w:hAnsi="Times New Roman" w:cs="Times New Roman"/>
          <w:bCs/>
        </w:rPr>
        <w:t xml:space="preserve">          </w:t>
      </w:r>
      <w:r w:rsidRPr="008016F6">
        <w:rPr>
          <w:rFonts w:ascii="Times New Roman" w:hAnsi="Times New Roman" w:cs="Times New Roman"/>
          <w:b/>
          <w:bCs/>
        </w:rPr>
        <w:t>Организатор аукциона</w:t>
      </w:r>
      <w:r w:rsidRPr="008016F6">
        <w:rPr>
          <w:rFonts w:ascii="Times New Roman" w:hAnsi="Times New Roman" w:cs="Times New Roman"/>
          <w:bCs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8016F6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16F6">
        <w:rPr>
          <w:rFonts w:ascii="Times New Roman" w:hAnsi="Times New Roman" w:cs="Times New Roman"/>
          <w:bCs/>
        </w:rPr>
        <w:t xml:space="preserve">          </w:t>
      </w:r>
      <w:r w:rsidR="000A038E" w:rsidRPr="008016F6">
        <w:rPr>
          <w:rFonts w:ascii="Times New Roman" w:hAnsi="Times New Roman" w:cs="Times New Roman"/>
          <w:b/>
          <w:bCs/>
        </w:rPr>
        <w:t>Место нахождения и почтовый адрес:</w:t>
      </w:r>
      <w:r w:rsidR="000A038E" w:rsidRPr="008016F6">
        <w:rPr>
          <w:rFonts w:ascii="Times New Roman" w:hAnsi="Times New Roman" w:cs="Times New Roman"/>
          <w:bCs/>
        </w:rPr>
        <w:t xml:space="preserve"> Россия, РБ, </w:t>
      </w:r>
      <w:r w:rsidR="00814244" w:rsidRPr="008016F6">
        <w:rPr>
          <w:rFonts w:ascii="Times New Roman" w:hAnsi="Times New Roman" w:cs="Times New Roman"/>
        </w:rPr>
        <w:t xml:space="preserve">452600, </w:t>
      </w:r>
      <w:r w:rsidR="000A038E" w:rsidRPr="008016F6">
        <w:rPr>
          <w:rFonts w:ascii="Times New Roman" w:hAnsi="Times New Roman" w:cs="Times New Roman"/>
          <w:bCs/>
        </w:rPr>
        <w:t xml:space="preserve">г. Октябрьский, ул. Чапаева, д.23. Номер контактного телефона: 8(34767) 6-73-30. </w:t>
      </w:r>
    </w:p>
    <w:p w:rsidR="000A038E" w:rsidRPr="008016F6" w:rsidRDefault="00E04299" w:rsidP="00E929AA">
      <w:pPr>
        <w:spacing w:after="0" w:line="240" w:lineRule="auto"/>
        <w:jc w:val="both"/>
      </w:pPr>
      <w:r w:rsidRPr="008016F6">
        <w:rPr>
          <w:rFonts w:ascii="Times New Roman" w:hAnsi="Times New Roman" w:cs="Times New Roman"/>
          <w:bCs/>
        </w:rPr>
        <w:t xml:space="preserve">          </w:t>
      </w:r>
      <w:r w:rsidR="000A038E" w:rsidRPr="008016F6">
        <w:rPr>
          <w:rFonts w:ascii="Times New Roman" w:hAnsi="Times New Roman" w:cs="Times New Roman"/>
          <w:b/>
          <w:bCs/>
        </w:rPr>
        <w:t>Электронная торговая площадка:</w:t>
      </w:r>
      <w:r w:rsidR="000A038E" w:rsidRPr="008016F6">
        <w:rPr>
          <w:rFonts w:ascii="Times New Roman" w:hAnsi="Times New Roman" w:cs="Times New Roman"/>
          <w:bCs/>
        </w:rPr>
        <w:t xml:space="preserve"> </w:t>
      </w:r>
      <w:hyperlink r:id="rId8" w:history="1">
        <w:r w:rsidR="000A038E" w:rsidRPr="008016F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</w:p>
    <w:p w:rsidR="00E04299" w:rsidRPr="008016F6" w:rsidRDefault="00E04299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t xml:space="preserve">          </w:t>
      </w:r>
      <w:r w:rsidR="00DD179D" w:rsidRPr="008016F6">
        <w:t xml:space="preserve"> </w:t>
      </w:r>
      <w:r w:rsidR="000A038E" w:rsidRPr="008016F6">
        <w:rPr>
          <w:rFonts w:ascii="Times New Roman" w:hAnsi="Times New Roman" w:cs="Times New Roman"/>
          <w:b/>
        </w:rPr>
        <w:t xml:space="preserve">Оператор Электронной торговой площадки: </w:t>
      </w:r>
      <w:r w:rsidRPr="008016F6">
        <w:rPr>
          <w:rFonts w:ascii="Times New Roman" w:hAnsi="Times New Roman" w:cs="Times New Roman"/>
        </w:rPr>
        <w:t>АО «Единая электронная торговая площадка».</w:t>
      </w:r>
    </w:p>
    <w:p w:rsidR="00E04299" w:rsidRPr="008016F6" w:rsidRDefault="00E04299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 xml:space="preserve">          </w:t>
      </w:r>
      <w:r w:rsidRPr="008016F6">
        <w:rPr>
          <w:rFonts w:ascii="Times New Roman" w:hAnsi="Times New Roman" w:cs="Times New Roman"/>
          <w:b/>
        </w:rPr>
        <w:t>Торги проводит:</w:t>
      </w:r>
      <w:r w:rsidRPr="008016F6">
        <w:rPr>
          <w:rFonts w:ascii="Times New Roman" w:hAnsi="Times New Roman" w:cs="Times New Roman"/>
        </w:rPr>
        <w:t xml:space="preserve"> Организатор аукциона.</w:t>
      </w:r>
    </w:p>
    <w:p w:rsidR="00E04299" w:rsidRPr="008016F6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b/>
        </w:rPr>
        <w:t xml:space="preserve">          Предмет аукциона:</w:t>
      </w:r>
      <w:r w:rsidRPr="008016F6">
        <w:rPr>
          <w:rFonts w:ascii="Times New Roman" w:hAnsi="Times New Roman" w:cs="Times New Roman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 xml:space="preserve">          </w:t>
      </w:r>
      <w:r w:rsidR="00725663" w:rsidRPr="008016F6">
        <w:rPr>
          <w:rFonts w:ascii="Times New Roman" w:hAnsi="Times New Roman" w:cs="Times New Roman"/>
        </w:rPr>
        <w:t xml:space="preserve">Лот № 1 </w:t>
      </w:r>
      <w:r w:rsidR="005146D1" w:rsidRPr="008016F6">
        <w:rPr>
          <w:rFonts w:ascii="Times New Roman" w:hAnsi="Times New Roman" w:cs="Times New Roman"/>
        </w:rPr>
        <w:t>–</w:t>
      </w:r>
      <w:r w:rsidR="00725663" w:rsidRPr="008016F6">
        <w:rPr>
          <w:rFonts w:ascii="Times New Roman" w:hAnsi="Times New Roman" w:cs="Times New Roman"/>
        </w:rPr>
        <w:t xml:space="preserve"> </w:t>
      </w:r>
      <w:r w:rsidR="00A71BC1" w:rsidRPr="008016F6">
        <w:rPr>
          <w:rFonts w:ascii="Times New Roman" w:eastAsia="Calibri" w:hAnsi="Times New Roman" w:cs="Times New Roman"/>
        </w:rPr>
        <w:t xml:space="preserve">пр. Ленина, рядом с домом 63А </w:t>
      </w:r>
      <w:r w:rsidR="00095F96" w:rsidRPr="008016F6">
        <w:rPr>
          <w:rFonts w:ascii="Times New Roman" w:hAnsi="Times New Roman" w:cs="Times New Roman"/>
        </w:rPr>
        <w:t>(отдельно стоящая щитовая установка с размером рекламных поверхностей 6х3м,</w:t>
      </w:r>
      <w:r w:rsidR="00F44421" w:rsidRPr="008016F6">
        <w:rPr>
          <w:rFonts w:ascii="Times New Roman" w:hAnsi="Times New Roman" w:cs="Times New Roman"/>
        </w:rPr>
        <w:t xml:space="preserve"> 2х</w:t>
      </w:r>
      <w:r w:rsidR="00095F96" w:rsidRPr="008016F6">
        <w:rPr>
          <w:rFonts w:ascii="Times New Roman" w:hAnsi="Times New Roman" w:cs="Times New Roman"/>
        </w:rPr>
        <w:t xml:space="preserve"> сторонняя)</w:t>
      </w:r>
      <w:r w:rsidR="00725663" w:rsidRPr="008016F6">
        <w:rPr>
          <w:rFonts w:ascii="Times New Roman" w:hAnsi="Times New Roman" w:cs="Times New Roman"/>
        </w:rPr>
        <w:t>;</w:t>
      </w:r>
    </w:p>
    <w:p w:rsidR="003C3697" w:rsidRPr="008016F6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016F6">
        <w:rPr>
          <w:rFonts w:ascii="Times New Roman" w:hAnsi="Times New Roman" w:cs="Times New Roman"/>
          <w:b/>
          <w:bCs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</w:t>
            </w:r>
            <w:r w:rsidR="008F7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положение, тип рекламной конструкции</w:t>
            </w:r>
            <w:bookmarkStart w:id="0" w:name="_GoBack"/>
            <w:bookmarkEnd w:id="0"/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A71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0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 Ленина, </w:t>
            </w:r>
            <w:r w:rsidR="00A71BC1">
              <w:rPr>
                <w:rFonts w:ascii="Times New Roman" w:eastAsia="Calibri" w:hAnsi="Times New Roman" w:cs="Times New Roman"/>
                <w:sz w:val="20"/>
                <w:szCs w:val="20"/>
              </w:rPr>
              <w:t>рядом с домом 63А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E7357" w:rsidRDefault="00A71BC1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B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00225" cy="2047875"/>
                  <wp:effectExtent l="0" t="0" r="9525" b="9525"/>
                  <wp:docPr id="2" name="Рисунок 2" descr="C:\Users\ARH_14kab_2\Desktop\63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63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BC1" w:rsidRDefault="00A71BC1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FF" w:rsidRPr="00E929AA" w:rsidRDefault="00A71BC1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BC1">
              <w:rPr>
                <w:rFonts w:ascii="Times New Roman" w:hAnsi="Times New Roman" w:cs="Times New Roman"/>
                <w:sz w:val="20"/>
                <w:szCs w:val="20"/>
              </w:rPr>
              <w:t>Х 631338,78                                  У 1201604,93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016F6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16F6">
        <w:rPr>
          <w:rFonts w:ascii="Times New Roman" w:hAnsi="Times New Roman" w:cs="Times New Roman"/>
          <w:bCs/>
        </w:rPr>
        <w:lastRenderedPageBreak/>
        <w:t xml:space="preserve">Информация о месте размещения рекламных конструкций предоставлена </w:t>
      </w:r>
      <w:r w:rsidR="008353D4" w:rsidRPr="008016F6">
        <w:rPr>
          <w:rFonts w:ascii="Times New Roman" w:hAnsi="Times New Roman" w:cs="Times New Roman"/>
          <w:bCs/>
        </w:rPr>
        <w:t xml:space="preserve"> на сайте городского округа город Октябрьский </w:t>
      </w:r>
      <w:hyperlink r:id="rId10" w:history="1">
        <w:r w:rsidR="008353D4" w:rsidRPr="008016F6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 w:rsidRPr="008016F6">
        <w:t>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8016F6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16F6">
        <w:rPr>
          <w:rFonts w:ascii="Times New Roman" w:hAnsi="Times New Roman" w:cs="Times New Roman"/>
          <w:b/>
          <w:bCs/>
        </w:rPr>
        <w:t>Условия эксплуатации рекламной конструкции:</w:t>
      </w:r>
      <w:r w:rsidRPr="008016F6">
        <w:rPr>
          <w:rFonts w:ascii="Times New Roman" w:hAnsi="Times New Roman" w:cs="Times New Roman"/>
          <w:bCs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8016F6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16F6">
        <w:rPr>
          <w:rFonts w:ascii="Times New Roman" w:hAnsi="Times New Roman" w:cs="Times New Roman"/>
          <w:b/>
          <w:bCs/>
        </w:rPr>
        <w:t>Обеспечение заявки на участие аукционе:</w:t>
      </w:r>
      <w:r w:rsidRPr="008016F6">
        <w:rPr>
          <w:rFonts w:ascii="Times New Roman" w:hAnsi="Times New Roman" w:cs="Times New Roman"/>
          <w:bCs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71948" w:rsidRPr="008016F6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b/>
          <w:bCs/>
        </w:rPr>
        <w:t xml:space="preserve">Место, порядок, дата начала и окончания подачи заявок на участие в аукционе (в рабочее время): </w:t>
      </w:r>
      <w:r w:rsidRPr="008016F6">
        <w:rPr>
          <w:rFonts w:ascii="Times New Roman" w:hAnsi="Times New Roman" w:cs="Times New Roman"/>
          <w:bCs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8016F6">
        <w:rPr>
          <w:rFonts w:ascii="Times New Roman" w:hAnsi="Times New Roman" w:cs="Times New Roman"/>
          <w:bCs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8016F6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="00931449" w:rsidRPr="008016F6">
        <w:rPr>
          <w:rFonts w:ascii="Times New Roman" w:hAnsi="Times New Roman" w:cs="Times New Roman"/>
        </w:rPr>
        <w:t xml:space="preserve">, </w:t>
      </w:r>
      <w:r w:rsidR="00931449" w:rsidRPr="008016F6">
        <w:rPr>
          <w:rFonts w:ascii="Times New Roman" w:hAnsi="Times New Roman" w:cs="Times New Roman"/>
          <w:bCs/>
        </w:rPr>
        <w:t>а также на сайте</w:t>
      </w:r>
      <w:r w:rsidRPr="008016F6">
        <w:rPr>
          <w:rFonts w:ascii="Times New Roman" w:hAnsi="Times New Roman" w:cs="Times New Roman"/>
          <w:bCs/>
        </w:rPr>
        <w:t xml:space="preserve"> электронной торговой площадки  </w:t>
      </w:r>
      <w:hyperlink r:id="rId12" w:history="1">
        <w:r w:rsidRPr="008016F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1948" w:rsidRPr="008016F6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b/>
        </w:rPr>
        <w:t>Дата начала подачи заявок:</w:t>
      </w:r>
      <w:r w:rsidRPr="008016F6">
        <w:rPr>
          <w:rFonts w:ascii="Times New Roman" w:hAnsi="Times New Roman" w:cs="Times New Roman"/>
        </w:rPr>
        <w:t xml:space="preserve"> </w:t>
      </w:r>
      <w:r w:rsidR="008016F6">
        <w:rPr>
          <w:rFonts w:ascii="Times New Roman" w:hAnsi="Times New Roman" w:cs="Times New Roman"/>
          <w:color w:val="FF0000"/>
        </w:rPr>
        <w:t>15.10.</w:t>
      </w:r>
      <w:r w:rsidR="000502C0" w:rsidRPr="008016F6">
        <w:rPr>
          <w:rFonts w:ascii="Times New Roman" w:hAnsi="Times New Roman" w:cs="Times New Roman"/>
          <w:color w:val="FF0000"/>
        </w:rPr>
        <w:t>2020 года.</w:t>
      </w:r>
    </w:p>
    <w:p w:rsidR="00771948" w:rsidRPr="008016F6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b/>
        </w:rPr>
        <w:t xml:space="preserve">Дата окончания подачи заявок: </w:t>
      </w:r>
      <w:r w:rsidR="008016F6">
        <w:rPr>
          <w:rFonts w:ascii="Times New Roman" w:hAnsi="Times New Roman" w:cs="Times New Roman"/>
          <w:color w:val="FF0000"/>
        </w:rPr>
        <w:t>17.11.</w:t>
      </w:r>
      <w:r w:rsidR="000502C0" w:rsidRPr="008016F6">
        <w:rPr>
          <w:rFonts w:ascii="Times New Roman" w:hAnsi="Times New Roman" w:cs="Times New Roman"/>
          <w:color w:val="FF0000"/>
        </w:rPr>
        <w:t>2020 года до</w:t>
      </w:r>
      <w:r w:rsidR="00814244" w:rsidRPr="008016F6">
        <w:rPr>
          <w:rFonts w:ascii="Times New Roman" w:hAnsi="Times New Roman" w:cs="Times New Roman"/>
          <w:color w:val="FF0000"/>
        </w:rPr>
        <w:t xml:space="preserve"> 22.00 </w:t>
      </w:r>
      <w:r w:rsidR="00814244" w:rsidRPr="008016F6">
        <w:rPr>
          <w:rFonts w:ascii="Times New Roman" w:hAnsi="Times New Roman" w:cs="Times New Roman"/>
        </w:rPr>
        <w:t xml:space="preserve">(время </w:t>
      </w:r>
      <w:r w:rsidR="00A7028B" w:rsidRPr="008016F6">
        <w:rPr>
          <w:rFonts w:ascii="Times New Roman" w:hAnsi="Times New Roman" w:cs="Times New Roman"/>
        </w:rPr>
        <w:t>Уфимское</w:t>
      </w:r>
      <w:r w:rsidR="00814244" w:rsidRPr="008016F6">
        <w:rPr>
          <w:rFonts w:ascii="Times New Roman" w:hAnsi="Times New Roman" w:cs="Times New Roman"/>
        </w:rPr>
        <w:t>)</w:t>
      </w:r>
    </w:p>
    <w:p w:rsidR="00814244" w:rsidRPr="008016F6" w:rsidRDefault="00814244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 xml:space="preserve">Место и </w:t>
      </w:r>
      <w:r w:rsidR="00BF5A1F" w:rsidRPr="008016F6">
        <w:rPr>
          <w:rFonts w:ascii="Times New Roman" w:hAnsi="Times New Roman" w:cs="Times New Roman"/>
        </w:rPr>
        <w:t>дата рассмотрения</w:t>
      </w:r>
      <w:r w:rsidRPr="008016F6">
        <w:rPr>
          <w:rFonts w:ascii="Times New Roman" w:hAnsi="Times New Roman" w:cs="Times New Roman"/>
        </w:rPr>
        <w:t xml:space="preserve"> заявок на участие в аукционе: Россия, Республика Башкортостан, 452600, г. Октябрьский, ул. Чапаева, д.23, </w:t>
      </w:r>
      <w:r w:rsidR="008016F6">
        <w:rPr>
          <w:rFonts w:ascii="Times New Roman" w:hAnsi="Times New Roman" w:cs="Times New Roman"/>
          <w:color w:val="FF0000"/>
        </w:rPr>
        <w:t>19.11.</w:t>
      </w:r>
      <w:r w:rsidR="008353D4" w:rsidRPr="008016F6">
        <w:rPr>
          <w:rFonts w:ascii="Times New Roman" w:hAnsi="Times New Roman" w:cs="Times New Roman"/>
          <w:color w:val="FF0000"/>
        </w:rPr>
        <w:t>2020</w:t>
      </w:r>
      <w:r w:rsidR="00D63EB5" w:rsidRPr="008016F6">
        <w:rPr>
          <w:rFonts w:ascii="Times New Roman" w:hAnsi="Times New Roman" w:cs="Times New Roman"/>
          <w:color w:val="FF0000"/>
        </w:rPr>
        <w:t xml:space="preserve"> года.</w:t>
      </w:r>
    </w:p>
    <w:p w:rsidR="00E929AA" w:rsidRPr="008016F6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>Место, д</w:t>
      </w:r>
      <w:r w:rsidR="00814244" w:rsidRPr="008016F6">
        <w:rPr>
          <w:rFonts w:ascii="Times New Roman" w:hAnsi="Times New Roman" w:cs="Times New Roman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8016F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="00814244" w:rsidRPr="008016F6">
        <w:rPr>
          <w:rFonts w:ascii="Times New Roman" w:hAnsi="Times New Roman" w:cs="Times New Roman"/>
        </w:rPr>
        <w:t xml:space="preserve">, </w:t>
      </w:r>
    </w:p>
    <w:p w:rsidR="00E929AA" w:rsidRPr="008016F6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color w:val="FF0000"/>
        </w:rPr>
        <w:t xml:space="preserve">Лот №1 </w:t>
      </w:r>
      <w:r w:rsidR="008353D4" w:rsidRPr="008016F6">
        <w:rPr>
          <w:rFonts w:ascii="Times New Roman" w:hAnsi="Times New Roman" w:cs="Times New Roman"/>
        </w:rPr>
        <w:t>–</w:t>
      </w:r>
      <w:r w:rsidRPr="008016F6">
        <w:rPr>
          <w:rFonts w:ascii="Times New Roman" w:hAnsi="Times New Roman" w:cs="Times New Roman"/>
        </w:rPr>
        <w:t xml:space="preserve"> </w:t>
      </w:r>
      <w:r w:rsidR="008016F6">
        <w:rPr>
          <w:rFonts w:ascii="Times New Roman" w:hAnsi="Times New Roman" w:cs="Times New Roman"/>
        </w:rPr>
        <w:t>23.11.</w:t>
      </w:r>
      <w:r w:rsidR="00D63EB5" w:rsidRPr="008016F6">
        <w:rPr>
          <w:rFonts w:ascii="Times New Roman" w:hAnsi="Times New Roman" w:cs="Times New Roman"/>
        </w:rPr>
        <w:t>2020</w:t>
      </w:r>
      <w:r w:rsidR="00814244" w:rsidRPr="008016F6">
        <w:rPr>
          <w:rFonts w:ascii="Times New Roman" w:hAnsi="Times New Roman" w:cs="Times New Roman"/>
        </w:rPr>
        <w:t xml:space="preserve"> года </w:t>
      </w:r>
      <w:r w:rsidR="008016F6">
        <w:rPr>
          <w:rFonts w:ascii="Times New Roman" w:hAnsi="Times New Roman" w:cs="Times New Roman"/>
          <w:color w:val="FF0000"/>
        </w:rPr>
        <w:t>в 10</w:t>
      </w:r>
      <w:r w:rsidR="00814244" w:rsidRPr="008016F6">
        <w:rPr>
          <w:rFonts w:ascii="Times New Roman" w:hAnsi="Times New Roman" w:cs="Times New Roman"/>
          <w:color w:val="FF0000"/>
        </w:rPr>
        <w:t xml:space="preserve">:00 </w:t>
      </w:r>
      <w:r w:rsidR="00814244" w:rsidRPr="008016F6">
        <w:rPr>
          <w:rFonts w:ascii="Times New Roman" w:hAnsi="Times New Roman" w:cs="Times New Roman"/>
        </w:rPr>
        <w:t xml:space="preserve">часов (время </w:t>
      </w:r>
      <w:r w:rsidR="00A7028B" w:rsidRPr="008016F6">
        <w:rPr>
          <w:rFonts w:ascii="Times New Roman" w:hAnsi="Times New Roman" w:cs="Times New Roman"/>
        </w:rPr>
        <w:t>Уфимское</w:t>
      </w:r>
      <w:r w:rsidRPr="008016F6">
        <w:rPr>
          <w:rFonts w:ascii="Times New Roman" w:hAnsi="Times New Roman" w:cs="Times New Roman"/>
        </w:rPr>
        <w:t>);</w:t>
      </w:r>
    </w:p>
    <w:p w:rsidR="00814244" w:rsidRPr="008016F6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016F6">
        <w:rPr>
          <w:rFonts w:ascii="Times New Roman" w:hAnsi="Times New Roman" w:cs="Times New Roman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016F6">
        <w:rPr>
          <w:rFonts w:ascii="Times New Roman" w:hAnsi="Times New Roman" w:cs="Times New Roman"/>
          <w:color w:val="FF0000"/>
        </w:rPr>
        <w:t>23.11.</w:t>
      </w:r>
      <w:r w:rsidR="00D63EB5" w:rsidRPr="008016F6">
        <w:rPr>
          <w:rFonts w:ascii="Times New Roman" w:hAnsi="Times New Roman" w:cs="Times New Roman"/>
          <w:color w:val="FF0000"/>
        </w:rPr>
        <w:t>2020</w:t>
      </w:r>
      <w:r w:rsidRPr="008016F6">
        <w:rPr>
          <w:rFonts w:ascii="Times New Roman" w:hAnsi="Times New Roman" w:cs="Times New Roman"/>
          <w:color w:val="FF0000"/>
        </w:rPr>
        <w:t xml:space="preserve"> года.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04299" w:rsidRPr="008016F6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bCs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8016F6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8016F6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5" w:history="1">
        <w:r w:rsidRPr="008016F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8016F6">
        <w:rPr>
          <w:rFonts w:ascii="Times New Roman" w:hAnsi="Times New Roman" w:cs="Times New Roman"/>
        </w:rPr>
        <w:t xml:space="preserve">. 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DFB" w:rsidRPr="008016F6" w:rsidRDefault="00774DFB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8016F6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8016F6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</w:rPr>
        <w:t>Шаг аукциона устанавливается в размере 5% от начальной цены лота.</w:t>
      </w:r>
    </w:p>
    <w:p w:rsidR="00E929AA" w:rsidRPr="008016F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8BD" w:rsidRPr="008016F6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16F6">
        <w:rPr>
          <w:rFonts w:ascii="Times New Roman" w:hAnsi="Times New Roman" w:cs="Times New Roman"/>
          <w:b/>
        </w:rPr>
        <w:t>Порядок предоставления и получения аукционной документации:</w:t>
      </w:r>
    </w:p>
    <w:p w:rsidR="00AD2F03" w:rsidRPr="008016F6" w:rsidRDefault="00AD2F03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6F6">
        <w:rPr>
          <w:rFonts w:ascii="Times New Roman" w:hAnsi="Times New Roman" w:cs="Times New Roman"/>
          <w:bCs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8016F6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8016F6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7" w:history="1">
        <w:r w:rsidRPr="008016F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8016F6">
        <w:rPr>
          <w:rFonts w:ascii="Times New Roman" w:hAnsi="Times New Roman" w:cs="Times New Roman"/>
        </w:rPr>
        <w:t>.</w:t>
      </w:r>
    </w:p>
    <w:p w:rsidR="00A71BC1" w:rsidRPr="008016F6" w:rsidRDefault="00A71BC1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</w:p>
    <w:p w:rsid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Николаева</w:t>
      </w:r>
    </w:p>
    <w:p w:rsidR="008016F6" w:rsidRP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Гильфанова Ленара Радиковна</w:t>
      </w:r>
    </w:p>
    <w:p w:rsidR="008016F6" w:rsidRP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Ахметова Гульнара Фануиловна</w:t>
      </w:r>
    </w:p>
    <w:p w:rsidR="008016F6" w:rsidRP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Садрыева Елена Николаевна</w:t>
      </w:r>
    </w:p>
    <w:p w:rsidR="008016F6" w:rsidRP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Халиуллина Рузиля Фанисовна</w:t>
      </w:r>
    </w:p>
    <w:p w:rsidR="008016F6" w:rsidRPr="008016F6" w:rsidRDefault="008016F6" w:rsidP="008016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6E" w:rsidRDefault="005D506E" w:rsidP="002344B5">
      <w:pPr>
        <w:spacing w:after="0" w:line="240" w:lineRule="auto"/>
      </w:pPr>
      <w:r>
        <w:separator/>
      </w:r>
    </w:p>
  </w:endnote>
  <w:endnote w:type="continuationSeparator" w:id="0">
    <w:p w:rsidR="005D506E" w:rsidRDefault="005D506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6E" w:rsidRDefault="005D506E" w:rsidP="002344B5">
      <w:pPr>
        <w:spacing w:after="0" w:line="240" w:lineRule="auto"/>
      </w:pPr>
      <w:r>
        <w:separator/>
      </w:r>
    </w:p>
  </w:footnote>
  <w:footnote w:type="continuationSeparator" w:id="0">
    <w:p w:rsidR="005D506E" w:rsidRDefault="005D506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71C8E"/>
    <w:rsid w:val="001A0E11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8592B"/>
    <w:rsid w:val="00497209"/>
    <w:rsid w:val="004C31A7"/>
    <w:rsid w:val="004C52E0"/>
    <w:rsid w:val="004D5E34"/>
    <w:rsid w:val="004F24B9"/>
    <w:rsid w:val="00511145"/>
    <w:rsid w:val="005146D1"/>
    <w:rsid w:val="005338DE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D506E"/>
    <w:rsid w:val="005E607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826CF"/>
    <w:rsid w:val="007A5845"/>
    <w:rsid w:val="007B013B"/>
    <w:rsid w:val="007B32C6"/>
    <w:rsid w:val="007C7BF1"/>
    <w:rsid w:val="007E39D1"/>
    <w:rsid w:val="007F2F93"/>
    <w:rsid w:val="007F3C79"/>
    <w:rsid w:val="008016F6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8F7D65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1BC1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8781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B252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A46B-B7E0-4622-8EA9-F5012733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149</cp:revision>
  <cp:lastPrinted>2020-10-09T10:16:00Z</cp:lastPrinted>
  <dcterms:created xsi:type="dcterms:W3CDTF">2018-09-06T12:01:00Z</dcterms:created>
  <dcterms:modified xsi:type="dcterms:W3CDTF">2020-10-09T10:16:00Z</dcterms:modified>
</cp:coreProperties>
</file>