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EF988" w14:textId="11CB24D7" w:rsidR="0014283D" w:rsidRPr="00C46D07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Утверждено: </w:t>
      </w:r>
    </w:p>
    <w:p w14:paraId="4D079126" w14:textId="4E09D6A1" w:rsidR="00984B47" w:rsidRPr="00C46D07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Председатель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784920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аукционной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</w:t>
      </w:r>
    </w:p>
    <w:p w14:paraId="6AF243E5" w14:textId="77777777" w:rsidR="00C46D07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к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омиссии</w:t>
      </w:r>
      <w:r w:rsidR="00984B47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по наружной рекламе</w:t>
      </w:r>
    </w:p>
    <w:p w14:paraId="5B5C3840" w14:textId="77777777" w:rsidR="00C46D07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______________</w:t>
      </w:r>
      <w:r w:rsidR="00D1525F" w:rsidRPr="00C46D07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 xml:space="preserve">М.А. </w:t>
      </w:r>
      <w:r w:rsidR="00D1525F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Черкашнев</w:t>
      </w:r>
    </w:p>
    <w:p w14:paraId="383BE0AF" w14:textId="4DCA0CDC" w:rsidR="0014283D" w:rsidRPr="00C46D07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№____</w:t>
      </w:r>
      <w:r w:rsidR="00D630E5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от 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«___</w:t>
      </w:r>
      <w:r w:rsidR="00606585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_» _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_______</w:t>
      </w:r>
      <w:r w:rsidR="008D0A5F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202</w:t>
      </w:r>
      <w:r w:rsidR="00327B6A" w:rsidRPr="00C46D07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>3</w:t>
      </w:r>
      <w:r w:rsidR="00713A6E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г. </w:t>
      </w:r>
    </w:p>
    <w:p w14:paraId="6C276912" w14:textId="77777777" w:rsidR="0014283D" w:rsidRPr="00C46D07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C46D07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C46D07">
        <w:rPr>
          <w:rFonts w:ascii="Times New Roman" w:hAnsi="Times New Roman" w:cs="Times New Roman"/>
          <w:sz w:val="20"/>
          <w:szCs w:val="20"/>
        </w:rPr>
        <w:t xml:space="preserve">452600, </w:t>
      </w:r>
      <w:r w:rsidRPr="00C46D07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>7-20-11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C46D07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C46D07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C46D07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C46D07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3F85EE0" w:rsidR="009F1F7A" w:rsidRPr="00AB2CA9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6F4842" w:rsidRPr="004E3162">
        <w:rPr>
          <w:rFonts w:ascii="Times New Roman" w:hAnsi="Times New Roman" w:cs="Times New Roman"/>
          <w:sz w:val="20"/>
          <w:szCs w:val="20"/>
          <w:lang w:val="ba-RU"/>
        </w:rPr>
        <w:t>ул. Космонавтов, рядом с д.42</w:t>
      </w:r>
      <w:r w:rsidR="006F4842" w:rsidRPr="00C46D07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C46D07">
        <w:rPr>
          <w:rFonts w:ascii="Times New Roman" w:hAnsi="Times New Roman" w:cs="Times New Roman"/>
          <w:sz w:val="20"/>
          <w:szCs w:val="20"/>
        </w:rPr>
        <w:t>(</w:t>
      </w:r>
      <w:r w:rsidR="00F432AA" w:rsidRPr="00C46D07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>щитовая установка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3A61D5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3A61D5">
        <w:rPr>
          <w:rFonts w:ascii="Times New Roman" w:hAnsi="Times New Roman" w:cs="Times New Roman"/>
          <w:sz w:val="20"/>
          <w:szCs w:val="20"/>
        </w:rPr>
        <w:t>р</w:t>
      </w:r>
      <w:r w:rsidR="003A61D5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3A61D5">
        <w:rPr>
          <w:rFonts w:ascii="Times New Roman" w:hAnsi="Times New Roman" w:cs="Times New Roman"/>
          <w:sz w:val="20"/>
          <w:szCs w:val="20"/>
        </w:rPr>
        <w:t xml:space="preserve"> 3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>6</w:t>
      </w:r>
      <w:r w:rsidR="003A61D5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3A61D5">
        <w:rPr>
          <w:rFonts w:ascii="Times New Roman" w:hAnsi="Times New Roman" w:cs="Times New Roman"/>
          <w:sz w:val="20"/>
          <w:szCs w:val="20"/>
        </w:rPr>
        <w:t>д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C46D07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851"/>
        <w:gridCol w:w="709"/>
        <w:gridCol w:w="708"/>
        <w:gridCol w:w="1276"/>
        <w:gridCol w:w="2166"/>
      </w:tblGrid>
      <w:tr w:rsidR="00616428" w:rsidRPr="00D7264F" w14:paraId="614E6E79" w14:textId="77777777" w:rsidTr="00C46D07">
        <w:trPr>
          <w:cantSplit/>
          <w:trHeight w:val="5172"/>
        </w:trPr>
        <w:tc>
          <w:tcPr>
            <w:tcW w:w="562" w:type="dxa"/>
          </w:tcPr>
          <w:p w14:paraId="60AAE150" w14:textId="381476F7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169291A6" w14:textId="1153752B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14:paraId="0FEA3E76" w14:textId="4EAF591F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51" w:type="dxa"/>
          </w:tcPr>
          <w:p w14:paraId="286AEE57" w14:textId="5A71B7B6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20F6924" w14:textId="77777777" w:rsidR="00616428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Шаг</w:t>
            </w:r>
          </w:p>
          <w:p w14:paraId="06F70939" w14:textId="5441845C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аукциона (руб.)</w:t>
            </w:r>
          </w:p>
        </w:tc>
        <w:tc>
          <w:tcPr>
            <w:tcW w:w="708" w:type="dxa"/>
          </w:tcPr>
          <w:p w14:paraId="4E29958A" w14:textId="6C5E9A0A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Срок действия договора</w:t>
            </w:r>
          </w:p>
        </w:tc>
        <w:tc>
          <w:tcPr>
            <w:tcW w:w="1276" w:type="dxa"/>
          </w:tcPr>
          <w:p w14:paraId="2C5AB410" w14:textId="69DC7524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Требование о внесении задатка, а также размер задатка</w:t>
            </w:r>
          </w:p>
        </w:tc>
        <w:tc>
          <w:tcPr>
            <w:tcW w:w="2166" w:type="dxa"/>
          </w:tcPr>
          <w:p w14:paraId="2667A3B9" w14:textId="77777777" w:rsidR="00616428" w:rsidRPr="00D7264F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473F4532" w14:textId="7100C1F3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616428" w:rsidRPr="00C46D07" w14:paraId="221DAF66" w14:textId="77777777" w:rsidTr="00C46D07">
        <w:trPr>
          <w:trHeight w:val="3917"/>
        </w:trPr>
        <w:tc>
          <w:tcPr>
            <w:tcW w:w="562" w:type="dxa"/>
          </w:tcPr>
          <w:p w14:paraId="18F0F399" w14:textId="19DD6042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6EBDEDAD" w14:textId="06E32544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Отдельно стоящая рекламная конструкция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 w:rsidRPr="006F484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ул. Космонавтов, рядом с д.42</w:t>
            </w:r>
          </w:p>
        </w:tc>
        <w:tc>
          <w:tcPr>
            <w:tcW w:w="2268" w:type="dxa"/>
            <w:shd w:val="clear" w:color="auto" w:fill="auto"/>
          </w:tcPr>
          <w:p w14:paraId="387904BF" w14:textId="77777777" w:rsidR="00616428" w:rsidRPr="002A19F5" w:rsidRDefault="00616428" w:rsidP="0061642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201B39" wp14:editId="06C148FB">
                  <wp:extent cx="1469844" cy="2466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4" t="24085" r="36867" b="5961"/>
                          <a:stretch/>
                        </pic:blipFill>
                        <pic:spPr bwMode="auto">
                          <a:xfrm>
                            <a:off x="0" y="0"/>
                            <a:ext cx="1480355" cy="248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9DAF9" w14:textId="15B7ED87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162">
              <w:rPr>
                <w:color w:val="000000"/>
                <w:sz w:val="20"/>
                <w:szCs w:val="20"/>
              </w:rPr>
              <w:t>54.485678, 53.523158</w:t>
            </w:r>
          </w:p>
        </w:tc>
        <w:tc>
          <w:tcPr>
            <w:tcW w:w="851" w:type="dxa"/>
            <w:shd w:val="clear" w:color="auto" w:fill="auto"/>
          </w:tcPr>
          <w:p w14:paraId="42824E82" w14:textId="5773C75F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163662</w:t>
            </w:r>
          </w:p>
        </w:tc>
        <w:tc>
          <w:tcPr>
            <w:tcW w:w="709" w:type="dxa"/>
            <w:shd w:val="clear" w:color="auto" w:fill="auto"/>
          </w:tcPr>
          <w:p w14:paraId="1C0AB914" w14:textId="15B9EEDD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8183,1</w:t>
            </w:r>
          </w:p>
        </w:tc>
        <w:tc>
          <w:tcPr>
            <w:tcW w:w="708" w:type="dxa"/>
            <w:shd w:val="clear" w:color="auto" w:fill="auto"/>
          </w:tcPr>
          <w:p w14:paraId="190D437E" w14:textId="77777777" w:rsidR="00616428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даты заключения договора - 5 лет </w:t>
            </w:r>
          </w:p>
          <w:p w14:paraId="3E9EC3C7" w14:textId="77777777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BC970D9" w14:textId="1B0C4837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 xml:space="preserve">16366,2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2166" w:type="dxa"/>
          </w:tcPr>
          <w:p w14:paraId="29FB2095" w14:textId="01CF7158" w:rsidR="00616428" w:rsidRPr="00D7264F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32400</w:t>
            </w:r>
            <w:r w:rsidRPr="00D7264F">
              <w:rPr>
                <w:rFonts w:ascii="Times New Roman" w:hAnsi="Times New Roman" w:cs="Times New Roman"/>
                <w:sz w:val="20"/>
                <w:szCs w:val="20"/>
              </w:rPr>
              <w:t xml:space="preserve"> руб.</w:t>
            </w:r>
          </w:p>
        </w:tc>
      </w:tr>
    </w:tbl>
    <w:p w14:paraId="6F99DD25" w14:textId="53126971" w:rsidR="008353D4" w:rsidRPr="00C46D07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C46D07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Октябрьский</w:t>
      </w:r>
      <w:r w:rsidR="00D87F82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D87F82" w:rsidRPr="00C46D07">
          <w:rPr>
            <w:rStyle w:val="a5"/>
            <w:rFonts w:ascii="Times New Roman" w:hAnsi="Times New Roman"/>
            <w:bCs/>
            <w:sz w:val="20"/>
            <w:szCs w:val="20"/>
          </w:rPr>
          <w:t>http://89.189.156.146/arhitektura/section.php?SECTION_ID=3005</w:t>
        </w:r>
      </w:hyperlink>
      <w:r w:rsidR="00D87F82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CC5CD4C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C46D07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C46D07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C46D07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C46D07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="00931449" w:rsidRPr="00C46D07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C46D07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179A161F" w:rsidR="00771948" w:rsidRPr="00E90466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C46D07">
        <w:rPr>
          <w:rFonts w:ascii="Times New Roman" w:hAnsi="Times New Roman" w:cs="Times New Roman"/>
          <w:sz w:val="20"/>
          <w:szCs w:val="20"/>
        </w:rPr>
        <w:t xml:space="preserve"> </w:t>
      </w:r>
      <w:r w:rsidR="00E90466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2</w:t>
      </w:r>
      <w:r w:rsidR="00E84E13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9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="000502C0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301E7D4A" w14:textId="78531221" w:rsidR="00771948" w:rsidRPr="00E90466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90466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8B2F2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30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="000502C0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 до</w:t>
      </w:r>
      <w:r w:rsidR="00814244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22.00</w:t>
      </w:r>
      <w:r w:rsidR="00814244" w:rsidRPr="00E9046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(время </w:t>
      </w:r>
      <w:r w:rsidR="00A7028B" w:rsidRPr="00E90466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E90466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5361D411" w:rsidR="00814244" w:rsidRPr="00E90466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E90466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E90466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E90466">
        <w:rPr>
          <w:rFonts w:ascii="Times New Roman" w:hAnsi="Times New Roman" w:cs="Times New Roman"/>
          <w:sz w:val="20"/>
          <w:szCs w:val="20"/>
        </w:rPr>
        <w:t>00</w:t>
      </w:r>
      <w:r w:rsidRPr="00E90466">
        <w:rPr>
          <w:rFonts w:ascii="Times New Roman" w:hAnsi="Times New Roman" w:cs="Times New Roman"/>
          <w:sz w:val="20"/>
          <w:szCs w:val="20"/>
        </w:rPr>
        <w:t xml:space="preserve">, г.Октябрьский, ул. Чапаева, д.23, 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</w:t>
      </w:r>
      <w:r w:rsidR="008B2F2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471AD8" w:rsidRPr="00E90466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</w:rPr>
        <w:t>10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</w:rPr>
        <w:t>.2023</w:t>
      </w:r>
      <w:r w:rsidR="00D63EB5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0A8F0418" w14:textId="77777777" w:rsidR="00E929AA" w:rsidRPr="00E90466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E9046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="00814244" w:rsidRPr="00E90466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4EF97BF6" w:rsidR="00E929AA" w:rsidRPr="00E90466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Лот №1 </w:t>
      </w:r>
      <w:r w:rsidR="008353D4" w:rsidRPr="00E90466">
        <w:rPr>
          <w:rFonts w:ascii="Times New Roman" w:hAnsi="Times New Roman" w:cs="Times New Roman"/>
          <w:b/>
          <w:sz w:val="20"/>
          <w:szCs w:val="20"/>
        </w:rPr>
        <w:t>–</w:t>
      </w:r>
      <w:r w:rsidRPr="00E9046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C1EBE">
        <w:rPr>
          <w:rFonts w:ascii="Times New Roman" w:hAnsi="Times New Roman" w:cs="Times New Roman"/>
          <w:b/>
          <w:sz w:val="20"/>
          <w:szCs w:val="20"/>
        </w:rPr>
        <w:t>0</w:t>
      </w:r>
      <w:r w:rsidR="006F4842">
        <w:rPr>
          <w:rFonts w:ascii="Times New Roman" w:hAnsi="Times New Roman" w:cs="Times New Roman"/>
          <w:b/>
          <w:sz w:val="20"/>
          <w:szCs w:val="20"/>
        </w:rPr>
        <w:t>3</w:t>
      </w:r>
      <w:r w:rsidR="009078A4" w:rsidRPr="00E90466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B040CF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E90466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814244" w:rsidRPr="00E90466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в </w:t>
      </w:r>
      <w:r w:rsidR="006F4842">
        <w:rPr>
          <w:rFonts w:ascii="Times New Roman" w:hAnsi="Times New Roman" w:cs="Times New Roman"/>
          <w:b/>
          <w:color w:val="FF0000"/>
          <w:sz w:val="20"/>
          <w:szCs w:val="20"/>
        </w:rPr>
        <w:t>9</w:t>
      </w:r>
      <w:r w:rsidR="00814244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:00 </w:t>
      </w:r>
      <w:r w:rsidR="00814244" w:rsidRPr="00E90466">
        <w:rPr>
          <w:rFonts w:ascii="Times New Roman" w:hAnsi="Times New Roman" w:cs="Times New Roman"/>
          <w:b/>
          <w:sz w:val="20"/>
          <w:szCs w:val="20"/>
        </w:rPr>
        <w:t>часов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E90466">
        <w:rPr>
          <w:rFonts w:ascii="Times New Roman" w:hAnsi="Times New Roman" w:cs="Times New Roman"/>
          <w:sz w:val="20"/>
          <w:szCs w:val="20"/>
        </w:rPr>
        <w:t>Уфимское</w:t>
      </w:r>
      <w:r w:rsidRPr="00E90466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5474AB9F" w:rsidR="00814244" w:rsidRPr="00C46D07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DC1EBE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6F4842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B040CF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52746E6A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C46D07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C46D07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C46D07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C46D07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C46D07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AE5702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0A186D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386767" w14:textId="22E69FCB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8D0179" w14:textId="307E2074" w:rsidR="00616428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AFBD08" w14:textId="7DF3D343" w:rsidR="00616428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FCBF2F" w14:textId="343F1BB5" w:rsidR="00616428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959B9C" w14:textId="597FAEE6" w:rsidR="00616428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0EDA75E7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6FEC243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F4D03E" w14:textId="77777777" w:rsidR="00E90466" w:rsidRDefault="00E90466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0D0696" w14:textId="77777777" w:rsidR="00E90466" w:rsidRPr="00C46D07" w:rsidRDefault="00E90466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B1D5A76" w14:textId="77777777" w:rsidR="00C46D07" w:rsidRPr="002A19F5" w:rsidRDefault="00C46D07" w:rsidP="00D2296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Храмцова Галина Николаевна</w:t>
      </w:r>
    </w:p>
    <w:p w14:paraId="60244F3C" w14:textId="77777777" w:rsidR="00C46D07" w:rsidRDefault="00C46D07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 w:rsidRPr="002A19F5"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210C25B" w14:textId="2B1DBD41" w:rsidR="005424AD" w:rsidRPr="002A19F5" w:rsidRDefault="005424AD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6F097BE6" w14:textId="77777777" w:rsidR="00C46D07" w:rsidRPr="002A19F5" w:rsidRDefault="00C46D07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19F5">
        <w:rPr>
          <w:rFonts w:ascii="Times New Roman" w:eastAsia="Calibri" w:hAnsi="Times New Roman" w:cs="Times New Roman"/>
          <w:sz w:val="20"/>
          <w:szCs w:val="20"/>
        </w:rPr>
        <w:t>Рой Неля Владимировна</w:t>
      </w:r>
    </w:p>
    <w:p w14:paraId="0CE31258" w14:textId="070D4397" w:rsidR="00550D45" w:rsidRPr="00C46D07" w:rsidRDefault="00616428" w:rsidP="00616428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sectPr w:rsidR="00550D45" w:rsidRPr="00C46D07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3F298" w14:textId="77777777" w:rsidR="00F430EB" w:rsidRDefault="00F430EB" w:rsidP="002344B5">
      <w:pPr>
        <w:spacing w:after="0" w:line="240" w:lineRule="auto"/>
      </w:pPr>
      <w:r>
        <w:separator/>
      </w:r>
    </w:p>
  </w:endnote>
  <w:endnote w:type="continuationSeparator" w:id="0">
    <w:p w14:paraId="15439A78" w14:textId="77777777" w:rsidR="00F430EB" w:rsidRDefault="00F430EB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CFEAA" w14:textId="77777777" w:rsidR="00F430EB" w:rsidRDefault="00F430EB" w:rsidP="002344B5">
      <w:pPr>
        <w:spacing w:after="0" w:line="240" w:lineRule="auto"/>
      </w:pPr>
      <w:r>
        <w:separator/>
      </w:r>
    </w:p>
  </w:footnote>
  <w:footnote w:type="continuationSeparator" w:id="0">
    <w:p w14:paraId="45C00AAF" w14:textId="77777777" w:rsidR="00F430EB" w:rsidRDefault="00F430EB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0F6507"/>
    <w:rsid w:val="00102AAC"/>
    <w:rsid w:val="00110CA4"/>
    <w:rsid w:val="00120693"/>
    <w:rsid w:val="00120A13"/>
    <w:rsid w:val="00124FD4"/>
    <w:rsid w:val="00133467"/>
    <w:rsid w:val="0014283D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44948"/>
    <w:rsid w:val="0044682E"/>
    <w:rsid w:val="00446CBA"/>
    <w:rsid w:val="00447511"/>
    <w:rsid w:val="00460B60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6428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84E13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0EB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89.189.156.146/arhitektura/section.php?SECTION_ID=3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BBCA7-C87B-4D4C-8490-13F3E125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ARH_14kab_2</cp:lastModifiedBy>
  <cp:revision>5</cp:revision>
  <cp:lastPrinted>2023-09-18T08:46:00Z</cp:lastPrinted>
  <dcterms:created xsi:type="dcterms:W3CDTF">2023-09-13T06:32:00Z</dcterms:created>
  <dcterms:modified xsi:type="dcterms:W3CDTF">2023-09-18T08:47:00Z</dcterms:modified>
</cp:coreProperties>
</file>