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DF3669">
        <w:rPr>
          <w:rFonts w:ascii="Times New Roman" w:eastAsia="Times New Roman" w:hAnsi="Times New Roman" w:cs="Times New Roman"/>
          <w:sz w:val="20"/>
          <w:szCs w:val="20"/>
          <w:lang w:eastAsia="ru-RU"/>
        </w:rPr>
        <w:t>3</w:t>
      </w:r>
      <w:r w:rsidR="00C2275C">
        <w:rPr>
          <w:rFonts w:ascii="Times New Roman" w:eastAsia="Times New Roman" w:hAnsi="Times New Roman" w:cs="Times New Roman"/>
          <w:sz w:val="20"/>
          <w:szCs w:val="20"/>
          <w:lang w:eastAsia="ru-RU"/>
        </w:rPr>
        <w:t>7</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bookmarkStart w:id="3" w:name="_GoBack"/>
      <w:bookmarkEnd w:id="3"/>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4E3612" w:rsidRPr="00F2516A" w:rsidRDefault="004E3612"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E3612" w:rsidRDefault="004E3612" w:rsidP="004E3612">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Ахметова Гульнара Фануиловна</w:t>
      </w:r>
    </w:p>
    <w:p w:rsidR="004E3612" w:rsidRDefault="004E3612" w:rsidP="004E3612">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Садрыева Елена Николаевна</w:t>
      </w:r>
    </w:p>
    <w:p w:rsidR="00657DEA" w:rsidRDefault="004E3612"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E5478">
        <w:rPr>
          <w:rFonts w:ascii="Times New Roman" w:hAnsi="Times New Roman" w:cs="Times New Roman"/>
          <w:sz w:val="20"/>
          <w:szCs w:val="20"/>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287C1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287C1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A81238" w:rsidP="006D4E59">
            <w:pPr>
              <w:rPr>
                <w:rFonts w:ascii="Times New Roman" w:hAnsi="Times New Roman" w:cs="Times New Roman"/>
                <w:b/>
                <w:sz w:val="20"/>
                <w:szCs w:val="20"/>
              </w:rPr>
            </w:pPr>
            <w:r>
              <w:rPr>
                <w:rFonts w:ascii="Times New Roman" w:hAnsi="Times New Roman" w:cs="Times New Roman"/>
                <w:b/>
                <w:sz w:val="20"/>
                <w:szCs w:val="20"/>
              </w:rPr>
              <w:t>24</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A81238" w:rsidP="006D4E59">
            <w:pPr>
              <w:rPr>
                <w:rFonts w:ascii="Times New Roman" w:hAnsi="Times New Roman" w:cs="Times New Roman"/>
                <w:b/>
                <w:sz w:val="20"/>
                <w:szCs w:val="20"/>
              </w:rPr>
            </w:pPr>
            <w:r>
              <w:rPr>
                <w:rFonts w:ascii="Times New Roman" w:hAnsi="Times New Roman" w:cs="Times New Roman"/>
                <w:b/>
                <w:sz w:val="20"/>
                <w:szCs w:val="20"/>
              </w:rPr>
              <w:t>31</w:t>
            </w:r>
            <w:r w:rsidR="00AE7B4D">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81238" w:rsidP="00793C5F">
            <w:pPr>
              <w:rPr>
                <w:rFonts w:ascii="Times New Roman" w:hAnsi="Times New Roman" w:cs="Times New Roman"/>
                <w:b/>
                <w:sz w:val="20"/>
                <w:szCs w:val="20"/>
              </w:rPr>
            </w:pPr>
            <w:r>
              <w:rPr>
                <w:rFonts w:ascii="Times New Roman" w:hAnsi="Times New Roman" w:cs="Times New Roman"/>
                <w:b/>
                <w:sz w:val="20"/>
                <w:szCs w:val="20"/>
              </w:rPr>
              <w:t>02</w:t>
            </w:r>
            <w:r w:rsidR="00CA185E">
              <w:rPr>
                <w:rFonts w:ascii="Times New Roman" w:hAnsi="Times New Roman" w:cs="Times New Roman"/>
                <w:b/>
                <w:sz w:val="20"/>
                <w:szCs w:val="20"/>
              </w:rPr>
              <w:t xml:space="preserve"> </w:t>
            </w:r>
            <w:r>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81238">
              <w:rPr>
                <w:rFonts w:ascii="Times New Roman" w:hAnsi="Times New Roman" w:cs="Times New Roman"/>
                <w:b/>
                <w:sz w:val="20"/>
                <w:szCs w:val="20"/>
              </w:rPr>
              <w:t>04</w:t>
            </w:r>
            <w:r w:rsidR="000D60DB" w:rsidRPr="000D60DB">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2275C">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A81238" w:rsidP="006D4E59">
            <w:pPr>
              <w:rPr>
                <w:rFonts w:ascii="Times New Roman" w:hAnsi="Times New Roman" w:cs="Times New Roman"/>
                <w:b/>
                <w:sz w:val="20"/>
                <w:szCs w:val="20"/>
              </w:rPr>
            </w:pPr>
            <w:r>
              <w:rPr>
                <w:rFonts w:ascii="Times New Roman" w:hAnsi="Times New Roman" w:cs="Times New Roman"/>
                <w:b/>
                <w:sz w:val="20"/>
                <w:szCs w:val="20"/>
                <w:lang w:val="en-US"/>
              </w:rPr>
              <w:t>04</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083"/>
        <w:gridCol w:w="2166"/>
        <w:gridCol w:w="1065"/>
        <w:gridCol w:w="806"/>
        <w:gridCol w:w="1076"/>
        <w:gridCol w:w="1210"/>
        <w:gridCol w:w="2281"/>
      </w:tblGrid>
      <w:tr w:rsidR="00C2275C" w:rsidRPr="00C2275C" w:rsidTr="000E3174">
        <w:trPr>
          <w:trHeight w:val="132"/>
        </w:trPr>
        <w:tc>
          <w:tcPr>
            <w:tcW w:w="469" w:type="dxa"/>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 ло-</w:t>
            </w:r>
          </w:p>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та</w:t>
            </w:r>
          </w:p>
        </w:tc>
        <w:tc>
          <w:tcPr>
            <w:tcW w:w="2083"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166"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Схема размещения рекламной конструкции</w:t>
            </w:r>
          </w:p>
        </w:tc>
        <w:tc>
          <w:tcPr>
            <w:tcW w:w="1065"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Шаг</w:t>
            </w:r>
          </w:p>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аукциона</w:t>
            </w:r>
          </w:p>
        </w:tc>
        <w:tc>
          <w:tcPr>
            <w:tcW w:w="1076"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Срок действия договора</w:t>
            </w:r>
          </w:p>
        </w:tc>
        <w:tc>
          <w:tcPr>
            <w:tcW w:w="1210"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Требование о внесении задатка, а также размер задатка</w:t>
            </w:r>
          </w:p>
        </w:tc>
        <w:tc>
          <w:tcPr>
            <w:tcW w:w="2281"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2275C" w:rsidRPr="00C2275C" w:rsidTr="000E3174">
        <w:trPr>
          <w:trHeight w:val="3917"/>
        </w:trPr>
        <w:tc>
          <w:tcPr>
            <w:tcW w:w="469" w:type="dxa"/>
          </w:tcPr>
          <w:p w:rsidR="00C2275C" w:rsidRPr="00C2275C" w:rsidRDefault="00C2275C" w:rsidP="00C2275C">
            <w:pPr>
              <w:jc w:val="center"/>
              <w:rPr>
                <w:rFonts w:ascii="Times New Roman" w:hAnsi="Times New Roman" w:cs="Times New Roman"/>
                <w:b/>
                <w:bCs/>
                <w:sz w:val="20"/>
                <w:szCs w:val="20"/>
              </w:rPr>
            </w:pPr>
            <w:r w:rsidRPr="00C2275C">
              <w:rPr>
                <w:rFonts w:ascii="Times New Roman" w:hAnsi="Times New Roman" w:cs="Times New Roman"/>
                <w:b/>
                <w:bCs/>
                <w:sz w:val="20"/>
                <w:szCs w:val="20"/>
              </w:rPr>
              <w:t>1.</w:t>
            </w:r>
          </w:p>
        </w:tc>
        <w:tc>
          <w:tcPr>
            <w:tcW w:w="2083" w:type="dxa"/>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проспект Ленина, на пересечении с ул. Чкалова, рядом с профилакторием «Бодрость»</w:t>
            </w:r>
          </w:p>
        </w:tc>
        <w:tc>
          <w:tcPr>
            <w:tcW w:w="2166" w:type="dxa"/>
            <w:shd w:val="clear" w:color="auto" w:fill="auto"/>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object w:dxaOrig="3225"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5pt;height:132.75pt" o:ole="">
                  <v:imagedata r:id="rId32" o:title=""/>
                </v:shape>
                <o:OLEObject Type="Embed" ProgID="PBrush" ShapeID="_x0000_i1025" DrawAspect="Content" ObjectID="_1656829406" r:id="rId33"/>
              </w:object>
            </w:r>
          </w:p>
          <w:p w:rsidR="00C2275C" w:rsidRPr="00C2275C" w:rsidRDefault="00C2275C" w:rsidP="00C2275C">
            <w:pPr>
              <w:rPr>
                <w:rFonts w:ascii="Times New Roman" w:hAnsi="Times New Roman" w:cs="Times New Roman"/>
                <w:b/>
                <w:sz w:val="20"/>
                <w:szCs w:val="20"/>
              </w:rPr>
            </w:pPr>
            <w:r w:rsidRPr="00C2275C">
              <w:rPr>
                <w:rFonts w:ascii="Times New Roman" w:hAnsi="Times New Roman" w:cs="Times New Roman"/>
                <w:b/>
                <w:sz w:val="20"/>
                <w:szCs w:val="20"/>
              </w:rPr>
              <w:t>Х 631520,91                         У 1200403,51</w:t>
            </w:r>
          </w:p>
        </w:tc>
        <w:tc>
          <w:tcPr>
            <w:tcW w:w="1065" w:type="dxa"/>
            <w:shd w:val="clear" w:color="auto" w:fill="auto"/>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118</w:t>
            </w:r>
            <w:r w:rsidRPr="00C2275C">
              <w:rPr>
                <w:rFonts w:ascii="Times New Roman" w:hAnsi="Times New Roman" w:cs="Times New Roman"/>
                <w:b/>
                <w:sz w:val="20"/>
                <w:szCs w:val="20"/>
                <w:lang w:val="en-US"/>
              </w:rPr>
              <w:t> </w:t>
            </w:r>
            <w:r w:rsidRPr="00C2275C">
              <w:rPr>
                <w:rFonts w:ascii="Times New Roman" w:hAnsi="Times New Roman" w:cs="Times New Roman"/>
                <w:b/>
                <w:sz w:val="20"/>
                <w:szCs w:val="20"/>
              </w:rPr>
              <w:t xml:space="preserve">000 </w:t>
            </w:r>
          </w:p>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 xml:space="preserve">руб. </w:t>
            </w:r>
          </w:p>
        </w:tc>
        <w:tc>
          <w:tcPr>
            <w:tcW w:w="806" w:type="dxa"/>
            <w:shd w:val="clear" w:color="auto" w:fill="auto"/>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 xml:space="preserve">5 900 руб. </w:t>
            </w:r>
          </w:p>
        </w:tc>
        <w:tc>
          <w:tcPr>
            <w:tcW w:w="1076" w:type="dxa"/>
            <w:shd w:val="clear" w:color="auto" w:fill="auto"/>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 xml:space="preserve">С даты заключения договора - 5 лет </w:t>
            </w:r>
          </w:p>
          <w:p w:rsidR="00C2275C" w:rsidRPr="00C2275C" w:rsidRDefault="00C2275C" w:rsidP="00C2275C">
            <w:pPr>
              <w:jc w:val="center"/>
              <w:rPr>
                <w:rFonts w:ascii="Times New Roman" w:hAnsi="Times New Roman" w:cs="Times New Roman"/>
                <w:b/>
                <w:bCs/>
                <w:sz w:val="20"/>
                <w:szCs w:val="20"/>
              </w:rPr>
            </w:pPr>
          </w:p>
        </w:tc>
        <w:tc>
          <w:tcPr>
            <w:tcW w:w="1210" w:type="dxa"/>
            <w:shd w:val="clear" w:color="auto" w:fill="auto"/>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C2275C" w:rsidRPr="00C2275C" w:rsidRDefault="00C2275C" w:rsidP="00C2275C">
            <w:pPr>
              <w:jc w:val="center"/>
              <w:rPr>
                <w:rFonts w:ascii="Times New Roman" w:hAnsi="Times New Roman" w:cs="Times New Roman"/>
                <w:b/>
                <w:sz w:val="20"/>
                <w:szCs w:val="20"/>
              </w:rPr>
            </w:pPr>
            <w:r w:rsidRPr="00C2275C">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C2275C" w:rsidP="00831F50">
      <w:pPr>
        <w:spacing w:after="0" w:line="240" w:lineRule="auto"/>
        <w:rPr>
          <w:rFonts w:ascii="Times New Roman" w:hAnsi="Times New Roman" w:cs="Times New Roman"/>
          <w:color w:val="FF0000"/>
          <w:sz w:val="20"/>
          <w:szCs w:val="20"/>
        </w:rPr>
      </w:pPr>
      <w:r w:rsidRPr="00C2275C">
        <w:rPr>
          <w:rFonts w:ascii="Times New Roman" w:hAnsi="Times New Roman" w:cs="Times New Roman"/>
          <w:noProof/>
          <w:color w:val="FF0000"/>
          <w:sz w:val="20"/>
          <w:szCs w:val="20"/>
          <w:lang w:eastAsia="ru-RU"/>
        </w:rPr>
        <w:drawing>
          <wp:inline distT="0" distB="0" distL="0" distR="0">
            <wp:extent cx="6480175" cy="7785652"/>
            <wp:effectExtent l="0" t="0" r="0" b="6350"/>
            <wp:docPr id="1" name="Рисунок 1" descr="C:\Users\ARH_14kab_2\Desktop\2020-07-10_10-23-19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10_10-23-19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106" cy="7786770"/>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C2275C" w:rsidP="009B691A">
      <w:pPr>
        <w:tabs>
          <w:tab w:val="left" w:pos="1690"/>
        </w:tabs>
        <w:spacing w:after="0" w:line="240" w:lineRule="auto"/>
        <w:rPr>
          <w:rFonts w:ascii="Times New Roman" w:hAnsi="Times New Roman" w:cs="Times New Roman"/>
          <w:color w:val="FF0000"/>
          <w:sz w:val="20"/>
          <w:szCs w:val="20"/>
        </w:rPr>
      </w:pPr>
      <w:r w:rsidRPr="00C2275C">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4" name="Рисунок 4" descr="C:\Users\ARH_14kab_2\Desktop\2020-07-10_10-23-19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10_10-23-19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973019" w:rsidP="009B691A">
      <w:pPr>
        <w:tabs>
          <w:tab w:val="left" w:pos="1690"/>
        </w:tabs>
        <w:spacing w:after="0" w:line="240" w:lineRule="auto"/>
        <w:rPr>
          <w:rFonts w:ascii="Times New Roman" w:hAnsi="Times New Roman" w:cs="Times New Roman"/>
          <w:color w:val="FF0000"/>
          <w:sz w:val="20"/>
          <w:szCs w:val="20"/>
        </w:rPr>
      </w:pP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C13" w:rsidRDefault="00287C13" w:rsidP="003B36F3">
      <w:pPr>
        <w:spacing w:after="0" w:line="240" w:lineRule="auto"/>
      </w:pPr>
      <w:r>
        <w:separator/>
      </w:r>
    </w:p>
  </w:endnote>
  <w:endnote w:type="continuationSeparator" w:id="0">
    <w:p w:rsidR="00287C13" w:rsidRDefault="00287C1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C13" w:rsidRDefault="00287C13" w:rsidP="003B36F3">
      <w:pPr>
        <w:spacing w:after="0" w:line="240" w:lineRule="auto"/>
      </w:pPr>
      <w:r>
        <w:separator/>
      </w:r>
    </w:p>
  </w:footnote>
  <w:footnote w:type="continuationSeparator" w:id="0">
    <w:p w:rsidR="00287C13" w:rsidRDefault="00287C1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E3135"/>
    <w:rsid w:val="000F713C"/>
    <w:rsid w:val="00110E49"/>
    <w:rsid w:val="00111A3D"/>
    <w:rsid w:val="0012410A"/>
    <w:rsid w:val="00125EF9"/>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87C13"/>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3612"/>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275C"/>
    <w:rsid w:val="00C26AF1"/>
    <w:rsid w:val="00C74676"/>
    <w:rsid w:val="00C757B4"/>
    <w:rsid w:val="00C852EC"/>
    <w:rsid w:val="00C93B35"/>
    <w:rsid w:val="00CA185E"/>
    <w:rsid w:val="00CA5C29"/>
    <w:rsid w:val="00CA7FE3"/>
    <w:rsid w:val="00CE4152"/>
    <w:rsid w:val="00CE7FEA"/>
    <w:rsid w:val="00D259C9"/>
    <w:rsid w:val="00D451AE"/>
    <w:rsid w:val="00D52026"/>
    <w:rsid w:val="00D57067"/>
    <w:rsid w:val="00D60A41"/>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53FD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3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B95D3-54E7-4B4C-9CA9-DCB5FB69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Pages>
  <Words>10503</Words>
  <Characters>59868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80</cp:revision>
  <cp:lastPrinted>2020-07-21T04:35:00Z</cp:lastPrinted>
  <dcterms:created xsi:type="dcterms:W3CDTF">2020-02-10T12:40:00Z</dcterms:created>
  <dcterms:modified xsi:type="dcterms:W3CDTF">2020-07-21T04:37:00Z</dcterms:modified>
</cp:coreProperties>
</file>