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B5" w:rsidRPr="00892C56" w:rsidRDefault="00A045B5" w:rsidP="00A045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56">
        <w:rPr>
          <w:rFonts w:ascii="Times New Roman" w:hAnsi="Times New Roman" w:cs="Times New Roman"/>
          <w:sz w:val="24"/>
          <w:szCs w:val="24"/>
        </w:rPr>
        <w:t>Результаты ведомственного контроля в сфере закупок товаров, работ, услуг для обеспечения муниципальных нужд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«</w:t>
      </w:r>
      <w:r w:rsidR="00F16841"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школа № </w:t>
      </w:r>
      <w:r w:rsid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</w:p>
    <w:p w:rsidR="00A045B5" w:rsidRPr="00892C56" w:rsidRDefault="00A045B5" w:rsidP="005B40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88" w:rsidRPr="004D5188" w:rsidRDefault="004D5188" w:rsidP="004D5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Плана проведения администрацией городского округа город Октябрьский Республики Башкортостан (далее – администрация) ведомственного контроля в сфере закупок товаров, работ, услуг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 на 2022 год, утвержденного распоряжением администрации от 28.01.2022 № 15-р, на основании распоряжения администрации о проведении проверки администрацией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«Спортивная школа № 4» городского округа город Октябрьский Республики Башкортостан от 09.02.2022 № 21-р, в целях предупреждения и выявления нарушений законодательства Российской Федерации о контрактной системе в сфере закупок товаров, работ, услуг (Федерального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далее Федеральный закон № 44-ФЗ) и иных нормативных правовых актов в сфере закупок, инспекцией проведена выборочная документарная проверка соблюдения Муниципальным бюджетным учреждением «Спортивная школа № 4» городского округа город Октябрьский Республики Башкортостан (далее-учреждение, заказчик),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 за 2021 год. </w:t>
      </w:r>
    </w:p>
    <w:p w:rsidR="004D5188" w:rsidRPr="00F16841" w:rsidRDefault="004D5188" w:rsidP="004D5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C56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  <w:bookmarkStart w:id="0" w:name="_GoBack"/>
      <w:bookmarkEnd w:id="0"/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закупок товаров, работ, услуг для обеспечения муниципальных нужд Муниципального бюджетного учреждения «Спортивная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  <w:r w:rsidRPr="00E9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 установлены.</w:t>
      </w:r>
    </w:p>
    <w:p w:rsidR="00F16841" w:rsidRDefault="00F16841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16841" w:rsidSect="0015002F">
      <w:headerReference w:type="default" r:id="rId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0E" w:rsidRDefault="00C8330E" w:rsidP="0015002F">
      <w:pPr>
        <w:spacing w:after="0" w:line="240" w:lineRule="auto"/>
      </w:pPr>
      <w:r>
        <w:separator/>
      </w:r>
    </w:p>
  </w:endnote>
  <w:endnote w:type="continuationSeparator" w:id="0">
    <w:p w:rsidR="00C8330E" w:rsidRDefault="00C8330E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0E" w:rsidRDefault="00C8330E" w:rsidP="0015002F">
      <w:pPr>
        <w:spacing w:after="0" w:line="240" w:lineRule="auto"/>
      </w:pPr>
      <w:r>
        <w:separator/>
      </w:r>
    </w:p>
  </w:footnote>
  <w:footnote w:type="continuationSeparator" w:id="0">
    <w:p w:rsidR="00C8330E" w:rsidRDefault="00C8330E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2013"/>
      <w:docPartObj>
        <w:docPartGallery w:val="Page Numbers (Top of Page)"/>
        <w:docPartUnique/>
      </w:docPartObj>
    </w:sdtPr>
    <w:sdtEndPr/>
    <w:sdtContent>
      <w:p w:rsidR="0015002F" w:rsidRDefault="00150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1">
          <w:rPr>
            <w:noProof/>
          </w:rPr>
          <w:t>10</w:t>
        </w:r>
        <w:r>
          <w:fldChar w:fldCharType="end"/>
        </w:r>
      </w:p>
    </w:sdtContent>
  </w:sdt>
  <w:p w:rsidR="0015002F" w:rsidRDefault="00150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A"/>
    <w:rsid w:val="0015002F"/>
    <w:rsid w:val="00171009"/>
    <w:rsid w:val="002C23AA"/>
    <w:rsid w:val="003263F9"/>
    <w:rsid w:val="00445D19"/>
    <w:rsid w:val="004532B0"/>
    <w:rsid w:val="004D5188"/>
    <w:rsid w:val="005B40E3"/>
    <w:rsid w:val="005D1810"/>
    <w:rsid w:val="006019AC"/>
    <w:rsid w:val="00680D8A"/>
    <w:rsid w:val="007D023E"/>
    <w:rsid w:val="007D5A10"/>
    <w:rsid w:val="00881E91"/>
    <w:rsid w:val="00892C56"/>
    <w:rsid w:val="008C3DC5"/>
    <w:rsid w:val="00A045B5"/>
    <w:rsid w:val="00AE24E0"/>
    <w:rsid w:val="00B66DB1"/>
    <w:rsid w:val="00C8330E"/>
    <w:rsid w:val="00D711AF"/>
    <w:rsid w:val="00E5778F"/>
    <w:rsid w:val="00F16841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D8B-E610-44D6-9715-B375DC4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0D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F"/>
  </w:style>
  <w:style w:type="paragraph" w:styleId="a8">
    <w:name w:val="footer"/>
    <w:basedOn w:val="a"/>
    <w:link w:val="a9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9</cp:revision>
  <cp:lastPrinted>2021-06-24T09:26:00Z</cp:lastPrinted>
  <dcterms:created xsi:type="dcterms:W3CDTF">2021-06-02T10:32:00Z</dcterms:created>
  <dcterms:modified xsi:type="dcterms:W3CDTF">2022-03-02T08:51:00Z</dcterms:modified>
</cp:coreProperties>
</file>