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F4E1" w14:textId="4101A80A" w:rsidR="00270421" w:rsidRPr="000A4B1A" w:rsidRDefault="00270421" w:rsidP="00BD5E72">
      <w:pPr>
        <w:tabs>
          <w:tab w:val="left" w:pos="405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A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3EC2360" w14:textId="77777777" w:rsidR="00270421" w:rsidRPr="000A4B1A" w:rsidRDefault="00270421" w:rsidP="00BD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1A">
        <w:rPr>
          <w:rFonts w:ascii="Times New Roman" w:hAnsi="Times New Roman" w:cs="Times New Roman"/>
          <w:b/>
          <w:sz w:val="28"/>
          <w:szCs w:val="28"/>
        </w:rPr>
        <w:t>о деятельности органа внешнего муниципального финансового контроля городского округа город Октябрьский Республики Башкортостан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A4B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15BFDE" w14:textId="77777777" w:rsidR="00270421" w:rsidRPr="00C93564" w:rsidRDefault="00270421" w:rsidP="0027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E5EA4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564">
        <w:rPr>
          <w:rFonts w:ascii="Times New Roman" w:hAnsi="Times New Roman" w:cs="Times New Roman"/>
          <w:sz w:val="28"/>
          <w:szCs w:val="28"/>
        </w:rPr>
        <w:t xml:space="preserve">тчёт </w:t>
      </w:r>
      <w:r w:rsidRPr="0062350D">
        <w:rPr>
          <w:rFonts w:ascii="Times New Roman" w:hAnsi="Times New Roman" w:cs="Times New Roman"/>
          <w:sz w:val="28"/>
          <w:szCs w:val="28"/>
        </w:rPr>
        <w:t>о деятельности органа внешнего муниципального финансового контроля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B3">
        <w:rPr>
          <w:rFonts w:ascii="Times New Roman" w:hAnsi="Times New Roman" w:cs="Times New Roman"/>
          <w:sz w:val="28"/>
          <w:szCs w:val="28"/>
        </w:rPr>
        <w:t xml:space="preserve">(далее -орган внешнего муниципального финансового контроля)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C93564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пункта 1.2. </w:t>
      </w:r>
      <w:r w:rsidRPr="00C93564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б органе </w:t>
      </w:r>
      <w:r w:rsidRPr="0021367C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C93564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3564">
        <w:rPr>
          <w:rFonts w:ascii="Times New Roman" w:hAnsi="Times New Roman" w:cs="Times New Roman"/>
          <w:sz w:val="28"/>
          <w:szCs w:val="28"/>
        </w:rPr>
        <w:t xml:space="preserve">ешением Совета городского округа город Октябрьский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35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5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56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935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1C637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является одной из форм реализации принципа гласности и ежегодно представляется в Совет городского округа город Октябрьский Республики Башкортостан. </w:t>
      </w:r>
    </w:p>
    <w:p w14:paraId="6F8E29EF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отчете представлены результаты деятельности </w:t>
      </w:r>
      <w:r w:rsidRPr="000A69CB">
        <w:rPr>
          <w:rFonts w:ascii="Times New Roman" w:hAnsi="Times New Roman" w:cs="Times New Roman"/>
          <w:color w:val="000000" w:themeColor="text1"/>
          <w:sz w:val="28"/>
          <w:szCs w:val="28"/>
        </w:rPr>
        <w:t>органа внешнего муниципального финансового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полномочий, определенных федеральным законодательством</w:t>
      </w:r>
      <w:r w:rsidRPr="00C620A1">
        <w:t xml:space="preserve"> </w:t>
      </w:r>
      <w:r w:rsidRPr="00C62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муниципальными правовыми актами.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EB9CB4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E76800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                                 1.Основные направления деятельности</w:t>
      </w:r>
    </w:p>
    <w:p w14:paraId="408DB432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6C718" w14:textId="77777777" w:rsidR="00270421" w:rsidRPr="00FB1FCE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FCE">
        <w:rPr>
          <w:rFonts w:ascii="Times New Roman" w:hAnsi="Times New Roman" w:cs="Times New Roman"/>
          <w:sz w:val="28"/>
          <w:szCs w:val="28"/>
        </w:rPr>
        <w:t>Деятельность органа внешнего муниципального финансового контроля в отчетном году осуществлялась в рамках полномочий, определенных федеральным законодательством, Уставом городского округа город Октябрьский Республики Башкортостан, Положением об органе внешнего муниципального финансового контроля городского округа город Октябрьский.</w:t>
      </w:r>
    </w:p>
    <w:p w14:paraId="1150B0E6" w14:textId="77777777" w:rsidR="00270421" w:rsidRPr="00FB1FCE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CE">
        <w:rPr>
          <w:rFonts w:ascii="Times New Roman" w:hAnsi="Times New Roman" w:cs="Times New Roman"/>
          <w:sz w:val="28"/>
          <w:szCs w:val="28"/>
        </w:rPr>
        <w:t xml:space="preserve">     В 2020 году орган внешнего муниципального финансового контроля осуществлял свою деятельность в соответствии с годовым планом работы.         </w:t>
      </w:r>
    </w:p>
    <w:p w14:paraId="5F9F1E7A" w14:textId="77777777" w:rsidR="00270421" w:rsidRPr="00FB1FCE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CE"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 деятельности  органа внешнего муниципального финансового контроля   являлась  экспертно-аналитическая деятельность, в процессе которой проводилась экспертиза проектов  решений Совета городского округа, связанных с принятием бюджета городского округа, утверждением отчета об исполнении бюджета, распоряжением имущества, находящегося в собственности городского округа, подготовка аналитических записок  по итогам мониторинга исполнения бюджета городского округа, а также финансово-экономическая экспертиза проектов муниципальных программ и внесение изменений в действующие программы.</w:t>
      </w:r>
    </w:p>
    <w:p w14:paraId="76610DA0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CE">
        <w:rPr>
          <w:rFonts w:ascii="Times New Roman" w:hAnsi="Times New Roman" w:cs="Times New Roman"/>
          <w:sz w:val="28"/>
          <w:szCs w:val="28"/>
        </w:rPr>
        <w:t xml:space="preserve">      При проведении контрольных мероприятий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процесса, за управлением и распоряжением муниципальной собственности, а также контроль законности и эффективности расходования средств бюджета городского округа.</w:t>
      </w:r>
    </w:p>
    <w:p w14:paraId="04ADD9B7" w14:textId="77777777" w:rsidR="00391E92" w:rsidRDefault="00391E92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5F542" w14:textId="77777777" w:rsidR="00391E92" w:rsidRDefault="00391E92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AC28" w14:textId="77777777" w:rsidR="00391E92" w:rsidRPr="00FB1FCE" w:rsidRDefault="00391E92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4B521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56C29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3564">
        <w:rPr>
          <w:rFonts w:ascii="Times New Roman" w:hAnsi="Times New Roman" w:cs="Times New Roman"/>
          <w:sz w:val="28"/>
          <w:szCs w:val="28"/>
        </w:rPr>
        <w:t xml:space="preserve"> 2.Основные итоги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0B032B14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84B00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78B">
        <w:rPr>
          <w:rFonts w:ascii="Times New Roman" w:hAnsi="Times New Roman" w:cs="Times New Roman"/>
          <w:sz w:val="28"/>
          <w:szCs w:val="28"/>
        </w:rPr>
        <w:t xml:space="preserve">рганом внешнего муниципального финансового контроля </w:t>
      </w:r>
      <w:r w:rsidRPr="00C93564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всего 72 мероприятия, в том числе 10</w:t>
      </w:r>
      <w:r w:rsidRPr="00C93564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>
        <w:rPr>
          <w:rFonts w:ascii="Times New Roman" w:hAnsi="Times New Roman" w:cs="Times New Roman"/>
          <w:sz w:val="28"/>
          <w:szCs w:val="28"/>
        </w:rPr>
        <w:t>62 экспертно-аналитических.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20355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0D5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D5">
        <w:rPr>
          <w:rFonts w:ascii="Times New Roman" w:hAnsi="Times New Roman" w:cs="Times New Roman"/>
          <w:sz w:val="28"/>
          <w:szCs w:val="28"/>
        </w:rPr>
        <w:t>выявленных   в   ходе   контрольной   деятельности нарушений и недостатков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30D5">
        <w:rPr>
          <w:rFonts w:ascii="Times New Roman" w:hAnsi="Times New Roman" w:cs="Times New Roman"/>
          <w:sz w:val="28"/>
          <w:szCs w:val="28"/>
        </w:rPr>
        <w:t xml:space="preserve"> году осуществлялась с применением в качестве справочно-методического документа Классификатора нарушений, выявляемых в ходе </w:t>
      </w:r>
      <w:proofErr w:type="gramStart"/>
      <w:r w:rsidRPr="008730D5">
        <w:rPr>
          <w:rFonts w:ascii="Times New Roman" w:hAnsi="Times New Roman" w:cs="Times New Roman"/>
          <w:sz w:val="28"/>
          <w:szCs w:val="28"/>
        </w:rPr>
        <w:t>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D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proofErr w:type="gramEnd"/>
      <w:r w:rsidRPr="008730D5">
        <w:rPr>
          <w:rFonts w:ascii="Times New Roman" w:hAnsi="Times New Roman" w:cs="Times New Roman"/>
          <w:sz w:val="28"/>
          <w:szCs w:val="28"/>
        </w:rPr>
        <w:t xml:space="preserve">  аудита (контроля),  одобренного   Коллегией   Счетной   палаты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D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57">
        <w:rPr>
          <w:rFonts w:ascii="Times New Roman" w:hAnsi="Times New Roman" w:cs="Times New Roman"/>
          <w:sz w:val="28"/>
          <w:szCs w:val="28"/>
        </w:rPr>
        <w:t>18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22.12.2015).</w:t>
      </w:r>
    </w:p>
    <w:p w14:paraId="1AC6C6E5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сумма нарушений, выявленных в ходе контрольных мероприятий, составила 123 631,2 </w:t>
      </w:r>
      <w:r w:rsidRPr="00C9356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6C91210" w14:textId="77777777" w:rsidR="00270421" w:rsidRDefault="00270421" w:rsidP="00270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 – 523,7 тыс. рублей;</w:t>
      </w:r>
    </w:p>
    <w:p w14:paraId="7AC6C59A" w14:textId="77777777" w:rsidR="00270421" w:rsidRPr="00C93564" w:rsidRDefault="00270421" w:rsidP="00270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3B2C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67 175,0</w:t>
      </w:r>
      <w:r w:rsidRPr="00713B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697A453" w14:textId="77777777" w:rsidR="00270421" w:rsidRDefault="00270421" w:rsidP="00270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3564">
        <w:rPr>
          <w:rFonts w:ascii="Times New Roman" w:hAnsi="Times New Roman" w:cs="Times New Roman"/>
          <w:sz w:val="28"/>
          <w:szCs w:val="28"/>
        </w:rPr>
        <w:t xml:space="preserve">арушения </w:t>
      </w:r>
      <w:r>
        <w:rPr>
          <w:rFonts w:ascii="Times New Roman" w:hAnsi="Times New Roman" w:cs="Times New Roman"/>
          <w:sz w:val="28"/>
          <w:szCs w:val="28"/>
        </w:rPr>
        <w:t xml:space="preserve">в сфере управления </w:t>
      </w:r>
      <w:r w:rsidRPr="00C93564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собственностью– 52 908,4 </w:t>
      </w:r>
      <w:r w:rsidRPr="00C9356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287D5E5" w14:textId="77777777" w:rsidR="00270421" w:rsidRPr="00C93564" w:rsidRDefault="00270421" w:rsidP="00270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93564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 xml:space="preserve">– 3 024,1 </w:t>
      </w:r>
      <w:r w:rsidRPr="00C93564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025B8E9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Выявлено неэффективное использование бюджетных средств на сумму 16,4 тыс. рублей.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3B344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1A4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11A4">
        <w:rPr>
          <w:rFonts w:ascii="Times New Roman" w:hAnsi="Times New Roman" w:cs="Times New Roman"/>
          <w:sz w:val="28"/>
          <w:szCs w:val="28"/>
        </w:rPr>
        <w:t xml:space="preserve"> году 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0EB68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отчетном периоде обеспечено устранение нарушений и недостатков на общую сумму 7 027,8 тыс. рублей, из них непосредственно в ходе проведения проверок 1 601,8 тыс. рублей.</w:t>
      </w:r>
    </w:p>
    <w:p w14:paraId="6B03B4FE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отчетном году </w:t>
      </w:r>
      <w:r w:rsidRPr="0006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возврат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городского округа на общую сумму 173,2 тыс. рублей.</w:t>
      </w:r>
    </w:p>
    <w:p w14:paraId="084367AB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принятия мер по </w:t>
      </w:r>
      <w:r w:rsidRPr="00C93564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564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и недостатков, возмещению причиненного ущерба и привлечению должностных лиц, допустивших нарушения законодательства, </w:t>
      </w:r>
      <w:r w:rsidRPr="00C93564">
        <w:rPr>
          <w:rFonts w:ascii="Times New Roman" w:hAnsi="Times New Roman" w:cs="Times New Roman"/>
          <w:sz w:val="28"/>
          <w:szCs w:val="28"/>
        </w:rPr>
        <w:t>руководителям проверенных организаци</w:t>
      </w:r>
      <w:r>
        <w:rPr>
          <w:rFonts w:ascii="Times New Roman" w:hAnsi="Times New Roman" w:cs="Times New Roman"/>
          <w:sz w:val="28"/>
          <w:szCs w:val="28"/>
        </w:rPr>
        <w:t>й и учреждений внесено 10 представлений,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5B6612">
        <w:rPr>
          <w:rFonts w:ascii="Times New Roman" w:hAnsi="Times New Roman" w:cs="Times New Roman"/>
          <w:sz w:val="28"/>
          <w:szCs w:val="28"/>
        </w:rPr>
        <w:t>сняты с контроля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8 </w:t>
      </w:r>
      <w:r w:rsidRPr="005B197E">
        <w:rPr>
          <w:rFonts w:ascii="Times New Roman" w:hAnsi="Times New Roman" w:cs="Times New Roman"/>
          <w:sz w:val="28"/>
          <w:szCs w:val="28"/>
        </w:rPr>
        <w:t>представлений</w:t>
      </w:r>
      <w:r w:rsidRPr="005B6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одно представление выполнено не полностью, </w:t>
      </w:r>
      <w:r w:rsidRPr="005B6612">
        <w:rPr>
          <w:rFonts w:ascii="Times New Roman" w:hAnsi="Times New Roman" w:cs="Times New Roman"/>
          <w:sz w:val="28"/>
          <w:szCs w:val="28"/>
        </w:rPr>
        <w:t xml:space="preserve">по одному не наступил срок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5B6612">
        <w:rPr>
          <w:rFonts w:ascii="Times New Roman" w:hAnsi="Times New Roman" w:cs="Times New Roman"/>
          <w:sz w:val="28"/>
          <w:szCs w:val="28"/>
        </w:rPr>
        <w:t xml:space="preserve">олнения.    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CB41C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Руководителями проверенных учреждений и организаций привлечено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93564">
        <w:rPr>
          <w:rFonts w:ascii="Times New Roman" w:hAnsi="Times New Roman" w:cs="Times New Roman"/>
          <w:sz w:val="28"/>
          <w:szCs w:val="28"/>
        </w:rPr>
        <w:t xml:space="preserve">должностных лиц. </w:t>
      </w:r>
    </w:p>
    <w:p w14:paraId="3FC6575C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23F50" w14:textId="77777777" w:rsidR="00270421" w:rsidRPr="00C93564" w:rsidRDefault="00270421" w:rsidP="0027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2.1. Экспертно-аналитическая деятельность</w:t>
      </w:r>
    </w:p>
    <w:p w14:paraId="5213A033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F5B0F3" w14:textId="77777777" w:rsidR="00270421" w:rsidRDefault="00270421" w:rsidP="0027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74C">
        <w:rPr>
          <w:rFonts w:ascii="Times New Roman" w:hAnsi="Times New Roman" w:cs="Times New Roman"/>
          <w:sz w:val="28"/>
          <w:szCs w:val="28"/>
        </w:rPr>
        <w:t>Комплекс экспертно-аналитических мероприятий,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C">
        <w:rPr>
          <w:rFonts w:ascii="Times New Roman" w:hAnsi="Times New Roman" w:cs="Times New Roman"/>
          <w:sz w:val="28"/>
          <w:szCs w:val="28"/>
        </w:rPr>
        <w:t>в рамках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C">
        <w:rPr>
          <w:rFonts w:ascii="Times New Roman" w:hAnsi="Times New Roman" w:cs="Times New Roman"/>
          <w:sz w:val="28"/>
          <w:szCs w:val="28"/>
        </w:rPr>
        <w:t>и последующего контроля,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C">
        <w:rPr>
          <w:rFonts w:ascii="Times New Roman" w:hAnsi="Times New Roman" w:cs="Times New Roman"/>
          <w:sz w:val="28"/>
          <w:szCs w:val="28"/>
        </w:rPr>
        <w:t>единую систему контроля органа внешнего муниципального финансового контроля за 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4C">
        <w:rPr>
          <w:rFonts w:ascii="Times New Roman" w:hAnsi="Times New Roman" w:cs="Times New Roman"/>
          <w:sz w:val="28"/>
          <w:szCs w:val="28"/>
        </w:rPr>
        <w:t xml:space="preserve">и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4D922DBF" w14:textId="77777777" w:rsidR="00270421" w:rsidRPr="00C93564" w:rsidRDefault="00270421" w:rsidP="0027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AA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2AA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62 экспертно-аналитических мероприятия</w:t>
      </w:r>
      <w:r w:rsidRPr="00C93564">
        <w:rPr>
          <w:rFonts w:ascii="Times New Roman" w:hAnsi="Times New Roman" w:cs="Times New Roman"/>
          <w:sz w:val="28"/>
          <w:szCs w:val="28"/>
        </w:rPr>
        <w:t>, по результатам которых были подготовлены заключения, в том числе:</w:t>
      </w:r>
    </w:p>
    <w:p w14:paraId="7BF1DF8F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 по экспертизе п</w:t>
      </w:r>
      <w:r w:rsidRPr="00F45E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E8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E8B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>«О бюджете городского округа город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2021 год и плановый период 2022 и 2023 </w:t>
      </w:r>
      <w:r w:rsidRPr="00C93564">
        <w:rPr>
          <w:rFonts w:ascii="Times New Roman" w:hAnsi="Times New Roman" w:cs="Times New Roman"/>
          <w:sz w:val="28"/>
          <w:szCs w:val="28"/>
        </w:rPr>
        <w:t>годов»;</w:t>
      </w:r>
    </w:p>
    <w:p w14:paraId="091A75BA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по экспертизе </w:t>
      </w:r>
      <w:r w:rsidRPr="0048081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8081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81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бюджете городского округа город Октябрьский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081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08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811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57230EF3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</w:t>
      </w:r>
      <w:r w:rsidRPr="00F96308">
        <w:rPr>
          <w:rFonts w:ascii="Times New Roman" w:hAnsi="Times New Roman" w:cs="Times New Roman"/>
          <w:sz w:val="28"/>
          <w:szCs w:val="28"/>
        </w:rPr>
        <w:t>по внешней проверке отчёта об исполнении бюджета городского округа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96308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77016AD3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по внесению изменений в Положение о бюджетном процессе в городском округе город Октябрьский;</w:t>
      </w:r>
    </w:p>
    <w:p w14:paraId="0C6C05BC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39 по экспертизе </w:t>
      </w:r>
      <w:r w:rsidRPr="00C9356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9356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внесению изменений в программы</w:t>
      </w:r>
      <w:r w:rsidRPr="00C93564">
        <w:rPr>
          <w:rFonts w:ascii="Times New Roman" w:hAnsi="Times New Roman" w:cs="Times New Roman"/>
          <w:sz w:val="28"/>
          <w:szCs w:val="28"/>
        </w:rPr>
        <w:t>;</w:t>
      </w:r>
    </w:p>
    <w:p w14:paraId="2724B220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 по экспертизе </w:t>
      </w:r>
      <w:r w:rsidRPr="00F45E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5E8B">
        <w:rPr>
          <w:rFonts w:ascii="Times New Roman" w:hAnsi="Times New Roman" w:cs="Times New Roman"/>
          <w:sz w:val="28"/>
          <w:szCs w:val="28"/>
        </w:rPr>
        <w:t xml:space="preserve"> решений о распоряжении и управлении муниципальной собственностью;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D22B46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</w:t>
      </w:r>
      <w:r w:rsidRPr="00C93564">
        <w:rPr>
          <w:rFonts w:ascii="Times New Roman" w:hAnsi="Times New Roman" w:cs="Times New Roman"/>
          <w:sz w:val="28"/>
          <w:szCs w:val="28"/>
        </w:rPr>
        <w:t>по результатам мониторинга исполнения бюджета городского округа за 1 ква</w:t>
      </w:r>
      <w:r>
        <w:rPr>
          <w:rFonts w:ascii="Times New Roman" w:hAnsi="Times New Roman" w:cs="Times New Roman"/>
          <w:sz w:val="28"/>
          <w:szCs w:val="28"/>
        </w:rPr>
        <w:t>ртал, полугодие и 9 месяцев 2020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2AD2F85E" w14:textId="77777777" w:rsidR="00270421" w:rsidRPr="0048081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на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решений Совета г</w:t>
      </w:r>
      <w:r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</w:t>
      </w:r>
      <w:r w:rsidRPr="00D03A82">
        <w:t xml:space="preserve"> </w:t>
      </w:r>
      <w:r w:rsidRPr="00D03A8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сроки представлены в Совет городского округа город Октябрьский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заключения </w:t>
      </w:r>
      <w:r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проекты муниципальных программ и внесение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них - в а</w:t>
      </w:r>
      <w:r w:rsidRPr="0048081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городского округа город Октябрьский.</w:t>
      </w:r>
    </w:p>
    <w:p w14:paraId="7A8F031D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заключении о</w:t>
      </w:r>
      <w:r w:rsidRPr="00585D07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D07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186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Совета городского округа «О бюджете городского округа город Октябрьский Республики Башкортостан на 2021 год и плановый период 2022 и 2023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отмечено, 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что представленный одновременно с проектом бюджета прогноз социально-экономического развития городского округа город Октябрьский Республики Башкортостан на 2021 год и на период до 2024 года разработан в отсутствие муниципального правового акта, устанавливающего порядок разработки прогноза социально-экономического развития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776EFD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анализа представленных одновременно с проектом бюджета документов установлено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несоответствие п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вводимых в эксплуатацию жилых домов в 2030 году, неналоговы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городского округа на 2030 год 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Бюджетного прогноза до 2030 года 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целевым индикаторам Стратегии социально-экономического развития городского округа город Октябрьский до 2030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становлены расхождения показателей среднегодовой численности населения, числа занятых в малом и среднем предпринимательстве (включая </w:t>
      </w:r>
      <w:proofErr w:type="spellStart"/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объема ввода в эксплуатацию жилых домов, общей площади жилых помещений, приходящихся на 1 жителя, ввода жилых домов на душу населения в прогнозе социально - экономического развития на 2021-2024 гг. и в проекте Бюджетного прогноза до 2030 года.</w:t>
      </w:r>
    </w:p>
    <w:p w14:paraId="0FE9B8B4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следует отметить,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ц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елевые индикаторы муниципальной программы «Развитие и поддержка малого и среднего предпринимательства в городском округе город Октябрьский Республики Башкортостан» не соответствуют показателям, установленным в прогнозе социально - экономического развития на 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2021-2024 гг.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редусмотренные в проекте паспорта муниципальной программы «Управление муниципальными финансами и имуществом городского округа город Октябрьский Республики Башкортостан» суммы предоставленных льгот городским округом  на 2019-2024 гг. не согласуются с  суммами, отраженными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>ценке налоговых льгот (налоговых расходов)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585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представленном проекте паспорта муниципальной программы «Развитие строительства и архитектура городского округа город Октябрьский Республики Башкортостан» показатели целевого индикатора «ввод в эксплуатацию жилья» на 2019-2021 гг. не соответствуют показателям, утвержденным  в программе, и в прогнозе социально-экономического развития на 2021-2024 гг. </w:t>
      </w:r>
    </w:p>
    <w:p w14:paraId="145F8E3C" w14:textId="73B6A7DC" w:rsidR="00270421" w:rsidRPr="0077443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581C">
        <w:rPr>
          <w:rFonts w:ascii="Times New Roman" w:hAnsi="Times New Roman" w:cs="Times New Roman"/>
          <w:sz w:val="28"/>
          <w:szCs w:val="28"/>
        </w:rPr>
        <w:t xml:space="preserve"> </w:t>
      </w:r>
      <w:r w:rsidRPr="00C93564">
        <w:rPr>
          <w:rFonts w:ascii="Times New Roman" w:hAnsi="Times New Roman" w:cs="Times New Roman"/>
          <w:sz w:val="28"/>
          <w:szCs w:val="28"/>
        </w:rPr>
        <w:t xml:space="preserve">  </w:t>
      </w:r>
      <w:r w:rsidRPr="00685EE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2020 года подготовлены заключения по экспертизе 3 проектов решений</w:t>
      </w:r>
      <w:r w:rsidRPr="00685EE8">
        <w:rPr>
          <w:color w:val="000000" w:themeColor="text1"/>
        </w:rPr>
        <w:t xml:space="preserve">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решение о бюджете городского округа город Октябрьский Республики Башкортостан </w:t>
      </w:r>
      <w:r w:rsidRPr="0077443C">
        <w:rPr>
          <w:rFonts w:ascii="Times New Roman" w:hAnsi="Times New Roman" w:cs="Times New Roman"/>
          <w:sz w:val="28"/>
          <w:szCs w:val="28"/>
        </w:rPr>
        <w:t>на 2020 год и плановый период 2021 и 2022 годов».</w:t>
      </w:r>
      <w:bookmarkStart w:id="0" w:name="_GoBack"/>
      <w:bookmarkEnd w:id="0"/>
    </w:p>
    <w:p w14:paraId="30E05A28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Внесение изменений обусловлено </w:t>
      </w:r>
      <w:r w:rsidRPr="00E44539">
        <w:rPr>
          <w:rFonts w:ascii="Times New Roman" w:hAnsi="Times New Roman" w:cs="Times New Roman"/>
          <w:sz w:val="28"/>
          <w:szCs w:val="28"/>
        </w:rPr>
        <w:t>необходимостью отражения в доходной и расходной части бюджета городского округа полученных из других уровней бюджета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539">
        <w:rPr>
          <w:rFonts w:ascii="Times New Roman" w:hAnsi="Times New Roman" w:cs="Times New Roman"/>
          <w:sz w:val="28"/>
          <w:szCs w:val="28"/>
        </w:rPr>
        <w:t xml:space="preserve"> поступлением в отчетном периоде собственных доходов в объемах, отличных от показателей, запланирован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45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 ранее,</w:t>
      </w:r>
      <w:r w:rsidRPr="00E44539">
        <w:rPr>
          <w:rFonts w:ascii="Times New Roman" w:hAnsi="Times New Roman" w:cs="Times New Roman"/>
          <w:sz w:val="28"/>
          <w:szCs w:val="28"/>
        </w:rPr>
        <w:t xml:space="preserve"> уточнением расходных обязательств бюджета городского округа в ходе его исполнения.</w:t>
      </w:r>
    </w:p>
    <w:p w14:paraId="29EF7983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53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внесение изменений в бюджет городского округа </w:t>
      </w:r>
      <w:r w:rsidRPr="00E44539">
        <w:rPr>
          <w:rFonts w:ascii="Times New Roman" w:hAnsi="Times New Roman" w:cs="Times New Roman"/>
          <w:sz w:val="28"/>
          <w:szCs w:val="28"/>
        </w:rPr>
        <w:t xml:space="preserve">(заключение </w:t>
      </w:r>
      <w:r w:rsidRPr="005D284A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контроля </w:t>
      </w:r>
      <w:r w:rsidRPr="00E445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4453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5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3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4453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539">
        <w:rPr>
          <w:rFonts w:ascii="Times New Roman" w:hAnsi="Times New Roman" w:cs="Times New Roman"/>
          <w:sz w:val="28"/>
          <w:szCs w:val="28"/>
        </w:rPr>
        <w:t xml:space="preserve"> год предложен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39">
        <w:rPr>
          <w:rFonts w:ascii="Times New Roman" w:hAnsi="Times New Roman" w:cs="Times New Roman"/>
          <w:sz w:val="28"/>
          <w:szCs w:val="28"/>
        </w:rPr>
        <w:t xml:space="preserve">к утверждению в сумме </w:t>
      </w:r>
      <w:r w:rsidRPr="005D284A">
        <w:rPr>
          <w:rFonts w:ascii="Times New Roman" w:hAnsi="Times New Roman" w:cs="Times New Roman"/>
          <w:sz w:val="28"/>
          <w:szCs w:val="28"/>
        </w:rPr>
        <w:t xml:space="preserve">2 763 061,3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44539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4539">
        <w:rPr>
          <w:rFonts w:ascii="Times New Roman" w:hAnsi="Times New Roman" w:cs="Times New Roman"/>
          <w:sz w:val="28"/>
          <w:szCs w:val="28"/>
        </w:rPr>
        <w:t>асходы в объеме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284A">
        <w:rPr>
          <w:rFonts w:ascii="Times New Roman" w:hAnsi="Times New Roman" w:cs="Times New Roman"/>
          <w:sz w:val="28"/>
          <w:szCs w:val="28"/>
        </w:rPr>
        <w:t>2 778 092,7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44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4539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в сумме 15 031,4 тыс. </w:t>
      </w:r>
      <w:r w:rsidRPr="00E4453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56D48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отчетном году в соответствии с требованиями бюджетного законодательства</w:t>
      </w:r>
      <w:r w:rsidRPr="00C93564">
        <w:rPr>
          <w:rFonts w:ascii="Times New Roman" w:hAnsi="Times New Roman" w:cs="Times New Roman"/>
          <w:sz w:val="28"/>
          <w:szCs w:val="28"/>
        </w:rPr>
        <w:t xml:space="preserve"> </w:t>
      </w:r>
      <w:r w:rsidRPr="000E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</w:t>
      </w:r>
      <w:r w:rsidRPr="0077443C">
        <w:rPr>
          <w:rFonts w:ascii="Times New Roman" w:hAnsi="Times New Roman" w:cs="Times New Roman"/>
          <w:sz w:val="28"/>
          <w:szCs w:val="28"/>
        </w:rPr>
        <w:t>роверка отчёта об исполнении бюджета городского округа за 2019 год, которая</w:t>
      </w:r>
      <w:r w:rsidRPr="00EC715A">
        <w:rPr>
          <w:rFonts w:ascii="Times New Roman" w:hAnsi="Times New Roman" w:cs="Times New Roman"/>
          <w:sz w:val="28"/>
          <w:szCs w:val="28"/>
        </w:rPr>
        <w:t xml:space="preserve"> включала итоги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EC715A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проверке бюджетной отчетности главных администраторов средств бюджета городского округа.</w:t>
      </w:r>
    </w:p>
    <w:p w14:paraId="480E4310" w14:textId="77777777" w:rsidR="00270421" w:rsidRDefault="00270421" w:rsidP="00270421">
      <w:pPr>
        <w:pStyle w:val="21"/>
        <w:jc w:val="both"/>
        <w:rPr>
          <w:color w:val="000000"/>
          <w:szCs w:val="28"/>
        </w:rPr>
      </w:pPr>
      <w:r>
        <w:rPr>
          <w:color w:val="000000"/>
          <w:szCs w:val="28"/>
        </w:rPr>
        <w:t>В б</w:t>
      </w:r>
      <w:r w:rsidRPr="002B158E">
        <w:rPr>
          <w:color w:val="000000"/>
          <w:szCs w:val="28"/>
        </w:rPr>
        <w:t xml:space="preserve">юджет городского округа город Октябрьский за 2019 год </w:t>
      </w:r>
      <w:r>
        <w:rPr>
          <w:color w:val="000000"/>
          <w:szCs w:val="28"/>
        </w:rPr>
        <w:t xml:space="preserve">поступило </w:t>
      </w:r>
      <w:r w:rsidRPr="002B158E">
        <w:rPr>
          <w:color w:val="000000"/>
          <w:szCs w:val="28"/>
        </w:rPr>
        <w:t>доход</w:t>
      </w:r>
      <w:r>
        <w:rPr>
          <w:color w:val="000000"/>
          <w:szCs w:val="28"/>
        </w:rPr>
        <w:t>ов</w:t>
      </w:r>
      <w:r w:rsidRPr="002B158E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 xml:space="preserve">размере </w:t>
      </w:r>
      <w:r w:rsidRPr="002B158E">
        <w:rPr>
          <w:color w:val="000000"/>
          <w:szCs w:val="28"/>
        </w:rPr>
        <w:t>2 746 598,1 тыс. руб</w:t>
      </w:r>
      <w:r>
        <w:rPr>
          <w:color w:val="000000"/>
          <w:szCs w:val="28"/>
        </w:rPr>
        <w:t>лей</w:t>
      </w:r>
      <w:r w:rsidRPr="002B158E">
        <w:rPr>
          <w:color w:val="000000"/>
          <w:szCs w:val="28"/>
        </w:rPr>
        <w:t>, расход</w:t>
      </w:r>
      <w:r>
        <w:rPr>
          <w:color w:val="000000"/>
          <w:szCs w:val="28"/>
        </w:rPr>
        <w:t xml:space="preserve">ы составили </w:t>
      </w:r>
      <w:r w:rsidRPr="002B158E">
        <w:rPr>
          <w:color w:val="000000"/>
          <w:szCs w:val="28"/>
        </w:rPr>
        <w:t>в сумме 2 813 924,0 тыс. руб</w:t>
      </w:r>
      <w:r>
        <w:rPr>
          <w:color w:val="000000"/>
          <w:szCs w:val="28"/>
        </w:rPr>
        <w:t>лей</w:t>
      </w:r>
      <w:r w:rsidRPr="002B158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бюджет исполнен </w:t>
      </w:r>
      <w:r w:rsidRPr="002B158E">
        <w:rPr>
          <w:color w:val="000000"/>
          <w:szCs w:val="28"/>
        </w:rPr>
        <w:t>с дефицитом в размере 67 325,9 тыс. руб</w:t>
      </w:r>
      <w:r>
        <w:rPr>
          <w:color w:val="000000"/>
          <w:szCs w:val="28"/>
        </w:rPr>
        <w:t>лей.</w:t>
      </w:r>
      <w:r w:rsidRPr="002B158E">
        <w:rPr>
          <w:color w:val="000000"/>
          <w:szCs w:val="28"/>
        </w:rPr>
        <w:t xml:space="preserve"> </w:t>
      </w:r>
    </w:p>
    <w:p w14:paraId="662FA9D5" w14:textId="77777777" w:rsidR="00270421" w:rsidRPr="0049152C" w:rsidRDefault="00270421" w:rsidP="00270421">
      <w:pPr>
        <w:pStyle w:val="21"/>
        <w:jc w:val="both"/>
        <w:rPr>
          <w:color w:val="000000"/>
          <w:szCs w:val="28"/>
        </w:rPr>
      </w:pPr>
      <w:r w:rsidRPr="0049152C">
        <w:rPr>
          <w:color w:val="000000"/>
          <w:szCs w:val="28"/>
        </w:rPr>
        <w:t>При уточненном плане 2019 года по налоговым и неналоговым доходам в сумме 1 283 823,0 тыс. руб</w:t>
      </w:r>
      <w:r>
        <w:rPr>
          <w:color w:val="000000"/>
          <w:szCs w:val="28"/>
        </w:rPr>
        <w:t>лей</w:t>
      </w:r>
      <w:r w:rsidRPr="0049152C">
        <w:rPr>
          <w:color w:val="000000"/>
          <w:szCs w:val="28"/>
        </w:rPr>
        <w:t xml:space="preserve"> в бюджет поступило 1 308 318,9 тыс. руб</w:t>
      </w:r>
      <w:r>
        <w:rPr>
          <w:color w:val="000000"/>
          <w:szCs w:val="28"/>
        </w:rPr>
        <w:t>лей</w:t>
      </w:r>
      <w:r w:rsidRPr="0049152C">
        <w:rPr>
          <w:color w:val="000000"/>
          <w:szCs w:val="28"/>
        </w:rPr>
        <w:t>, т. е. сверх плана поступило 24 495,9 тыс. руб</w:t>
      </w:r>
      <w:r>
        <w:rPr>
          <w:color w:val="000000"/>
          <w:szCs w:val="28"/>
        </w:rPr>
        <w:t>лей</w:t>
      </w:r>
      <w:r w:rsidRPr="0049152C">
        <w:rPr>
          <w:color w:val="000000"/>
          <w:szCs w:val="28"/>
        </w:rPr>
        <w:t>.  По сравнению с 2018 годом поступления налоговых и неналоговых доходов увеличились на 209 638,9 тыс. рублей или на 19,1%.</w:t>
      </w:r>
    </w:p>
    <w:p w14:paraId="4D93353B" w14:textId="77777777" w:rsidR="00270421" w:rsidRDefault="00270421" w:rsidP="00270421">
      <w:pPr>
        <w:pStyle w:val="21"/>
        <w:jc w:val="both"/>
        <w:rPr>
          <w:color w:val="000000"/>
          <w:szCs w:val="28"/>
        </w:rPr>
      </w:pPr>
      <w:r w:rsidRPr="0049152C">
        <w:rPr>
          <w:color w:val="000000"/>
          <w:szCs w:val="28"/>
        </w:rPr>
        <w:t>В структуре налоговых и неналоговых доходов бюджета городского округа удельный вес налоговых доходов составил 75,8% (992 132,7 тыс. рублей), неналоговых доходов – 24,2 % (316 186,2 тыс. рублей).</w:t>
      </w:r>
    </w:p>
    <w:p w14:paraId="236E0502" w14:textId="77777777" w:rsidR="00270421" w:rsidRDefault="00270421" w:rsidP="00270421">
      <w:pPr>
        <w:pStyle w:val="21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115A90">
        <w:rPr>
          <w:color w:val="000000"/>
          <w:szCs w:val="28"/>
        </w:rPr>
        <w:t>одовой план по безвозмездным поступлениям в 2019 году исполнен на 94,3% (уточненный план – 1 526 595,9 тыс. руб</w:t>
      </w:r>
      <w:r>
        <w:rPr>
          <w:color w:val="000000"/>
          <w:szCs w:val="28"/>
        </w:rPr>
        <w:t>лей</w:t>
      </w:r>
      <w:r w:rsidRPr="00115A90">
        <w:rPr>
          <w:color w:val="000000"/>
          <w:szCs w:val="28"/>
        </w:rPr>
        <w:t xml:space="preserve">, поступило </w:t>
      </w:r>
      <w:proofErr w:type="gramStart"/>
      <w:r w:rsidRPr="00115A90">
        <w:rPr>
          <w:color w:val="000000"/>
          <w:szCs w:val="28"/>
        </w:rPr>
        <w:t>–  1</w:t>
      </w:r>
      <w:proofErr w:type="gramEnd"/>
      <w:r w:rsidRPr="00115A90">
        <w:rPr>
          <w:color w:val="000000"/>
          <w:szCs w:val="28"/>
        </w:rPr>
        <w:t xml:space="preserve"> 440 191,1 тыс. </w:t>
      </w:r>
      <w:r w:rsidRPr="00115A90">
        <w:rPr>
          <w:color w:val="000000"/>
          <w:szCs w:val="28"/>
        </w:rPr>
        <w:lastRenderedPageBreak/>
        <w:t>руб</w:t>
      </w:r>
      <w:r>
        <w:rPr>
          <w:color w:val="000000"/>
          <w:szCs w:val="28"/>
        </w:rPr>
        <w:t>лей</w:t>
      </w:r>
      <w:r w:rsidRPr="00115A90">
        <w:rPr>
          <w:color w:val="000000"/>
          <w:szCs w:val="28"/>
        </w:rPr>
        <w:t>). В сравнении с 2018 годом наблюдается увеличение безвозмездных поступлений на 169 721,4 тыс. руб. или на 13,4%.</w:t>
      </w:r>
    </w:p>
    <w:p w14:paraId="4EC2D8C5" w14:textId="77777777" w:rsidR="00270421" w:rsidRDefault="00270421" w:rsidP="00270421">
      <w:pPr>
        <w:pStyle w:val="21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</w:t>
      </w:r>
      <w:r w:rsidRPr="0049152C">
        <w:rPr>
          <w:color w:val="000000"/>
          <w:szCs w:val="28"/>
        </w:rPr>
        <w:t>юджет</w:t>
      </w:r>
      <w:r>
        <w:rPr>
          <w:color w:val="000000"/>
          <w:szCs w:val="28"/>
        </w:rPr>
        <w:t>а</w:t>
      </w:r>
      <w:r w:rsidRPr="0049152C">
        <w:rPr>
          <w:color w:val="000000"/>
          <w:szCs w:val="28"/>
        </w:rPr>
        <w:t xml:space="preserve"> городского округа за 2019 год исполнен</w:t>
      </w:r>
      <w:r>
        <w:rPr>
          <w:color w:val="000000"/>
          <w:szCs w:val="28"/>
        </w:rPr>
        <w:t xml:space="preserve"> </w:t>
      </w:r>
      <w:r w:rsidRPr="0049152C">
        <w:rPr>
          <w:color w:val="000000"/>
          <w:szCs w:val="28"/>
        </w:rPr>
        <w:t>по расходам в сумме 2 813 924,0 тыс. руб</w:t>
      </w:r>
      <w:r>
        <w:rPr>
          <w:color w:val="000000"/>
          <w:szCs w:val="28"/>
        </w:rPr>
        <w:t>лей,</w:t>
      </w:r>
      <w:r w:rsidRPr="0049152C">
        <w:rPr>
          <w:color w:val="000000"/>
          <w:szCs w:val="28"/>
        </w:rPr>
        <w:t xml:space="preserve"> что на 143 669,4 тыс. руб. или на 4,9% меньше утвержденных показателей</w:t>
      </w:r>
      <w:r>
        <w:rPr>
          <w:color w:val="000000"/>
          <w:szCs w:val="28"/>
        </w:rPr>
        <w:t>.</w:t>
      </w:r>
    </w:p>
    <w:p w14:paraId="2402DC81" w14:textId="77777777" w:rsidR="00270421" w:rsidRDefault="00270421" w:rsidP="00270421">
      <w:pPr>
        <w:pStyle w:val="21"/>
        <w:jc w:val="both"/>
        <w:rPr>
          <w:color w:val="000000"/>
          <w:szCs w:val="28"/>
        </w:rPr>
      </w:pPr>
      <w:r w:rsidRPr="001F6282">
        <w:rPr>
          <w:color w:val="000000"/>
          <w:szCs w:val="28"/>
        </w:rPr>
        <w:t>Сохранена социальная направленность при исполнении бюджета.</w:t>
      </w:r>
    </w:p>
    <w:p w14:paraId="1CD1F9A9" w14:textId="77777777" w:rsidR="00270421" w:rsidRPr="002B158E" w:rsidRDefault="00270421" w:rsidP="00270421">
      <w:pPr>
        <w:pStyle w:val="21"/>
        <w:jc w:val="both"/>
        <w:rPr>
          <w:color w:val="000000"/>
          <w:szCs w:val="28"/>
        </w:rPr>
      </w:pPr>
      <w:r w:rsidRPr="001F6282">
        <w:rPr>
          <w:color w:val="000000"/>
          <w:szCs w:val="28"/>
        </w:rPr>
        <w:t>В бюджете городского округа на 2019 год первоначально расходы на социальную сферу были утверждены в объеме 1 761 554,5 тыс. руб</w:t>
      </w:r>
      <w:r>
        <w:rPr>
          <w:color w:val="000000"/>
          <w:szCs w:val="28"/>
        </w:rPr>
        <w:t>лей</w:t>
      </w:r>
      <w:r w:rsidRPr="001F6282">
        <w:rPr>
          <w:color w:val="000000"/>
          <w:szCs w:val="28"/>
        </w:rPr>
        <w:t>, уточненный план составил 2 029 563,6 тыс. руб</w:t>
      </w:r>
      <w:r>
        <w:rPr>
          <w:color w:val="000000"/>
          <w:szCs w:val="28"/>
        </w:rPr>
        <w:t>лей</w:t>
      </w:r>
      <w:r w:rsidRPr="001F6282">
        <w:rPr>
          <w:color w:val="000000"/>
          <w:szCs w:val="28"/>
        </w:rPr>
        <w:t>, исполнение составило 1 976 368,4 тыс. руб</w:t>
      </w:r>
      <w:r>
        <w:rPr>
          <w:color w:val="000000"/>
          <w:szCs w:val="28"/>
        </w:rPr>
        <w:t>лей</w:t>
      </w:r>
      <w:r w:rsidRPr="001F6282">
        <w:rPr>
          <w:color w:val="000000"/>
          <w:szCs w:val="28"/>
        </w:rPr>
        <w:t xml:space="preserve"> (70,2% в общем объеме расходов бюджета), или 97,4% к уточненному годовому плану.  В сравнении с 2018 годом расходы увеличились на 253 508,6 тыс. руб</w:t>
      </w:r>
      <w:r>
        <w:rPr>
          <w:color w:val="000000"/>
          <w:szCs w:val="28"/>
        </w:rPr>
        <w:t>лей</w:t>
      </w:r>
      <w:r w:rsidRPr="001F6282">
        <w:rPr>
          <w:color w:val="000000"/>
          <w:szCs w:val="28"/>
        </w:rPr>
        <w:t>, или на 14,7% (2018 год – 1 722 859,8 тыс. руб</w:t>
      </w:r>
      <w:r>
        <w:rPr>
          <w:color w:val="000000"/>
          <w:szCs w:val="28"/>
        </w:rPr>
        <w:t>лей</w:t>
      </w:r>
      <w:r w:rsidRPr="001F6282">
        <w:rPr>
          <w:color w:val="000000"/>
          <w:szCs w:val="28"/>
        </w:rPr>
        <w:t>). Наибольший удельный вес в расходах по социальным отраслям составляют расходы на образование – 81,3% (в 2018 году – 82,5%).</w:t>
      </w:r>
    </w:p>
    <w:p w14:paraId="3E639618" w14:textId="77777777" w:rsidR="00270421" w:rsidRPr="001F6282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F6282">
        <w:rPr>
          <w:rFonts w:ascii="Times New Roman" w:hAnsi="Times New Roman" w:cs="Times New Roman"/>
          <w:color w:val="000000" w:themeColor="text1"/>
          <w:sz w:val="28"/>
          <w:szCs w:val="28"/>
        </w:rPr>
        <w:t>В бюджете городского округа на 2019 год первоначально предусматривался объем финансирования на реализацию мероприятий 17 муниципальных программ в размере 2 348 506,6 тыс.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1F6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81FE6C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A90">
        <w:rPr>
          <w:rFonts w:ascii="Times New Roman" w:hAnsi="Times New Roman" w:cs="Times New Roman"/>
          <w:sz w:val="28"/>
          <w:szCs w:val="28"/>
        </w:rPr>
        <w:t>В течение отчетного года объемы бюджетных ассигнований на реализацию мероприятий муниципальных программ увеличены на общую сумму 595 575,6 тыс. рублей или на 25,4% и уточненные объемы финансирования по 18 муниципальным программам составили в сумме 2 944 082,2 тыс. рублей. Фактическое исполнение мероприятий муниципальных программ осуществлено на сумму 2 800 528,8 тыс. рублей, что составило 95,1%.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F0A37B2" w14:textId="77777777" w:rsidR="00270421" w:rsidRPr="00DC0167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C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подготовлены заключения по экспертизе двух проектов решений Совета городского округа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Положение о бюджетном процессе в городском округе город Октябрьский Республики Башкортостан.</w:t>
      </w:r>
      <w:r w:rsidRPr="00DC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принятых решений   отдельные статьи Положения о бюджетном процессе в городском округе город Октябрьский приведены в соответствие с Бюджетным кодексом Российской Федерации.   </w:t>
      </w:r>
    </w:p>
    <w:p w14:paraId="560785EC" w14:textId="77777777" w:rsidR="00270421" w:rsidRPr="0077443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E0">
        <w:rPr>
          <w:rFonts w:ascii="Times New Roman" w:hAnsi="Times New Roman" w:cs="Times New Roman"/>
          <w:sz w:val="28"/>
          <w:szCs w:val="28"/>
        </w:rPr>
        <w:t xml:space="preserve">        Органом внешнего муниципального финансового контроля в 2020 году с учетом положений </w:t>
      </w:r>
      <w:r w:rsidRPr="00DE0D50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городского округа город Октябрьский Республики Башкортостан, утвержденного постановлением администрации от 24.05.2018 №2309 (далее – Порядок разработки, реализации и оценки эффективности муниципальных программ)</w:t>
      </w:r>
      <w:r w:rsidRPr="008E42E0">
        <w:rPr>
          <w:rFonts w:ascii="Times New Roman" w:hAnsi="Times New Roman" w:cs="Times New Roman"/>
          <w:sz w:val="28"/>
          <w:szCs w:val="28"/>
        </w:rPr>
        <w:t xml:space="preserve"> и в соответствии со Стандартом финансового контроля «Организация и проведение финансово-экономической экспертизы проектов муниципальных  программ городского округа город Октябрьский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2E0">
        <w:rPr>
          <w:rFonts w:ascii="Times New Roman" w:hAnsi="Times New Roman" w:cs="Times New Roman"/>
          <w:sz w:val="28"/>
          <w:szCs w:val="28"/>
        </w:rPr>
        <w:t xml:space="preserve">подготовлено 39 заключений по результатам </w:t>
      </w:r>
      <w:r w:rsidRPr="0077443C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проектов муниципальных программ и внесении изменений в действующие программы.  </w:t>
      </w:r>
    </w:p>
    <w:p w14:paraId="79A99BE7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94">
        <w:rPr>
          <w:rFonts w:ascii="Times New Roman" w:hAnsi="Times New Roman" w:cs="Times New Roman"/>
          <w:sz w:val="28"/>
          <w:szCs w:val="28"/>
        </w:rPr>
        <w:t xml:space="preserve">           В ходе</w:t>
      </w:r>
      <w:r w:rsidRPr="00656A23">
        <w:rPr>
          <w:rFonts w:ascii="Times New Roman" w:hAnsi="Times New Roman" w:cs="Times New Roman"/>
          <w:sz w:val="28"/>
          <w:szCs w:val="28"/>
        </w:rPr>
        <w:t xml:space="preserve"> проведения экспертиз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4894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Pr="00656A23">
        <w:rPr>
          <w:rFonts w:ascii="Times New Roman" w:hAnsi="Times New Roman" w:cs="Times New Roman"/>
          <w:sz w:val="28"/>
          <w:szCs w:val="28"/>
        </w:rPr>
        <w:t xml:space="preserve">уделено вопросам соответствия положений муниципальных программ требованиям бюджетного законодательства и Порядка разработки, реализации и оценки эффективности муниципальных программ, проведен анализ согласованности целей, задач и </w:t>
      </w:r>
      <w:r w:rsidRPr="00656A23">
        <w:rPr>
          <w:rFonts w:ascii="Times New Roman" w:hAnsi="Times New Roman" w:cs="Times New Roman"/>
          <w:sz w:val="28"/>
          <w:szCs w:val="28"/>
        </w:rPr>
        <w:lastRenderedPageBreak/>
        <w:t>показателей муниципальных программ с положениями региональных проектов, обеспечивающих достижение целей, показателей и результатов национальных проектов, разработанных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Стратегии социально-экономического развития Республики Башкортостан и городского округа город Октябрьский Республики Башкортостан 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23">
        <w:rPr>
          <w:rFonts w:ascii="Times New Roman" w:hAnsi="Times New Roman" w:cs="Times New Roman"/>
          <w:sz w:val="28"/>
          <w:szCs w:val="28"/>
        </w:rPr>
        <w:t xml:space="preserve">до 2030 года.  </w:t>
      </w:r>
    </w:p>
    <w:p w14:paraId="7ACEDFB4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F1C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муниципальной программы «Развитие культуры и искусства в городском округе город Октябрьский Республики Башкортостан»  (срок реализации 2021-2024 гг.) установлено несоответствие целей и задач  проекта программы целям и задачам регионального проекта «Культура», проектом программы не предусмотрен целевой индикатор (показатель) «число обращений к цифровым ресурсам в сфере культуры», являющийся одним из двух целевых показателей национального проекта «Культура» и ожидаемым результатом реализации регионального проекта «Культура».</w:t>
      </w:r>
    </w:p>
    <w:p w14:paraId="6D690715" w14:textId="77777777" w:rsidR="00270421" w:rsidRPr="00721680" w:rsidRDefault="00270421" w:rsidP="002704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72168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абзацем 4 пункта 2 статьи 179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1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4894">
        <w:rPr>
          <w:rFonts w:ascii="Times New Roman" w:eastAsia="Calibri" w:hAnsi="Times New Roman" w:cs="Times New Roman"/>
          <w:sz w:val="28"/>
          <w:szCs w:val="28"/>
          <w:lang w:eastAsia="ru-RU"/>
        </w:rPr>
        <w:t>пункта 3.11 Порядка разработки, реализации и оценки эффективности муниципальных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94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1680">
        <w:rPr>
          <w:rFonts w:ascii="Times New Roman" w:eastAsia="Calibri" w:hAnsi="Times New Roman" w:cs="Times New Roman"/>
          <w:sz w:val="28"/>
          <w:szCs w:val="28"/>
          <w:lang w:eastAsia="ru-RU"/>
        </w:rPr>
        <w:t>статьи 20 Положения о бюджетном процессе в городском округе город Октябрьский Республики Башкортостан, утвержденного решением Совета городского округа город Октябрьский Республики Башкортостан от 27.02.2010 №270,</w:t>
      </w:r>
      <w:r w:rsidRPr="00EA1EBE">
        <w:t xml:space="preserve"> </w:t>
      </w:r>
      <w:r w:rsidRPr="0072168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714192DB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требований </w:t>
      </w:r>
      <w:r w:rsidRPr="00512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постановлений администрации городского округа о  внесении изменений в муниципальные программы «Развитие муниципальной службы в городском округе город Октябрьский Республики Башкортостан» и «Формирование комфортной городской среды в городском округе город Октябрьский Республики Башкортостан» в связи с приведением объемов финансового обеспечения в соответствие с решением о бюджете городского округа  город Октябрьский на 2019 год (в редакции от 26.12.2019)  и  решением Совета городского округа  от 12.12.2019 №368 «О бюджете городского округа  город Октябрьский Республики Башкортостан на 2020 год и на плановый период 2021 и 2022 годов» представлены на экспертизу по истечении трех месяцев со дня вступления решений о бюджете в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12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14:paraId="7BABE0DA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финансовое обеспечение </w:t>
      </w:r>
      <w:r w:rsidRPr="00572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572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и поддержка малого и среднего предпринимательства в городском округе город Октябрьский Республики Башкортостан» и «Реализация проектов по комплексному благоустройству дворовых территорий городского округа город Октябрьский Республики Башкортостан «Башкирские дворики»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приведены в соответствие с решением о бюджете на 2019-2021 гг. (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от 26.09.2019)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 в городском округе город Октябрьский Республики Башкортостан»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приведен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46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46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бюджете городского округа город </w:t>
      </w:r>
      <w:r w:rsidRPr="00463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Октябрьский на 2019-2021 гг. (в редакции от 26.09.2019, от 26.12.2019)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городского округа от 12.12.2019 №368 «О бюджете городского округа город Октябрьский Республики Башкортостан на 2020 год и на плановый период 2021 и 2022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DE10CC" w14:textId="77777777" w:rsidR="00270421" w:rsidRPr="00E74A6E" w:rsidRDefault="00270421" w:rsidP="002704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нарушение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3.8.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25D65">
        <w:t xml:space="preserve"> </w:t>
      </w:r>
      <w:r w:rsidRPr="001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муниципальную программу «Управление муниципальными финансами и имуществом городского округа город Октябрьский Республики Башкортостан»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внесенные </w:t>
      </w:r>
      <w:r w:rsidRPr="001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городского округа город Октябрьский Республики Башкортостан от 07.02.2020 №361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D7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финансово-экономической экспертизы органом внешнего 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контроля.</w:t>
      </w:r>
    </w:p>
    <w:p w14:paraId="6137107D" w14:textId="77777777" w:rsidR="00270421" w:rsidRPr="005C51C2" w:rsidRDefault="00270421" w:rsidP="00270421">
      <w:pPr>
        <w:tabs>
          <w:tab w:val="left" w:pos="48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74A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C51C2">
        <w:rPr>
          <w:rFonts w:ascii="Times New Roman" w:hAnsi="Times New Roman" w:cs="Times New Roman"/>
          <w:sz w:val="28"/>
          <w:szCs w:val="28"/>
        </w:rPr>
        <w:t>В ходе финансово-экономических экспертиз проектов муниципальных программ, внесении изменений в действующие программы, выявлены нарушения, выразившиеся в несоответствии параметров финансового обеспечения муниципальных программ объемам, утвержденным решением о бюджете, несоответствие значений, указанных в приложениях к муниципальным программам, между собой, а также арифметические ошибки, допущенные при расчетах объемов финансового обеспечения.</w:t>
      </w:r>
    </w:p>
    <w:p w14:paraId="188075F6" w14:textId="77777777" w:rsidR="00270421" w:rsidRPr="005C51C2" w:rsidRDefault="00270421" w:rsidP="002704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C2">
        <w:rPr>
          <w:rFonts w:ascii="Times New Roman" w:hAnsi="Times New Roman" w:cs="Times New Roman"/>
          <w:sz w:val="28"/>
          <w:szCs w:val="28"/>
        </w:rPr>
        <w:t xml:space="preserve">      Сумма вышеуказанных расхождений за 2020 год составила в сумме 1 306,1 млн.  рублей.</w:t>
      </w:r>
      <w:r w:rsidRPr="005C51C2">
        <w:t xml:space="preserve"> </w:t>
      </w:r>
      <w:r w:rsidRPr="005C51C2">
        <w:rPr>
          <w:rFonts w:ascii="Times New Roman" w:hAnsi="Times New Roman" w:cs="Times New Roman"/>
          <w:sz w:val="28"/>
          <w:szCs w:val="28"/>
        </w:rPr>
        <w:t>По предложениям органа внешнего муниципального финансового контроля устранен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51C2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51C2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до их утверждения администрацией городского округа в размере 1 150,2 млн. рублей.</w:t>
      </w:r>
    </w:p>
    <w:p w14:paraId="133A1D16" w14:textId="77777777" w:rsidR="00270421" w:rsidRPr="00003C0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результатам финансово-экономических экспертиз проектов муниципальных программ и внесении изменений в действующие программы     органом внешнего муниципального финансового контроля даны 166 предложений по устранению нарушений и недостатков (с учетом необходимости устранения расхождений). Ответственными исполнителями муниципальных программ учтены 135 предложений, что составило 81,3%. </w:t>
      </w:r>
    </w:p>
    <w:p w14:paraId="377A89BE" w14:textId="77777777" w:rsidR="00270421" w:rsidRPr="0077443C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возложенными </w:t>
      </w:r>
      <w:r w:rsidRPr="00DC016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полномочиями органом внешнего муниципального финансового контроля подготовлено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по экспертизе проектов решений о распоряжении и управлении муниципальной собственностью.</w:t>
      </w:r>
    </w:p>
    <w:p w14:paraId="73031310" w14:textId="77777777" w:rsidR="00270421" w:rsidRPr="00DA304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>роекты решений Совета городского округа город Октябрьский «О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№ 131», «О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2020 год»,</w:t>
      </w:r>
      <w:r w:rsidRPr="00DA3041">
        <w:rPr>
          <w:color w:val="000000" w:themeColor="text1"/>
        </w:rPr>
        <w:t xml:space="preserve"> 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Прогнозного плана (программы) приватизации муниципального имущества городского округа город Октябрьский Республики Башкортостан на 2021 год» рассмотрены на </w:t>
      </w:r>
      <w:r w:rsidRPr="007E1DF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1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и управления муниципальной собственностью   </w:t>
      </w:r>
      <w:r w:rsidRPr="00DA3041">
        <w:rPr>
          <w:rFonts w:ascii="Times New Roman" w:hAnsi="Times New Roman" w:cs="Times New Roman"/>
          <w:color w:val="000000" w:themeColor="text1"/>
        </w:rPr>
        <w:t xml:space="preserve"> </w:t>
      </w:r>
      <w:r w:rsidRPr="007E1DF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законодательства.</w:t>
      </w:r>
      <w:r w:rsidRPr="00DA3041">
        <w:rPr>
          <w:rFonts w:ascii="Times New Roman" w:hAnsi="Times New Roman" w:cs="Times New Roman"/>
          <w:color w:val="000000" w:themeColor="text1"/>
        </w:rPr>
        <w:t xml:space="preserve"> </w:t>
      </w:r>
    </w:p>
    <w:p w14:paraId="57FF533C" w14:textId="77777777" w:rsidR="00270421" w:rsidRPr="00DA304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внешнего муниципального финансового контроля отмечено, что пояснительные записки, представляемые одновременно с проектами решений,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неполном объеме </w:t>
      </w:r>
      <w:r w:rsidRPr="005C3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 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об объектах, </w:t>
      </w:r>
      <w:r w:rsidRPr="00142EB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к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A3041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 для передачи во владение и (или) пользование субъектам малого и среднего предпринимательства.</w:t>
      </w:r>
    </w:p>
    <w:p w14:paraId="7928F98A" w14:textId="77777777" w:rsidR="00270421" w:rsidRPr="0077443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В рамках последующего контроля органом внешнего муниципального финансового контроля проведен </w:t>
      </w:r>
      <w:r w:rsidRPr="0077443C">
        <w:rPr>
          <w:rFonts w:ascii="Times New Roman" w:hAnsi="Times New Roman" w:cs="Times New Roman"/>
          <w:sz w:val="28"/>
          <w:szCs w:val="28"/>
        </w:rPr>
        <w:t>мониторинг исполнения бюджета городского округа за 1 квартал 2020 года, 1 полугодие 2020 года и 9 месяцев 2020 года.</w:t>
      </w:r>
    </w:p>
    <w:p w14:paraId="33FA0DAF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 В заключениях, подготовленных по результатам мониторинга, проведен анализ поступления налоговых и неналоговых доходов, расходования средств бюджета городского округа, исполнения муниципальных программ городского округа.   </w:t>
      </w:r>
    </w:p>
    <w:p w14:paraId="1AEBB171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Органом внешнего муниципального финансового контроля отмечены недостатки при исполнении бюджета городского округа, заключавшиеся в неравномерном освоении бюджетных средств при реализации муниципальных программ. </w:t>
      </w:r>
    </w:p>
    <w:p w14:paraId="5F02FEBC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 Низкий уровень исполнения бюджета городского округа по расходам, предусмотренным на реализацию муниципальных программ, допущены:</w:t>
      </w:r>
    </w:p>
    <w:p w14:paraId="10F36577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   за 1 квартал 2020 года по четырем муниципальным   программам, по четырем программам финансирование мероприятий не осуществлялось; </w:t>
      </w:r>
    </w:p>
    <w:p w14:paraId="648840AC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50">
        <w:rPr>
          <w:rFonts w:ascii="Times New Roman" w:hAnsi="Times New Roman" w:cs="Times New Roman"/>
          <w:sz w:val="28"/>
          <w:szCs w:val="28"/>
        </w:rPr>
        <w:t xml:space="preserve">          за 1 полугодие 2020 года - по трем муниципальным программам, по двум программам финансирование мероприятий не осуществлялось;</w:t>
      </w:r>
    </w:p>
    <w:p w14:paraId="5A25FA66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0D50">
        <w:rPr>
          <w:rFonts w:ascii="Times New Roman" w:hAnsi="Times New Roman" w:cs="Times New Roman"/>
          <w:sz w:val="28"/>
          <w:szCs w:val="28"/>
        </w:rPr>
        <w:t>за 9 месяцев 2020 года - по двум программам, по одной программе финансирование мероприятий не осуществлялось.</w:t>
      </w:r>
    </w:p>
    <w:p w14:paraId="7E03F4D1" w14:textId="77777777" w:rsidR="00270421" w:rsidRPr="00DE0D50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3E6FD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93564">
        <w:rPr>
          <w:rFonts w:ascii="Times New Roman" w:hAnsi="Times New Roman" w:cs="Times New Roman"/>
          <w:sz w:val="28"/>
          <w:szCs w:val="28"/>
        </w:rPr>
        <w:t>2.2. Контрольная деятельность</w:t>
      </w:r>
    </w:p>
    <w:p w14:paraId="74517BDB" w14:textId="77777777" w:rsidR="00270421" w:rsidRPr="00C93564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97BD0" w14:textId="77777777" w:rsidR="00270421" w:rsidRDefault="00270421" w:rsidP="002704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C9356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A054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054D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проведено 10 контрольных мероприятий, </w:t>
      </w:r>
      <w:r w:rsidRPr="00E6068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1 по предложению главы администрации городского округа город Октябрьский.</w:t>
      </w:r>
    </w:p>
    <w:p w14:paraId="07DFD320" w14:textId="77E22BAA" w:rsidR="00270421" w:rsidRDefault="00270421" w:rsidP="002704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отчетные показатели не включено контрольное мероприятие «</w:t>
      </w:r>
      <w:r w:rsidRPr="00454010">
        <w:rPr>
          <w:rFonts w:ascii="Times New Roman" w:hAnsi="Times New Roman" w:cs="Times New Roman"/>
          <w:sz w:val="28"/>
          <w:szCs w:val="28"/>
        </w:rPr>
        <w:t>Проверка законности, результативности и целевого использования субсидий, выделенных из бюджета городского округа город Октябрьский МБДОУ Детский сад №6 «Ладушки» в 2018-2019 гг.</w:t>
      </w:r>
      <w:r>
        <w:rPr>
          <w:rFonts w:ascii="Times New Roman" w:hAnsi="Times New Roman" w:cs="Times New Roman"/>
          <w:sz w:val="28"/>
          <w:szCs w:val="28"/>
        </w:rPr>
        <w:t>», начатое в декабре 2020 года и продолжившееся в январе текущего года.</w:t>
      </w:r>
      <w:r w:rsidRPr="0045401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4AB3C9" w14:textId="65BF69CC" w:rsidR="00270421" w:rsidRPr="009A7B97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Контрольными мероприятиями охвачено 13 объектов.       </w:t>
      </w:r>
    </w:p>
    <w:p w14:paraId="7DE016A2" w14:textId="7A62B385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023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отчетном году приоритетным оставал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23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использования, </w:t>
      </w:r>
      <w:r w:rsidRPr="006C023D">
        <w:rPr>
          <w:rFonts w:ascii="Times New Roman" w:hAnsi="Times New Roman" w:cs="Times New Roman"/>
          <w:sz w:val="28"/>
          <w:szCs w:val="28"/>
        </w:rPr>
        <w:t xml:space="preserve">законности и эффективности расходования средств бюджета городского округа. </w:t>
      </w:r>
    </w:p>
    <w:p w14:paraId="18D14548" w14:textId="0C2EBBAA" w:rsidR="00270421" w:rsidRDefault="00270421" w:rsidP="0027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</w:t>
      </w:r>
      <w:proofErr w:type="gramStart"/>
      <w:r w:rsidRPr="0077443C">
        <w:rPr>
          <w:rFonts w:ascii="Times New Roman" w:hAnsi="Times New Roman" w:cs="Times New Roman"/>
          <w:sz w:val="28"/>
          <w:szCs w:val="28"/>
        </w:rPr>
        <w:t>проверки  целевого</w:t>
      </w:r>
      <w:proofErr w:type="gramEnd"/>
      <w:r w:rsidRPr="0077443C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средств бюджета городского округа город Октябрьский, выделенных МАДОУ «Детский сад № 26 «Почемучка» в 2019 году на оснащение второго корпуса после </w:t>
      </w:r>
      <w:r w:rsidRPr="0077443C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ремонта» установлено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C7E14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расходных обязательств осуществлял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7E14">
        <w:rPr>
          <w:rFonts w:ascii="Times New Roman" w:hAnsi="Times New Roman" w:cs="Times New Roman"/>
          <w:sz w:val="28"/>
          <w:szCs w:val="28"/>
        </w:rPr>
        <w:t xml:space="preserve">сь в рамках реализации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F818EF">
        <w:rPr>
          <w:rFonts w:ascii="Times New Roman" w:hAnsi="Times New Roman" w:cs="Times New Roman"/>
          <w:sz w:val="28"/>
          <w:szCs w:val="28"/>
        </w:rPr>
        <w:t>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18E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8EF">
        <w:rPr>
          <w:rFonts w:ascii="Times New Roman" w:hAnsi="Times New Roman" w:cs="Times New Roman"/>
          <w:sz w:val="28"/>
          <w:szCs w:val="28"/>
        </w:rPr>
        <w:t xml:space="preserve"> 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B9B85" w14:textId="77777777" w:rsidR="00270421" w:rsidRPr="00F818EF" w:rsidRDefault="00270421" w:rsidP="0027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</w:t>
      </w:r>
      <w:r w:rsidRPr="00F818EF">
        <w:rPr>
          <w:rFonts w:ascii="Times New Roman" w:hAnsi="Times New Roman" w:cs="Times New Roman"/>
          <w:sz w:val="28"/>
          <w:szCs w:val="28"/>
        </w:rPr>
        <w:t xml:space="preserve"> оснащение второго корпуса МАДОУ Детский сад № 26 после капитального ремонта выделены </w:t>
      </w:r>
      <w:r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Pr="00F818EF">
        <w:rPr>
          <w:rFonts w:ascii="Times New Roman" w:hAnsi="Times New Roman" w:cs="Times New Roman"/>
          <w:sz w:val="28"/>
          <w:szCs w:val="28"/>
        </w:rPr>
        <w:t>в сумме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EF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F818E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81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F818EF">
        <w:rPr>
          <w:rFonts w:ascii="Times New Roman" w:hAnsi="Times New Roman" w:cs="Times New Roman"/>
          <w:sz w:val="28"/>
          <w:szCs w:val="28"/>
        </w:rPr>
        <w:t xml:space="preserve">освоены </w:t>
      </w:r>
      <w:r>
        <w:rPr>
          <w:rFonts w:ascii="Times New Roman" w:hAnsi="Times New Roman" w:cs="Times New Roman"/>
          <w:sz w:val="28"/>
          <w:szCs w:val="28"/>
        </w:rPr>
        <w:t>в полном объеме по целевому назначению</w:t>
      </w:r>
      <w:r w:rsidRPr="00F818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A1847" w14:textId="77777777" w:rsidR="00270421" w:rsidRDefault="00270421" w:rsidP="002704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901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по оснащению второго корпуса после капитального ремонта МАДОУ Детский сад № 26 заключены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7901">
        <w:rPr>
          <w:rFonts w:ascii="Times New Roman" w:hAnsi="Times New Roman" w:cs="Times New Roman"/>
          <w:sz w:val="28"/>
          <w:szCs w:val="28"/>
        </w:rPr>
        <w:t xml:space="preserve">оговора на поставку материальных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проверка которых установила 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нарушени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требований 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Гражданского кодекса Российской Федерации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договорах поставки на общую сумму 703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 тыс. руб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лей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не указано существенное условие - сроки поставки товара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). 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   </w:t>
      </w:r>
    </w:p>
    <w:p w14:paraId="49324943" w14:textId="77777777" w:rsidR="00270421" w:rsidRPr="00F818EF" w:rsidRDefault="00270421" w:rsidP="00270421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      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В нарушение услови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й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договора оплата товар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ов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стоимостью 619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,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тыс.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лей</w:t>
      </w:r>
      <w:r w:rsidRPr="00F818EF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произведена ранее даты отгрузки товара</w:t>
      </w:r>
      <w:r w:rsidRPr="00F818E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14:paraId="293177A4" w14:textId="77777777" w:rsidR="00270421" w:rsidRPr="00F818EF" w:rsidRDefault="00270421" w:rsidP="00270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Д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вижимое имущество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576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общей стоимостью 783,8 тыс. рублей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признанное </w:t>
      </w:r>
      <w:r w:rsidRPr="000576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особо ценн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ым</w:t>
      </w:r>
      <w:r w:rsidRPr="000576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имуществ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ом,</w:t>
      </w:r>
      <w:r w:rsidRPr="000576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</w:t>
      </w:r>
      <w:r w:rsidRPr="000576D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бухгалтерском учете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не переведено на счета учета особо ценного 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имуществ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а,</w:t>
      </w:r>
      <w:r w:rsidRPr="00F818E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818E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отношении 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стоимостью 68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,2 тыс.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18E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мероприятия по выделению особо ценного имущества </w:t>
      </w:r>
      <w:r w:rsidRPr="00F818E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 проводились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объектах основных средств общей стоимостью 499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F81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отсутствуют инвентарные номера.</w:t>
      </w:r>
    </w:p>
    <w:p w14:paraId="69C7A26C" w14:textId="77777777" w:rsidR="00270421" w:rsidRPr="001771F3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F10C90">
        <w:rPr>
          <w:rFonts w:ascii="Times New Roman" w:hAnsi="Times New Roman" w:cs="Times New Roman"/>
          <w:sz w:val="28"/>
          <w:szCs w:val="28"/>
        </w:rPr>
        <w:t>роведенной по предложению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3C">
        <w:rPr>
          <w:rFonts w:ascii="Times New Roman" w:hAnsi="Times New Roman" w:cs="Times New Roman"/>
          <w:sz w:val="28"/>
          <w:szCs w:val="28"/>
        </w:rPr>
        <w:t>проверкой законности, результативности и целевого использования субсидий, выделенных из бюджета городского округа город Октябрьский МБУ «Спортивная школа Олимпийского резерва №3» городского округа город Октябрьский Республики Башкортостан   в 2018-2019 гг.,</w:t>
      </w:r>
      <w:r w:rsidRPr="001771F3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F10C90">
        <w:rPr>
          <w:rFonts w:ascii="Times New Roman" w:hAnsi="Times New Roman" w:cs="Times New Roman"/>
          <w:sz w:val="28"/>
          <w:szCs w:val="28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работ), утвержденного постановлением администрации городского округа город Октябрьский Республики Башкортостан от 22.07.2011 № 2425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C90">
        <w:rPr>
          <w:rFonts w:ascii="Times New Roman" w:hAnsi="Times New Roman" w:cs="Times New Roman"/>
          <w:sz w:val="28"/>
          <w:szCs w:val="28"/>
        </w:rPr>
        <w:t>отклонения отчетных показателей по объему выполнения муниципального задания от фактических значений по муниципальным услугам: «спортивная подготовка по направлению  «кикбоксинг» на этапе начальной подготовки на 1-го обучающегося; «спортивная подготовка по направлению «биатлон» на учебно-тренировочном этапе на 1-го обучающегося.</w:t>
      </w:r>
    </w:p>
    <w:p w14:paraId="2AAEECE4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63FEE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63FEE">
        <w:rPr>
          <w:rFonts w:ascii="Times New Roman" w:hAnsi="Times New Roman" w:cs="Times New Roman"/>
          <w:color w:val="000000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3FEE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завышена тренерская нагрузка по двум специалистам, что привело к необоснованным начислениям в период с 01.10.2018 по 30.09.2019 в общей сумме 13,2 тыс. рублей (с начислениями на оплату труда),</w:t>
      </w:r>
      <w:r w:rsidRPr="00163FEE">
        <w:rPr>
          <w:rFonts w:ascii="Times New Roman" w:hAnsi="Times New Roman" w:cs="Times New Roman"/>
          <w:sz w:val="28"/>
          <w:szCs w:val="28"/>
        </w:rPr>
        <w:t xml:space="preserve"> </w:t>
      </w:r>
      <w:r w:rsidRPr="00163FEE">
        <w:rPr>
          <w:rFonts w:ascii="Times New Roman" w:hAnsi="Times New Roman" w:cs="Times New Roman"/>
          <w:color w:val="000000"/>
          <w:sz w:val="28"/>
          <w:szCs w:val="28"/>
        </w:rPr>
        <w:t>двум специалистам тренерского состава установлена несоответствующая квалификационным требованиям тренерская нагрузка</w:t>
      </w:r>
      <w:r w:rsidRPr="00C04F1C">
        <w:t xml:space="preserve"> </w:t>
      </w:r>
      <w:r w:rsidRPr="00C04F1C">
        <w:rPr>
          <w:rFonts w:ascii="Times New Roman" w:hAnsi="Times New Roman" w:cs="Times New Roman"/>
          <w:color w:val="000000"/>
          <w:sz w:val="28"/>
          <w:szCs w:val="28"/>
        </w:rPr>
        <w:t xml:space="preserve">в общей сумме 331189,03 руб. (с начислениями на оплату труда).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C2B0A3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EE">
        <w:rPr>
          <w:rFonts w:ascii="Times New Roman" w:hAnsi="Times New Roman" w:cs="Times New Roman"/>
          <w:sz w:val="28"/>
          <w:szCs w:val="28"/>
        </w:rPr>
        <w:t>Нарушения при исчислении среднего заработка для оплаты работникам компенсации при увольнении привели к необоснованным начислениям на общую сумму 7,3 тыс. рублей, к занижению выплат на сумму 0,9 тыс. рублей.</w:t>
      </w:r>
    </w:p>
    <w:p w14:paraId="2EFF0D78" w14:textId="77777777" w:rsidR="00270421" w:rsidRPr="00556523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23">
        <w:rPr>
          <w:rFonts w:ascii="Times New Roman" w:hAnsi="Times New Roman" w:cs="Times New Roman"/>
          <w:sz w:val="28"/>
          <w:szCs w:val="28"/>
        </w:rPr>
        <w:lastRenderedPageBreak/>
        <w:t>В ходе проверки расчетов с подотчетными лицами установлены суммы необоснованно возмещенных суточных в размере 0,4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CBA">
        <w:t xml:space="preserve"> </w:t>
      </w:r>
      <w:r w:rsidRPr="00A90CBA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0CBA">
        <w:rPr>
          <w:rFonts w:ascii="Times New Roman" w:hAnsi="Times New Roman" w:cs="Times New Roman"/>
          <w:sz w:val="28"/>
          <w:szCs w:val="28"/>
        </w:rPr>
        <w:t xml:space="preserve"> оправдательного документа возмещены расходы в сумме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A90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0CB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A90C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B48D8A" w14:textId="77777777" w:rsidR="00270421" w:rsidRPr="00F948BD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BD">
        <w:rPr>
          <w:rFonts w:ascii="Times New Roman" w:hAnsi="Times New Roman" w:cs="Times New Roman"/>
          <w:sz w:val="28"/>
          <w:szCs w:val="28"/>
          <w:lang w:eastAsia="hi-IN"/>
        </w:rPr>
        <w:t>Проверка использования муниципального имущества выявила нарушения п</w:t>
      </w:r>
      <w:r w:rsidRPr="00F948BD">
        <w:rPr>
          <w:rFonts w:ascii="Times New Roman" w:hAnsi="Times New Roman" w:cs="Times New Roman"/>
          <w:sz w:val="28"/>
          <w:szCs w:val="28"/>
        </w:rPr>
        <w:t xml:space="preserve">ри государственной регистрации объекта недвижимости, в нарушение земельного законодательства  не оформлено право пользования земельным участком, на котором расположено здание мастерской, на объектах общей стоимостью 163,8 тыс. рублей отсутствуют инвентарные номера, не проведены </w:t>
      </w:r>
      <w:r w:rsidRPr="00F948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мероприятия по выделению особо ценного имущества </w:t>
      </w:r>
      <w:r w:rsidRPr="00F948BD">
        <w:rPr>
          <w:rFonts w:ascii="Times New Roman" w:hAnsi="Times New Roman" w:cs="Times New Roman"/>
          <w:sz w:val="28"/>
          <w:szCs w:val="28"/>
        </w:rPr>
        <w:t xml:space="preserve">МБУ СШОР № 3 </w:t>
      </w:r>
      <w:r w:rsidRPr="00F948B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отношении </w:t>
      </w:r>
      <w:r w:rsidRPr="00F948BD">
        <w:rPr>
          <w:rFonts w:ascii="Times New Roman" w:hAnsi="Times New Roman" w:cs="Times New Roman"/>
          <w:sz w:val="28"/>
          <w:szCs w:val="28"/>
        </w:rPr>
        <w:t xml:space="preserve">движимого имущества общей стоимостью 47 465,5 тыс. рублей,. имелись случаи неверного присвоения объектам основных средств инвентарных номеров. </w:t>
      </w:r>
    </w:p>
    <w:p w14:paraId="6EA68B8C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внешней проверки </w:t>
      </w:r>
      <w:r w:rsidRPr="00FF5A4D">
        <w:rPr>
          <w:rFonts w:ascii="Times New Roman" w:hAnsi="Times New Roman" w:cs="Times New Roman"/>
          <w:sz w:val="28"/>
          <w:szCs w:val="28"/>
        </w:rPr>
        <w:t>отчёта об исполнении бюджета городского округа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5A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77443C">
        <w:rPr>
          <w:rFonts w:ascii="Times New Roman" w:hAnsi="Times New Roman" w:cs="Times New Roman"/>
          <w:sz w:val="28"/>
          <w:szCs w:val="28"/>
        </w:rPr>
        <w:t>внешняя проверка бюджетной отчетности у 3 главных администраторов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0C">
        <w:rPr>
          <w:rFonts w:ascii="Times New Roman" w:hAnsi="Times New Roman" w:cs="Times New Roman"/>
          <w:color w:val="000000" w:themeColor="text1"/>
          <w:sz w:val="28"/>
          <w:szCs w:val="28"/>
        </w:rPr>
        <w:t>из них одна проверка с выходом на объект.</w:t>
      </w:r>
    </w:p>
    <w:p w14:paraId="06445E58" w14:textId="3AB220D4" w:rsidR="00270421" w:rsidRPr="009500E8" w:rsidRDefault="00391E92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21" w:rsidRPr="009500E8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поверка соответствия бюджетной отчетности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</w:t>
      </w:r>
      <w:r w:rsidR="00270421">
        <w:rPr>
          <w:rFonts w:ascii="Times New Roman" w:hAnsi="Times New Roman" w:cs="Times New Roman"/>
          <w:sz w:val="28"/>
          <w:szCs w:val="28"/>
        </w:rPr>
        <w:t xml:space="preserve"> </w:t>
      </w:r>
      <w:r w:rsidR="00270421" w:rsidRPr="009500E8">
        <w:rPr>
          <w:rFonts w:ascii="Times New Roman" w:hAnsi="Times New Roman" w:cs="Times New Roman"/>
          <w:sz w:val="28"/>
          <w:szCs w:val="28"/>
        </w:rPr>
        <w:t>г. № 191н.</w:t>
      </w:r>
    </w:p>
    <w:p w14:paraId="07E3F96A" w14:textId="77777777" w:rsidR="00270421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E8">
        <w:rPr>
          <w:rFonts w:ascii="Times New Roman" w:hAnsi="Times New Roman" w:cs="Times New Roman"/>
          <w:sz w:val="28"/>
          <w:szCs w:val="28"/>
        </w:rPr>
        <w:t>Бюджетная отчетность главными администраторами бюджетных средств за 2019 год составлена в соответствии с требованиями законодательства, при выборочном сопоставлении форм отчётности путём сверки показателей представленной отчётности по установленным контрольным соотношениям расхождения не выявлены.</w:t>
      </w:r>
    </w:p>
    <w:p w14:paraId="4FE407C3" w14:textId="77777777" w:rsidR="00270421" w:rsidRPr="0077443C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о</w:t>
      </w:r>
      <w:r w:rsidRPr="009500E8">
        <w:rPr>
          <w:rFonts w:ascii="Times New Roman" w:hAnsi="Times New Roman" w:cs="Times New Roman"/>
          <w:sz w:val="28"/>
          <w:szCs w:val="28"/>
        </w:rPr>
        <w:t>рганом внешнего муниципального финансового контроля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3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город Октябрьский, выделенных на содержание МКУ «Отдел образования городского округа город Октябрьский Республики Башкортостан» </w:t>
      </w:r>
      <w:proofErr w:type="gramStart"/>
      <w:r w:rsidRPr="0077443C">
        <w:rPr>
          <w:rFonts w:ascii="Times New Roman" w:hAnsi="Times New Roman" w:cs="Times New Roman"/>
          <w:sz w:val="28"/>
          <w:szCs w:val="28"/>
        </w:rPr>
        <w:t>в  2017</w:t>
      </w:r>
      <w:proofErr w:type="gramEnd"/>
      <w:r w:rsidRPr="0077443C">
        <w:rPr>
          <w:rFonts w:ascii="Times New Roman" w:hAnsi="Times New Roman" w:cs="Times New Roman"/>
          <w:sz w:val="28"/>
          <w:szCs w:val="28"/>
        </w:rPr>
        <w:t>-2019 гг.</w:t>
      </w:r>
    </w:p>
    <w:p w14:paraId="7A0A9CC7" w14:textId="77777777" w:rsidR="00270421" w:rsidRPr="008E2D36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36">
        <w:rPr>
          <w:rFonts w:ascii="Times New Roman" w:hAnsi="Times New Roman" w:cs="Times New Roman"/>
          <w:sz w:val="28"/>
          <w:szCs w:val="28"/>
        </w:rPr>
        <w:t>Контрольным мероприятием установлено, что внесение изменений в бюджетную смету на 2017, 2018 годы по установленной форме не проводилось, что не отвечает требованиям Порядка составления, утверждения и ведения бюджетных смет муниципальными казенными учреждениями городского округа, в  отчете об исполнении бюджета на 01.01.2018 (ф.0503127) бюджетные назначения по расходам на содержание Отдела образования на 2017 год не соответствуют утвержденным бюджетной сметой плановым назначениям на сумму 15,4 тыс. рублей.</w:t>
      </w:r>
    </w:p>
    <w:p w14:paraId="042D6F70" w14:textId="77777777" w:rsidR="00270421" w:rsidRPr="00252BCC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CC">
        <w:rPr>
          <w:rFonts w:ascii="Times New Roman" w:hAnsi="Times New Roman" w:cs="Times New Roman"/>
          <w:sz w:val="28"/>
          <w:szCs w:val="28"/>
        </w:rPr>
        <w:t xml:space="preserve">Выявлены нарушения при начислении компенсации за неиспользованный отпуск при увольнении, выходного пособия, доплат за выполнение дополнительных обязанностей, исчислении среднего заработка для оплаты отпускных и за дни нахождения в командировках, расчете количества дней </w:t>
      </w:r>
      <w:r w:rsidRPr="00252BCC">
        <w:rPr>
          <w:rFonts w:ascii="Times New Roman" w:hAnsi="Times New Roman" w:cs="Times New Roman"/>
          <w:sz w:val="28"/>
          <w:szCs w:val="28"/>
        </w:rPr>
        <w:lastRenderedPageBreak/>
        <w:t>командировок, что привело к излишним начислениям на общую сумму 2,4 тыс. рублей, к недоплатам в общей сумме 35,4 тыс. рублей.</w:t>
      </w:r>
    </w:p>
    <w:p w14:paraId="5E18D9F4" w14:textId="77777777" w:rsidR="00270421" w:rsidRPr="00E31308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8">
        <w:rPr>
          <w:rFonts w:ascii="Times New Roman" w:hAnsi="Times New Roman" w:cs="Times New Roman"/>
          <w:sz w:val="28"/>
          <w:szCs w:val="28"/>
        </w:rPr>
        <w:t xml:space="preserve">Допущены нарушения ведения бухгалтерского учета и учетной политики учреждения: приобретенные в 2019 году компьютеры в комплекте на общую сумму 242,3 тыс. рублей как единый инвентарный объект не сформированы, в инвентарных карточках учета нефинансовых активов </w:t>
      </w:r>
      <w:r w:rsidRPr="001053A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31308">
        <w:rPr>
          <w:rFonts w:ascii="Times New Roman" w:hAnsi="Times New Roman" w:cs="Times New Roman"/>
          <w:sz w:val="28"/>
          <w:szCs w:val="28"/>
        </w:rPr>
        <w:t xml:space="preserve">по внутреннему перемещению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53A9">
        <w:rPr>
          <w:rFonts w:ascii="Times New Roman" w:hAnsi="Times New Roman" w:cs="Times New Roman"/>
          <w:sz w:val="28"/>
          <w:szCs w:val="28"/>
        </w:rPr>
        <w:t xml:space="preserve">по замене запасных частей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3130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1308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 xml:space="preserve">вам общей </w:t>
      </w:r>
      <w:r w:rsidRPr="00E31308">
        <w:rPr>
          <w:rFonts w:ascii="Times New Roman" w:hAnsi="Times New Roman" w:cs="Times New Roman"/>
          <w:sz w:val="28"/>
          <w:szCs w:val="28"/>
        </w:rPr>
        <w:t>в балансовой стоимостью 186,8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A9">
        <w:rPr>
          <w:rFonts w:ascii="Times New Roman" w:hAnsi="Times New Roman" w:cs="Times New Roman"/>
          <w:sz w:val="28"/>
          <w:szCs w:val="28"/>
        </w:rPr>
        <w:t>не отражалась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308">
        <w:rPr>
          <w:rFonts w:ascii="Times New Roman" w:hAnsi="Times New Roman" w:cs="Times New Roman"/>
          <w:sz w:val="28"/>
          <w:szCs w:val="28"/>
        </w:rPr>
        <w:t>передача имущества Отдела образования общей стоимостью 490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E3130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308">
        <w:rPr>
          <w:rFonts w:ascii="Times New Roman" w:hAnsi="Times New Roman" w:cs="Times New Roman"/>
          <w:sz w:val="28"/>
          <w:szCs w:val="28"/>
        </w:rPr>
        <w:t xml:space="preserve"> в казну городского округа, а также принятие из казны городского округа в оперативное управление имущества общей стоимостью 20</w:t>
      </w:r>
      <w:r>
        <w:rPr>
          <w:rFonts w:ascii="Times New Roman" w:hAnsi="Times New Roman" w:cs="Times New Roman"/>
          <w:sz w:val="28"/>
          <w:szCs w:val="28"/>
        </w:rPr>
        <w:t>4,0 тыс.</w:t>
      </w:r>
      <w:r w:rsidRPr="00E3130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E31308">
        <w:rPr>
          <w:rFonts w:ascii="Times New Roman" w:hAnsi="Times New Roman" w:cs="Times New Roman"/>
          <w:sz w:val="28"/>
          <w:szCs w:val="28"/>
        </w:rPr>
        <w:t xml:space="preserve"> актом о приеме-передаче объектов нефинансовых активов (ф. 0504101) не оформлялись, при безвозмездной передаче нефинансовых активов в казну городского округа на общую сумму 490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E3130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31308">
        <w:rPr>
          <w:rFonts w:ascii="Times New Roman" w:hAnsi="Times New Roman" w:cs="Times New Roman"/>
          <w:sz w:val="28"/>
          <w:szCs w:val="28"/>
        </w:rPr>
        <w:t xml:space="preserve"> неверно применен счет бухгалтерского учета.</w:t>
      </w:r>
    </w:p>
    <w:p w14:paraId="7A6E3D4E" w14:textId="77777777" w:rsidR="00270421" w:rsidRPr="001F4112" w:rsidRDefault="00270421" w:rsidP="0027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B75">
        <w:rPr>
          <w:rFonts w:ascii="Times New Roman" w:eastAsia="Times New Roman" w:hAnsi="Times New Roman"/>
          <w:sz w:val="28"/>
          <w:szCs w:val="20"/>
          <w:lang w:eastAsia="ar-SA"/>
        </w:rPr>
        <w:t xml:space="preserve">По </w:t>
      </w:r>
      <w:r w:rsidRPr="0077443C">
        <w:rPr>
          <w:rFonts w:ascii="Times New Roman" w:eastAsia="Times New Roman" w:hAnsi="Times New Roman"/>
          <w:sz w:val="28"/>
          <w:szCs w:val="20"/>
          <w:lang w:eastAsia="ar-SA"/>
        </w:rPr>
        <w:t xml:space="preserve">итогам проверки целевого и эффективного использования субсидий, предоставленных из бюджета городского округа город Октябрьский ООО «Телерадиокомпания «Октябрьский-ТВ» в 2017-2019 гг. </w:t>
      </w:r>
      <w:r w:rsidRPr="004C65C2">
        <w:rPr>
          <w:rFonts w:ascii="Times New Roman" w:eastAsia="Times New Roman" w:hAnsi="Times New Roman"/>
          <w:sz w:val="28"/>
          <w:szCs w:val="20"/>
          <w:lang w:eastAsia="ar-SA"/>
        </w:rPr>
        <w:t>установлен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о, что обществу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предоставлены </w:t>
      </w:r>
      <w:r w:rsidRPr="0007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0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городского округа город Октябрьский на финансовое обеспечение затрат, связанных с производством объявлений и новостных сюжетов о жизнедеятельности городского округа и вещанием их на телевидении и радио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 году в сумме 450,0 тыс. рублей, в 2018 году - 450,0 тыс. рублей, в 2019 году - 2 185,6 тыс. рублей. </w:t>
      </w:r>
    </w:p>
    <w:p w14:paraId="7232C71A" w14:textId="77777777" w:rsidR="00270421" w:rsidRPr="001F4112" w:rsidRDefault="00270421" w:rsidP="002704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Н</w:t>
      </w:r>
      <w:r w:rsidRPr="000700AD">
        <w:rPr>
          <w:rFonts w:ascii="Times New Roman" w:eastAsia="Times New Roman" w:hAnsi="Times New Roman"/>
          <w:sz w:val="28"/>
          <w:szCs w:val="20"/>
          <w:lang w:eastAsia="ar-SA"/>
        </w:rPr>
        <w:t>есоответствие стоимости и хронометража трансляции объявлений, новостей в договоре о предоставлении субсидии в  2017 году и в расценках (прайс-лист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ах</w:t>
      </w:r>
      <w:r w:rsidRPr="000700AD">
        <w:rPr>
          <w:rFonts w:ascii="Times New Roman" w:eastAsia="Times New Roman" w:hAnsi="Times New Roman"/>
          <w:sz w:val="28"/>
          <w:szCs w:val="20"/>
          <w:lang w:eastAsia="ar-SA"/>
        </w:rPr>
        <w:t>),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0700AD">
        <w:rPr>
          <w:rFonts w:ascii="Times New Roman" w:eastAsia="Times New Roman" w:hAnsi="Times New Roman"/>
          <w:sz w:val="28"/>
          <w:szCs w:val="20"/>
          <w:lang w:eastAsia="ar-SA"/>
        </w:rPr>
        <w:t>утвержденных  обществом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 о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тсутствие в ежеквартальных отчетах о расходовании бюджетных средств продолжительности трансляции одного объявления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значительное варьирование стоимости трансляции объявлений, одинаковая стоимость услуг по трансляции одного новостного сюжета вне зависимости от продолжительности сюжета свидетельствуют о составлении отчетов о расходовании бюджетных средств за 2017-2018 гг. методом «обратного подсчета».  </w:t>
      </w:r>
    </w:p>
    <w:p w14:paraId="210D34B2" w14:textId="77777777" w:rsidR="00270421" w:rsidRPr="001F4112" w:rsidRDefault="00270421" w:rsidP="0027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орядка предоставления субсидий в договоре о предоставлении субсидии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году 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 отчета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562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расходовании бюджетных средств 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срок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2AB5B12" w14:textId="77777777" w:rsidR="00270421" w:rsidRPr="001F4112" w:rsidRDefault="00270421" w:rsidP="0027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2019 года оплата арендной платы по договору о передаче объектов муниципального нежилого фонда в аренду без права выкупа производилась несвоевременно, нарушение сроков составило от 41 дня до 95 дней,</w:t>
      </w:r>
      <w:r w:rsidRPr="001F4112">
        <w:rPr>
          <w:color w:val="000000"/>
        </w:rPr>
        <w:t xml:space="preserve"> </w:t>
      </w:r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пени Комитетом по управлению собственностью </w:t>
      </w:r>
      <w:proofErr w:type="spellStart"/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РБ по </w:t>
      </w:r>
      <w:proofErr w:type="spellStart"/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г.Октябрьскому</w:t>
      </w:r>
      <w:proofErr w:type="spellEnd"/>
      <w:r w:rsidRPr="001F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предъявлялись. </w:t>
      </w:r>
    </w:p>
    <w:p w14:paraId="52D1832D" w14:textId="77777777" w:rsidR="00270421" w:rsidRPr="001E437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законности, результативности и целевого использования субсидий, выделенных из бюджета городского округа город Октябрьский МАУ дополнительного образования "Детская художественная школа" городского округа город Октябрьский Республики Башкортостан в 2018-2019 гг.,</w:t>
      </w:r>
      <w:r w:rsidRPr="001E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</w:t>
      </w:r>
      <w:r w:rsidRPr="001E437C">
        <w:rPr>
          <w:rFonts w:ascii="Times New Roman" w:hAnsi="Times New Roman" w:cs="Times New Roman"/>
          <w:sz w:val="28"/>
          <w:szCs w:val="28"/>
        </w:rPr>
        <w:lastRenderedPageBreak/>
        <w:t xml:space="preserve">завышение показателя отчета о выполнении муниципального задания за 2019 год по муниципальной услуге «реализация дополнительных общеобразовательных предпрофессиональных программ в области искусств «Живопись»» на 23 человека, отдельные  показатели отчета о выполнении муниципального задания за 2018 год не соответствуют значениям годовой бухгалтерской отчетности по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437C">
        <w:rPr>
          <w:rFonts w:ascii="Times New Roman" w:hAnsi="Times New Roman" w:cs="Times New Roman"/>
          <w:sz w:val="28"/>
          <w:szCs w:val="28"/>
        </w:rPr>
        <w:t xml:space="preserve">№ 0503762 «Сведения о результатах учреждения по исполнению государственного (муниципального) задания» за 2018 год. </w:t>
      </w:r>
    </w:p>
    <w:p w14:paraId="4AA233AF" w14:textId="77777777" w:rsidR="00270421" w:rsidRPr="001E437C" w:rsidRDefault="00270421" w:rsidP="002704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7C">
        <w:rPr>
          <w:rFonts w:ascii="Times New Roman" w:hAnsi="Times New Roman" w:cs="Times New Roman"/>
          <w:sz w:val="28"/>
          <w:szCs w:val="28"/>
        </w:rPr>
        <w:t>В отсутствие приказов на зачисление отдельных обучающихся (перевод в следующий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37C">
        <w:rPr>
          <w:rFonts w:ascii="Times New Roman" w:hAnsi="Times New Roman" w:cs="Times New Roman"/>
          <w:sz w:val="28"/>
          <w:szCs w:val="28"/>
        </w:rPr>
        <w:t>оформлялись приказы на их отчисление, что не отвечает правилам приема и отбора детей, положению о порядке и основаниях перевода, отчисления и восстановления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58E59" w14:textId="77777777" w:rsidR="00270421" w:rsidRPr="001E437C" w:rsidRDefault="00270421" w:rsidP="00270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7C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E437C">
        <w:rPr>
          <w:rFonts w:ascii="Times New Roman" w:eastAsia="Calibri" w:hAnsi="Times New Roman" w:cs="Times New Roman"/>
          <w:sz w:val="28"/>
          <w:szCs w:val="28"/>
        </w:rPr>
        <w:t xml:space="preserve">оложения об оплате труда педагогическая нагрузка директору и заместителю директора по воспитательной работе устанавливалась без участия выборного профсоюзного органа. </w:t>
      </w:r>
    </w:p>
    <w:p w14:paraId="2952DB01" w14:textId="77777777" w:rsidR="00270421" w:rsidRPr="001E437C" w:rsidRDefault="00270421" w:rsidP="002704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37C">
        <w:rPr>
          <w:rFonts w:ascii="Times New Roman" w:eastAsia="Calibri" w:hAnsi="Times New Roman" w:cs="Times New Roman"/>
          <w:sz w:val="28"/>
          <w:szCs w:val="28"/>
        </w:rPr>
        <w:t xml:space="preserve">Допущены случаи занижения количества календарных дней отпуска, за которые полагается компенсация при увольнении, в результате занижена выплата при увольнении на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E437C">
        <w:rPr>
          <w:rFonts w:ascii="Times New Roman" w:eastAsia="Calibri" w:hAnsi="Times New Roman" w:cs="Times New Roman"/>
          <w:sz w:val="28"/>
          <w:szCs w:val="28"/>
        </w:rPr>
        <w:t>умму 1,3 тыс. рублей.</w:t>
      </w:r>
    </w:p>
    <w:p w14:paraId="6AA873B4" w14:textId="77777777" w:rsidR="00270421" w:rsidRPr="00E90B75" w:rsidRDefault="00270421" w:rsidP="002704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Уточнение главным распорядителем бюджетных средств – Отделом культуры администрации городского округа муниципального задания на 2018 год в декабре месяце проведено без представления учреждением предварительного отчета о выполнении муниципального задания за 2018 год, что повлекло за собой нарушение Порядка формирования и финансового обеспечения выполнения муниципального задания и   соглашения о предоставлении субсидии на финансовое обеспечение выполнения муниципального задания на 2018 год. </w:t>
      </w:r>
    </w:p>
    <w:p w14:paraId="5B6B9F06" w14:textId="77777777" w:rsidR="00270421" w:rsidRPr="0077443C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7B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57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внешнего муниципального финансового контроля проведена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законности, эффективности (экономности и результативности) использования бюджетных средств, направленных на приобретение жилых помещений, предназначенных для предоставления гражданам, нуждающимся в жилых помещениях в 2018-2019 гг.  в рамках реализации МП «Модернизация и реформирование жилищно-коммунального хозяйства городского округа город Октябрьский Республики Башкортостан».   </w:t>
      </w:r>
    </w:p>
    <w:p w14:paraId="4AC092D4" w14:textId="77777777" w:rsidR="00270421" w:rsidRDefault="00270421" w:rsidP="00270421">
      <w:pPr>
        <w:widowControl w:val="0"/>
        <w:tabs>
          <w:tab w:val="left" w:pos="55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бюджета городского округа, выделенные </w:t>
      </w:r>
      <w:r w:rsidRPr="00A119BE">
        <w:rPr>
          <w:rFonts w:ascii="Times New Roman" w:eastAsia="Times New Roman" w:hAnsi="Times New Roman"/>
          <w:sz w:val="28"/>
          <w:szCs w:val="28"/>
          <w:lang w:eastAsia="ar-SA"/>
        </w:rPr>
        <w:t>на приобретение жилых помещений, предназначенных для предоставления гражданам, нуждающимся в жилых помещениях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A119B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2018 году в сумме </w:t>
      </w:r>
      <w:r w:rsidRPr="00A41E46">
        <w:rPr>
          <w:rFonts w:ascii="Times New Roman" w:eastAsia="Times New Roman" w:hAnsi="Times New Roman"/>
          <w:sz w:val="28"/>
          <w:szCs w:val="28"/>
          <w:lang w:eastAsia="ar-SA"/>
        </w:rPr>
        <w:t>2 928,8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освоены в полном объеме, в 2019 году выделено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 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 xml:space="preserve">200,0 тыс. рублей,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израсходовано 1 599,5 тыс. рублей (п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>ричин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 xml:space="preserve"> не освоения средств явилось признание аукцион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приобретение жилого помещения 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>не состоявшимся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A2F1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14:paraId="58CDAD33" w14:textId="77777777" w:rsidR="00270421" w:rsidRDefault="00270421" w:rsidP="002704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2018 году а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дминистрацией городского округа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приобретено два 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жил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ых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помещени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 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однокомнатные 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квартир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общей площадью 36 </w:t>
      </w:r>
      <w:proofErr w:type="spellStart"/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кв.м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</w:t>
      </w:r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33,6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кв.м</w:t>
      </w:r>
      <w:proofErr w:type="spellEnd"/>
      <w:r w:rsidRPr="00374D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2019 году – одно жилое помещение (однокомнатная квартира), </w:t>
      </w:r>
      <w:r w:rsidRPr="00CA57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общей площадью 37 </w:t>
      </w:r>
      <w:proofErr w:type="spellStart"/>
      <w:r w:rsidRPr="00CA572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кв.м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для дальнейшего предоставления </w:t>
      </w:r>
      <w:r w:rsidRPr="00655107">
        <w:rPr>
          <w:rFonts w:ascii="Times New Roman" w:hAnsi="Times New Roman" w:cs="Times New Roman"/>
          <w:sz w:val="28"/>
          <w:szCs w:val="28"/>
        </w:rPr>
        <w:t>по договорам найма для приглашенных в городской округ специалистов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A63BA" w14:textId="77777777" w:rsidR="00270421" w:rsidRPr="00655107" w:rsidRDefault="00270421" w:rsidP="002704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2E6B">
        <w:rPr>
          <w:rFonts w:ascii="Times New Roman" w:hAnsi="Times New Roman" w:cs="Times New Roman"/>
          <w:sz w:val="28"/>
          <w:szCs w:val="28"/>
        </w:rPr>
        <w:t xml:space="preserve">Анализом нормативно-правового обеспечения осуществления полномочий по предоставлению жилых помещений гражданам, нуждающимся в жилых </w:t>
      </w:r>
      <w:r w:rsidRPr="00FC2E6B">
        <w:rPr>
          <w:rFonts w:ascii="Times New Roman" w:hAnsi="Times New Roman" w:cs="Times New Roman"/>
          <w:sz w:val="28"/>
          <w:szCs w:val="28"/>
        </w:rPr>
        <w:lastRenderedPageBreak/>
        <w:t>помещениях, установлено отсутствие в городском округе нормативного акта, регламентирующего правовое регулирование взаимоотношений собственника муниципального жилищного фонда с обслуживающими организациями на предмет содержания жилых помещений муниципального жилищного фонда до момента их предоставления в пользование гражданам.</w:t>
      </w:r>
    </w:p>
    <w:p w14:paraId="2350CD7C" w14:textId="77777777" w:rsidR="00270421" w:rsidRPr="005252A7" w:rsidRDefault="00270421" w:rsidP="00270421">
      <w:pPr>
        <w:widowControl w:val="0"/>
        <w:tabs>
          <w:tab w:val="left" w:pos="55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Установлены нарушения правил отнесения жилого помещения к специализированному жилищному фонду, порядка предоставления служебных жилых помещений, положения о служебных жилых помещениях специализированного жилищного фонда, нарушения ведения бухгалтерского учета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FC2E6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 </w:t>
      </w: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одному жилому помещению, предоставленному в наем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начисление платы за наем не производилос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ь.</w:t>
      </w:r>
    </w:p>
    <w:p w14:paraId="6DE7CBA3" w14:textId="77777777" w:rsidR="00270421" w:rsidRPr="005252A7" w:rsidRDefault="00270421" w:rsidP="00270421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На дату начала контрольного мероприятия жилое помещение (квартира), приобретенное в 2019 году, в казну городского округа город Октябрьский не было передано, указанное нарушение устранено в ходе контрольного мероприятия.</w:t>
      </w:r>
    </w:p>
    <w:p w14:paraId="707C11E4" w14:textId="77777777" w:rsidR="00270421" w:rsidRPr="005252A7" w:rsidRDefault="00270421" w:rsidP="00270421">
      <w:pPr>
        <w:widowControl w:val="0"/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Проверкой выявлена непогашенная задолженность собственника жилых помещений по содержанию жилых помещений и коммунальных услуг с момента возникновения права собственности до даты передачи их в наем и пени за их неуплату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5252A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14:paraId="62C74466" w14:textId="77777777" w:rsidR="00270421" w:rsidRPr="0063076E" w:rsidRDefault="00270421" w:rsidP="0027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результатам </w:t>
      </w: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законности, результативности и целевого использования субсидий, выделенных из бюджета городского округа город Октябрьский МБУ «Городской дом культуры» городского округа город Октябрьский Республики Башкортостан в 2018-2019 гг.</w:t>
      </w:r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отсутствие журналов учета работы</w:t>
      </w:r>
      <w:r w:rsidRPr="00707A2F">
        <w:rPr>
          <w:color w:val="000000" w:themeColor="text1"/>
        </w:rPr>
        <w:t xml:space="preserve"> </w:t>
      </w:r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(ансамбль танца «</w:t>
      </w:r>
      <w:proofErr w:type="spellStart"/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>Ялкын</w:t>
      </w:r>
      <w:proofErr w:type="spellEnd"/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>», любительское объединение, фольклорный ансамбль ложкарей «Русь»), формирование указанных клубных формирований приказами учреждения не оформлялись, в</w:t>
      </w:r>
      <w:r w:rsidRPr="00707A2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количественных </w:t>
      </w:r>
      <w:r w:rsidRPr="006307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качественных показателях отчетов о выполнении муниципальных заданий за 2018, 2019 годы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данные клубные формирования </w:t>
      </w:r>
      <w:r w:rsidRPr="0063076E">
        <w:rPr>
          <w:rFonts w:ascii="Times New Roman" w:eastAsia="Times New Roman" w:hAnsi="Times New Roman" w:cs="Times New Roman"/>
          <w:sz w:val="28"/>
          <w:szCs w:val="20"/>
          <w:lang w:eastAsia="ar-SA"/>
        </w:rPr>
        <w:t>не учтены.</w:t>
      </w:r>
    </w:p>
    <w:p w14:paraId="1197DE8A" w14:textId="77777777" w:rsidR="00270421" w:rsidRPr="0063076E" w:rsidRDefault="00270421" w:rsidP="0027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в учреждении на протяжении длительного времени вакансии должности «артист духового оркестра» (от 2,5 до 1,</w:t>
      </w:r>
      <w:proofErr w:type="gramStart"/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5  единиц</w:t>
      </w:r>
      <w:proofErr w:type="gramEnd"/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) учреждению  дополнительно выделена 1 штатная единица «методиста по работе с людьми с ограниченными возможностями»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 в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ведение в штат учреждения с 01 июня 2019 года 0,5 штатной единицы монтировщика сцены, не предусмотренного приказом Отдела культуры, привело к неправомерному использованию бюджетных средств в сумме 59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</w:p>
    <w:p w14:paraId="0A4113AD" w14:textId="77777777" w:rsidR="00270421" w:rsidRPr="0063076E" w:rsidRDefault="00270421" w:rsidP="0027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В нарушение 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Минкультуры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едерации и 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Минкультуры Республики Башкортостан в Положении об оплате труда работников МБУ «ГДК» к основному персоналу отнесены специалист </w:t>
      </w:r>
      <w:r w:rsidRPr="0063076E">
        <w:rPr>
          <w:rFonts w:ascii="Times New Roman" w:eastAsia="Calibri" w:hAnsi="Times New Roman" w:cs="Times New Roman"/>
          <w:sz w:val="28"/>
          <w:szCs w:val="28"/>
        </w:rPr>
        <w:t>по кадрам,</w:t>
      </w:r>
      <w:r w:rsidRPr="0063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секретарь незрячего</w:t>
      </w:r>
      <w:r w:rsidRPr="0063076E">
        <w:rPr>
          <w:rFonts w:ascii="Times New Roman" w:eastAsia="Calibri" w:hAnsi="Times New Roman" w:cs="Times New Roman"/>
          <w:sz w:val="28"/>
          <w:szCs w:val="28"/>
        </w:rPr>
        <w:t xml:space="preserve"> специалиста, специалист по охране труда, специалист по закупкам, </w:t>
      </w:r>
      <w:proofErr w:type="spellStart"/>
      <w:r w:rsidRPr="0063076E">
        <w:rPr>
          <w:rFonts w:ascii="Times New Roman" w:eastAsia="Calibri" w:hAnsi="Times New Roman" w:cs="Times New Roman"/>
          <w:sz w:val="28"/>
          <w:szCs w:val="28"/>
        </w:rPr>
        <w:t>сурдопереводчик</w:t>
      </w:r>
      <w:proofErr w:type="spellEnd"/>
      <w:r w:rsidRPr="0063076E">
        <w:rPr>
          <w:rFonts w:ascii="Times New Roman" w:eastAsia="Calibri" w:hAnsi="Times New Roman" w:cs="Times New Roman"/>
          <w:sz w:val="28"/>
          <w:szCs w:val="28"/>
        </w:rPr>
        <w:t>, рабочий по комплексному обслуживанию и ремонту зданий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6307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нарушение</w:t>
      </w:r>
      <w:r w:rsidRPr="006307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п</w:t>
      </w:r>
      <w:r w:rsidRPr="006307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оложения об оплате труда молодым специалистам </w:t>
      </w:r>
      <w:r w:rsidRPr="0063076E">
        <w:rPr>
          <w:rFonts w:ascii="Times New Roman" w:eastAsia="Times New Roman" w:hAnsi="Times New Roman" w:cs="Times New Roman"/>
          <w:sz w:val="28"/>
          <w:szCs w:val="20"/>
          <w:lang w:eastAsia="ar-SA"/>
        </w:rPr>
        <w:t>не установлены повышающие коэффициенты к окладу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установлены </w:t>
      </w:r>
      <w:r w:rsidRPr="0063076E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случаи неверного определения среднедневного заработка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для расчета отпускных, в</w:t>
      </w:r>
      <w:r w:rsidRPr="000120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отсутствии объекта обложения страховыми взносами с единовременных денежных выплат почетным гражданам </w:t>
      </w:r>
      <w:r w:rsidRPr="0001203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необоснованно произведены расходы по уплате страховых взносов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во внебюджетные фонды.</w:t>
      </w:r>
    </w:p>
    <w:p w14:paraId="7D9C8885" w14:textId="77777777" w:rsidR="00270421" w:rsidRDefault="00270421" w:rsidP="002704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ведения бухгалтерского учета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забалансовом</w:t>
      </w:r>
      <w:proofErr w:type="spellEnd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учтена 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банковская гарантия в сумме 158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предоставленная для обеспечения исполнения муниципального контракта на выполнение работ по капитальному ремонту скатной крыши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120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1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стоимостью 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120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012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приняты 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к бухгалтерскому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ы,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учету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учитывались 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несоответствующ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е, п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формировании стоимости фонограмм не учтены расходы на страховые взносы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начисленные по договорам гражданско-правового характера в сумме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,8 тыс.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орядок учета фонограмм на </w:t>
      </w:r>
      <w:proofErr w:type="spellStart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забалансовых</w:t>
      </w:r>
      <w:proofErr w:type="spellEnd"/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счетах учетной политикой учреждения не закреплена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792E4AC0" w14:textId="77777777" w:rsidR="00270421" w:rsidRPr="0063076E" w:rsidRDefault="00270421" w:rsidP="00270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36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приняты к бухгалтерскому учету объекты основных средств общей стоимостью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</w:t>
      </w:r>
      <w:r w:rsidRPr="00F41365">
        <w:t xml:space="preserve"> </w:t>
      </w:r>
      <w:r w:rsidRPr="00644CEE">
        <w:rPr>
          <w:rFonts w:ascii="Times New Roman" w:hAnsi="Times New Roman" w:cs="Times New Roman"/>
          <w:sz w:val="28"/>
          <w:szCs w:val="28"/>
        </w:rPr>
        <w:t>п</w:t>
      </w:r>
      <w:r w:rsidRPr="00644CEE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н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аличии признаков недвижимого имущества здание склада балансовой стоимостью 303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 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ar-SA"/>
        </w:rPr>
        <w:t>в бухгалтерском учете переведено в категорию движимого.</w:t>
      </w:r>
    </w:p>
    <w:p w14:paraId="7FF6B270" w14:textId="77777777" w:rsidR="00270421" w:rsidRPr="0063076E" w:rsidRDefault="00270421" w:rsidP="002704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Проверкой использования муниципального имущества установлено отсутствие </w:t>
      </w:r>
      <w:r w:rsidRPr="0063076E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63076E">
        <w:rPr>
          <w:rFonts w:ascii="Times New Roman" w:eastAsia="Calibri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076E">
        <w:rPr>
          <w:rFonts w:ascii="Times New Roman" w:eastAsia="Calibri" w:hAnsi="Times New Roman" w:cs="Times New Roman"/>
          <w:sz w:val="28"/>
          <w:szCs w:val="28"/>
        </w:rPr>
        <w:t xml:space="preserve"> права на </w:t>
      </w:r>
      <w:r w:rsidRPr="0063076E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склада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41365">
        <w:t xml:space="preserve"> 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 учреждением по назначению не используется.</w:t>
      </w:r>
    </w:p>
    <w:p w14:paraId="36287B48" w14:textId="4BC73C16" w:rsidR="00270421" w:rsidRPr="006715FF" w:rsidRDefault="00270421" w:rsidP="00270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43C"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законности, результативности и целевого использования субсидий, выделенных МБОУ «Средняя общеобразовательная школа №22» городского округа город Октябрьский Республики Башкортостан в 2018-2019 гг.</w:t>
      </w:r>
      <w:r w:rsidRPr="00707A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07A2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оп</w:t>
      </w:r>
      <w:r w:rsidRPr="00671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ределение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субсидии на финансовое обеспечение выполнения муниципального задания на 2018 год по утвержденным муниципальным заданием количественным показателям муниципальных услуг «реализация основных общеобразовательных программ начального общего образования» и «реализация основных общеобразовательных программ среднего общего образования» не проводилось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A0E5817" w14:textId="77777777" w:rsidR="00270421" w:rsidRPr="006715FF" w:rsidRDefault="00270421" w:rsidP="0027042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В нарушение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трудового законодательства </w:t>
      </w:r>
      <w:r w:rsidRPr="006715FF">
        <w:rPr>
          <w:rFonts w:ascii="Times New Roman" w:eastAsia="Calibri" w:hAnsi="Times New Roman" w:cs="Times New Roman"/>
          <w:sz w:val="28"/>
          <w:szCs w:val="28"/>
        </w:rPr>
        <w:t>имелись случаи завышения количества учащихся в классах для расчета стимулирующих выплат за классное руководство, что привело к необоснованным начислениям заработной</w:t>
      </w:r>
      <w:r w:rsidRPr="006715FF">
        <w:rPr>
          <w:rFonts w:ascii="Times New Roman" w:eastAsia="Calibri" w:hAnsi="Times New Roman" w:cs="Times New Roman"/>
          <w:sz w:val="28"/>
          <w:szCs w:val="28"/>
        </w:rPr>
        <w:tab/>
        <w:t xml:space="preserve">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5FF">
        <w:rPr>
          <w:rFonts w:ascii="Times New Roman" w:eastAsia="Calibri" w:hAnsi="Times New Roman" w:cs="Times New Roman"/>
          <w:sz w:val="28"/>
          <w:szCs w:val="28"/>
        </w:rPr>
        <w:t>в общей сумме 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15F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(с начислениями на оплату труда)</w:t>
      </w:r>
      <w:r>
        <w:rPr>
          <w:rFonts w:ascii="Times New Roman" w:eastAsia="Calibri" w:hAnsi="Times New Roman" w:cs="Times New Roman"/>
          <w:sz w:val="28"/>
          <w:szCs w:val="28"/>
        </w:rPr>
        <w:t>, з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авышение педагогической нагрузки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отдельным </w:t>
      </w:r>
      <w:r w:rsidRPr="006715FF">
        <w:rPr>
          <w:rFonts w:ascii="Times New Roman" w:eastAsia="Calibri" w:hAnsi="Times New Roman" w:cs="Times New Roman"/>
          <w:sz w:val="28"/>
          <w:szCs w:val="28"/>
        </w:rPr>
        <w:t>сотрудникам при расчете  заработной платы привело к  необоснованному начислению стимулирующих выплат и персональных коэффициентов в общей сумме 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15F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(с начислениями на оплату труда).</w:t>
      </w:r>
    </w:p>
    <w:p w14:paraId="23564984" w14:textId="77777777" w:rsidR="00270421" w:rsidRPr="006715FF" w:rsidRDefault="00270421" w:rsidP="0027042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Допущены </w:t>
      </w:r>
      <w:r w:rsidRPr="006715FF">
        <w:rPr>
          <w:rFonts w:ascii="Times New Roman" w:eastAsia="Calibri" w:hAnsi="Times New Roman" w:cs="Times New Roman"/>
          <w:sz w:val="28"/>
          <w:szCs w:val="28"/>
        </w:rPr>
        <w:t>неверно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размера среднедневного заработка и количества дней командировок,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5FF">
        <w:rPr>
          <w:rFonts w:ascii="Times New Roman" w:eastAsia="Calibri" w:hAnsi="Times New Roman" w:cs="Times New Roman"/>
          <w:sz w:val="28"/>
          <w:szCs w:val="28"/>
        </w:rPr>
        <w:t>завышени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количества календарных дней отпуска, за которые полагается компенсация при увольнении, </w:t>
      </w:r>
      <w:r w:rsidRPr="00577FFB">
        <w:rPr>
          <w:rFonts w:ascii="Times New Roman" w:eastAsia="Calibri" w:hAnsi="Times New Roman" w:cs="Times New Roman"/>
          <w:sz w:val="28"/>
          <w:szCs w:val="28"/>
        </w:rPr>
        <w:t xml:space="preserve">что привело к занижению оплаты по среднему заработку за дни нахождения в командировке отдельным педагогам на общую сумму 15,0 тыс.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715FF">
        <w:rPr>
          <w:rFonts w:ascii="Times New Roman" w:eastAsia="Calibri" w:hAnsi="Times New Roman" w:cs="Times New Roman"/>
          <w:sz w:val="28"/>
          <w:szCs w:val="28"/>
        </w:rPr>
        <w:t>к необоснованным начислениям компенсации уволенным лицам на общую сумму 21</w:t>
      </w:r>
      <w:r>
        <w:rPr>
          <w:rFonts w:ascii="Times New Roman" w:eastAsia="Calibri" w:hAnsi="Times New Roman" w:cs="Times New Roman"/>
          <w:sz w:val="28"/>
          <w:szCs w:val="28"/>
        </w:rPr>
        <w:t>,3 тыс.</w:t>
      </w:r>
      <w:r w:rsidRPr="006715F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лей.</w:t>
      </w:r>
    </w:p>
    <w:p w14:paraId="404F1AA7" w14:textId="77777777" w:rsidR="00270421" w:rsidRPr="006715FF" w:rsidRDefault="00270421" w:rsidP="00270421">
      <w:pPr>
        <w:widowControl w:val="0"/>
        <w:tabs>
          <w:tab w:val="left" w:pos="55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15FF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Проверкой взаимных расчетов между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«СОШ №22» 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МУП «КШП»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установлена задолженность 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МУП «КШП»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по 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арендной плате за период с </w:t>
      </w:r>
      <w:r w:rsidRPr="0067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10.01.2018 по 31.12.2019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в сумме 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822,09 руб.,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несвоевременную оплату арендной платы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начислены пени </w:t>
      </w:r>
      <w:r w:rsidRPr="0067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1081,17 руб.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35BE605F" w14:textId="77777777" w:rsidR="00270421" w:rsidRPr="006715FF" w:rsidRDefault="00270421" w:rsidP="0027042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 нарушение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требований ведения бухгалтерского учета 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огнетушители </w:t>
      </w:r>
      <w:r w:rsidRPr="006715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сроком полезного использования более 12 месяцев</w:t>
      </w:r>
      <w:r w:rsidRPr="0067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отнесены к материальным запасам.</w:t>
      </w:r>
    </w:p>
    <w:p w14:paraId="6383DEF9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50DD4B7" w14:textId="77777777" w:rsidR="00270421" w:rsidRDefault="00270421" w:rsidP="0027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 w:rsidRPr="00C93564">
        <w:rPr>
          <w:rFonts w:ascii="Times New Roman" w:hAnsi="Times New Roman" w:cs="Times New Roman"/>
          <w:sz w:val="28"/>
          <w:szCs w:val="28"/>
        </w:rPr>
        <w:t>деятельность</w:t>
      </w:r>
    </w:p>
    <w:p w14:paraId="0EA65DA8" w14:textId="77777777" w:rsidR="00270421" w:rsidRDefault="00270421" w:rsidP="0027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39C19" w14:textId="77777777" w:rsidR="00270421" w:rsidRPr="007B7C73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C73">
        <w:rPr>
          <w:rFonts w:ascii="Times New Roman" w:hAnsi="Times New Roman" w:cs="Times New Roman"/>
          <w:sz w:val="28"/>
          <w:szCs w:val="28"/>
        </w:rPr>
        <w:t xml:space="preserve">В отчетном периоде текущая деятельность органа внешнего муниципального финансового контроля была направлена на обеспечение эффективного функционирования, совершенствование организации проведения контрольных и экспертно-аналитических мероприятий.     </w:t>
      </w:r>
    </w:p>
    <w:p w14:paraId="4B68290C" w14:textId="77777777" w:rsidR="00270421" w:rsidRPr="007B7C73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25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 и в предыдущие годы, </w:t>
      </w:r>
      <w:r w:rsidRPr="006C25A0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4B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5A0">
        <w:rPr>
          <w:rFonts w:ascii="Times New Roman" w:hAnsi="Times New Roman" w:cs="Times New Roman"/>
          <w:sz w:val="28"/>
          <w:szCs w:val="28"/>
        </w:rPr>
        <w:t xml:space="preserve">принимали участие в заседаниях коллегии, совещаниях и семинарах по вопросам эффективности деятельности и развития системы внешнего финансового контроля, проводимых Контрольно-счетной палатой Республики Башкортостан.   </w:t>
      </w:r>
    </w:p>
    <w:p w14:paraId="75FB9383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4EC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сотрудники органа внешнего муниципального финансового контроля принимали участие в заседаниях Совета контрольно-счетных органов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706D8" w14:textId="77777777" w:rsidR="00270421" w:rsidRPr="00E67A3F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 органа внешнего муниципального финансового контроля приняла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видеоконференции </w:t>
      </w:r>
      <w:r w:rsidRPr="00E67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 семинарах </w:t>
      </w:r>
      <w:r w:rsidRPr="0059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темы: «Аудит эффективности: анализ практики, основные вопросы и проблемы», «Деятельность муниципальных контрольно-счетных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реализации национальных проектов»,  «Практика применения классификатора нарушений, выявляемых в ходе внешнего государственного аудита (контроля)».</w:t>
      </w:r>
    </w:p>
    <w:p w14:paraId="58AE68DB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EC">
        <w:rPr>
          <w:rFonts w:ascii="Times New Roman" w:hAnsi="Times New Roman" w:cs="Times New Roman"/>
          <w:sz w:val="28"/>
          <w:szCs w:val="28"/>
        </w:rPr>
        <w:t xml:space="preserve">Сотрудники органа внешнего муниципального финансового контроля в пределах полномочий участвуют в мероприятиях, направленных на противодействие коррупции.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F971FA" w14:textId="77777777" w:rsidR="00270421" w:rsidRDefault="00270421" w:rsidP="0027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169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0F53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F53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2021 год сформированы в соответствии с задачами и функциями, возложенными на </w:t>
      </w:r>
      <w:r w:rsidRPr="00160F53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</w:t>
      </w:r>
      <w:r>
        <w:rPr>
          <w:rFonts w:ascii="Times New Roman" w:hAnsi="Times New Roman" w:cs="Times New Roman"/>
          <w:sz w:val="28"/>
          <w:szCs w:val="28"/>
        </w:rPr>
        <w:t xml:space="preserve">я, и </w:t>
      </w:r>
      <w:r w:rsidRPr="00834169">
        <w:rPr>
          <w:rFonts w:ascii="Times New Roman" w:hAnsi="Times New Roman" w:cs="Times New Roman"/>
          <w:sz w:val="28"/>
          <w:szCs w:val="28"/>
        </w:rPr>
        <w:t>исходя из стратегических приоритетов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416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и городского округа город Октябрьский.</w:t>
      </w:r>
      <w:r w:rsidRPr="00834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B7A3C" w14:textId="4EB0CDC2" w:rsidR="00BB6370" w:rsidRDefault="00270421" w:rsidP="0077443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t xml:space="preserve">           </w:t>
      </w:r>
      <w:r w:rsidRPr="00707A2F">
        <w:rPr>
          <w:rFonts w:ascii="Times New Roman" w:hAnsi="Times New Roman" w:cs="Times New Roman"/>
          <w:sz w:val="28"/>
          <w:szCs w:val="28"/>
        </w:rPr>
        <w:t>Деятельность органа внешнего муниципального финансового контроля в текущем году будет направлена на активизацию работы по мониторингу реализации и выявлению рисков невыполнения целевых показателей региональных проектов по городскому округу город Октябрьский, реализуемых в рамках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9D003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0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707A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D34F4" w14:textId="77777777" w:rsidR="00BB6370" w:rsidRDefault="00BB6370" w:rsidP="00A45996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B6370" w:rsidSect="009D563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1AD91" w14:textId="77777777" w:rsidR="00B91399" w:rsidRDefault="00B91399" w:rsidP="00C767BE">
      <w:pPr>
        <w:spacing w:after="0" w:line="240" w:lineRule="auto"/>
      </w:pPr>
      <w:r>
        <w:separator/>
      </w:r>
    </w:p>
  </w:endnote>
  <w:endnote w:type="continuationSeparator" w:id="0">
    <w:p w14:paraId="1B0B37EA" w14:textId="77777777" w:rsidR="00B91399" w:rsidRDefault="00B91399" w:rsidP="00C7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592621"/>
      <w:docPartObj>
        <w:docPartGallery w:val="Page Numbers (Bottom of Page)"/>
        <w:docPartUnique/>
      </w:docPartObj>
    </w:sdtPr>
    <w:sdtEndPr/>
    <w:sdtContent>
      <w:p w14:paraId="14402885" w14:textId="6B65904F" w:rsidR="00E67A3F" w:rsidRDefault="00E67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0A">
          <w:rPr>
            <w:noProof/>
          </w:rPr>
          <w:t>15</w:t>
        </w:r>
        <w:r>
          <w:fldChar w:fldCharType="end"/>
        </w:r>
      </w:p>
    </w:sdtContent>
  </w:sdt>
  <w:p w14:paraId="11267A3C" w14:textId="77777777" w:rsidR="00E67A3F" w:rsidRDefault="00E67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0A53" w14:textId="77777777" w:rsidR="00B91399" w:rsidRDefault="00B91399" w:rsidP="00C767BE">
      <w:pPr>
        <w:spacing w:after="0" w:line="240" w:lineRule="auto"/>
      </w:pPr>
      <w:r>
        <w:separator/>
      </w:r>
    </w:p>
  </w:footnote>
  <w:footnote w:type="continuationSeparator" w:id="0">
    <w:p w14:paraId="2F8525EF" w14:textId="77777777" w:rsidR="00B91399" w:rsidRDefault="00B91399" w:rsidP="00C7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4448DC"/>
    <w:multiLevelType w:val="hybridMultilevel"/>
    <w:tmpl w:val="865CFE54"/>
    <w:lvl w:ilvl="0" w:tplc="44A49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0C3D"/>
    <w:multiLevelType w:val="hybridMultilevel"/>
    <w:tmpl w:val="11C2B350"/>
    <w:lvl w:ilvl="0" w:tplc="3FEE0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16AD"/>
    <w:multiLevelType w:val="hybridMultilevel"/>
    <w:tmpl w:val="FC247448"/>
    <w:lvl w:ilvl="0" w:tplc="FBFA6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D5DDE"/>
    <w:multiLevelType w:val="hybridMultilevel"/>
    <w:tmpl w:val="42D8BBAC"/>
    <w:lvl w:ilvl="0" w:tplc="7BC8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0937"/>
    <w:multiLevelType w:val="hybridMultilevel"/>
    <w:tmpl w:val="86B68BEC"/>
    <w:lvl w:ilvl="0" w:tplc="740E9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5"/>
    <w:rsid w:val="0000334B"/>
    <w:rsid w:val="00006308"/>
    <w:rsid w:val="00007ACB"/>
    <w:rsid w:val="00007D5D"/>
    <w:rsid w:val="0001325E"/>
    <w:rsid w:val="00013C36"/>
    <w:rsid w:val="00014A32"/>
    <w:rsid w:val="00015DB5"/>
    <w:rsid w:val="000216FB"/>
    <w:rsid w:val="00024C6D"/>
    <w:rsid w:val="00025293"/>
    <w:rsid w:val="00030E79"/>
    <w:rsid w:val="000323A4"/>
    <w:rsid w:val="00033A3A"/>
    <w:rsid w:val="000347DD"/>
    <w:rsid w:val="000356A9"/>
    <w:rsid w:val="00037B71"/>
    <w:rsid w:val="0004019A"/>
    <w:rsid w:val="00042BF5"/>
    <w:rsid w:val="00045F02"/>
    <w:rsid w:val="00046AF2"/>
    <w:rsid w:val="000474EF"/>
    <w:rsid w:val="00050DBE"/>
    <w:rsid w:val="0005438B"/>
    <w:rsid w:val="00054951"/>
    <w:rsid w:val="00056C05"/>
    <w:rsid w:val="0005779B"/>
    <w:rsid w:val="0005781E"/>
    <w:rsid w:val="000601D1"/>
    <w:rsid w:val="0006118A"/>
    <w:rsid w:val="00064A7B"/>
    <w:rsid w:val="00065CC3"/>
    <w:rsid w:val="00066266"/>
    <w:rsid w:val="0006644D"/>
    <w:rsid w:val="00066A7F"/>
    <w:rsid w:val="00067AF7"/>
    <w:rsid w:val="00070621"/>
    <w:rsid w:val="00071847"/>
    <w:rsid w:val="000728BF"/>
    <w:rsid w:val="00072AFA"/>
    <w:rsid w:val="00073B7D"/>
    <w:rsid w:val="00076541"/>
    <w:rsid w:val="00077391"/>
    <w:rsid w:val="00080CE4"/>
    <w:rsid w:val="00081513"/>
    <w:rsid w:val="0008205B"/>
    <w:rsid w:val="00083668"/>
    <w:rsid w:val="000913BE"/>
    <w:rsid w:val="000957E7"/>
    <w:rsid w:val="00096FF4"/>
    <w:rsid w:val="00097890"/>
    <w:rsid w:val="000A0148"/>
    <w:rsid w:val="000A05D0"/>
    <w:rsid w:val="000A1286"/>
    <w:rsid w:val="000A1499"/>
    <w:rsid w:val="000A172C"/>
    <w:rsid w:val="000A63FB"/>
    <w:rsid w:val="000A69CB"/>
    <w:rsid w:val="000B1CC5"/>
    <w:rsid w:val="000B2F0E"/>
    <w:rsid w:val="000B6C00"/>
    <w:rsid w:val="000B70F3"/>
    <w:rsid w:val="000C0CBC"/>
    <w:rsid w:val="000C23FC"/>
    <w:rsid w:val="000C375D"/>
    <w:rsid w:val="000C71C1"/>
    <w:rsid w:val="000C741D"/>
    <w:rsid w:val="000C77B8"/>
    <w:rsid w:val="000D18FA"/>
    <w:rsid w:val="000D2E05"/>
    <w:rsid w:val="000D3976"/>
    <w:rsid w:val="000D3D50"/>
    <w:rsid w:val="000D444D"/>
    <w:rsid w:val="000D59A2"/>
    <w:rsid w:val="000E045F"/>
    <w:rsid w:val="000E1057"/>
    <w:rsid w:val="000E364B"/>
    <w:rsid w:val="000E589E"/>
    <w:rsid w:val="000E58C6"/>
    <w:rsid w:val="000E628D"/>
    <w:rsid w:val="000E76D3"/>
    <w:rsid w:val="000E7DE4"/>
    <w:rsid w:val="000F095C"/>
    <w:rsid w:val="000F1C1D"/>
    <w:rsid w:val="000F1E5E"/>
    <w:rsid w:val="000F2893"/>
    <w:rsid w:val="000F37EE"/>
    <w:rsid w:val="000F4E41"/>
    <w:rsid w:val="000F6DE4"/>
    <w:rsid w:val="0010317B"/>
    <w:rsid w:val="00111FED"/>
    <w:rsid w:val="001120D8"/>
    <w:rsid w:val="00112216"/>
    <w:rsid w:val="00112E57"/>
    <w:rsid w:val="00112F75"/>
    <w:rsid w:val="0011718C"/>
    <w:rsid w:val="0011762B"/>
    <w:rsid w:val="00121E5E"/>
    <w:rsid w:val="001270BC"/>
    <w:rsid w:val="00130CD7"/>
    <w:rsid w:val="00132697"/>
    <w:rsid w:val="00133F41"/>
    <w:rsid w:val="001342DB"/>
    <w:rsid w:val="00134778"/>
    <w:rsid w:val="00137C0E"/>
    <w:rsid w:val="00140B01"/>
    <w:rsid w:val="00141624"/>
    <w:rsid w:val="00142622"/>
    <w:rsid w:val="00143F1E"/>
    <w:rsid w:val="001443BB"/>
    <w:rsid w:val="00144A03"/>
    <w:rsid w:val="00146098"/>
    <w:rsid w:val="00146934"/>
    <w:rsid w:val="00147CF4"/>
    <w:rsid w:val="00150CDF"/>
    <w:rsid w:val="00150EC7"/>
    <w:rsid w:val="00150F52"/>
    <w:rsid w:val="00151E66"/>
    <w:rsid w:val="00152331"/>
    <w:rsid w:val="00152545"/>
    <w:rsid w:val="00154295"/>
    <w:rsid w:val="0015453F"/>
    <w:rsid w:val="00155079"/>
    <w:rsid w:val="00155AA8"/>
    <w:rsid w:val="00156E1D"/>
    <w:rsid w:val="0015714A"/>
    <w:rsid w:val="00162A03"/>
    <w:rsid w:val="00163B82"/>
    <w:rsid w:val="00166A13"/>
    <w:rsid w:val="00174ED1"/>
    <w:rsid w:val="001801C3"/>
    <w:rsid w:val="001835D3"/>
    <w:rsid w:val="00184456"/>
    <w:rsid w:val="00184CEF"/>
    <w:rsid w:val="00190216"/>
    <w:rsid w:val="00190910"/>
    <w:rsid w:val="0019141F"/>
    <w:rsid w:val="00191BB1"/>
    <w:rsid w:val="001A0EAA"/>
    <w:rsid w:val="001A15F8"/>
    <w:rsid w:val="001A1797"/>
    <w:rsid w:val="001A17E8"/>
    <w:rsid w:val="001A1931"/>
    <w:rsid w:val="001A434C"/>
    <w:rsid w:val="001A4B2E"/>
    <w:rsid w:val="001A58DB"/>
    <w:rsid w:val="001A5BEF"/>
    <w:rsid w:val="001A6F79"/>
    <w:rsid w:val="001A79DF"/>
    <w:rsid w:val="001B05BE"/>
    <w:rsid w:val="001B172F"/>
    <w:rsid w:val="001B36B8"/>
    <w:rsid w:val="001B3FDE"/>
    <w:rsid w:val="001B4168"/>
    <w:rsid w:val="001B4C6A"/>
    <w:rsid w:val="001B4D29"/>
    <w:rsid w:val="001B54DF"/>
    <w:rsid w:val="001B5869"/>
    <w:rsid w:val="001B6A4F"/>
    <w:rsid w:val="001C0C1E"/>
    <w:rsid w:val="001C226E"/>
    <w:rsid w:val="001C232A"/>
    <w:rsid w:val="001C2F4D"/>
    <w:rsid w:val="001C3CA2"/>
    <w:rsid w:val="001C431F"/>
    <w:rsid w:val="001C5DE2"/>
    <w:rsid w:val="001C63A3"/>
    <w:rsid w:val="001D41D8"/>
    <w:rsid w:val="001D45C3"/>
    <w:rsid w:val="001E37BE"/>
    <w:rsid w:val="001E5E95"/>
    <w:rsid w:val="001E75E7"/>
    <w:rsid w:val="001E76A6"/>
    <w:rsid w:val="001F02C2"/>
    <w:rsid w:val="001F10C7"/>
    <w:rsid w:val="001F14D7"/>
    <w:rsid w:val="001F1CE1"/>
    <w:rsid w:val="001F3A09"/>
    <w:rsid w:val="001F3BC2"/>
    <w:rsid w:val="001F3F7F"/>
    <w:rsid w:val="001F48AC"/>
    <w:rsid w:val="001F6A11"/>
    <w:rsid w:val="00200029"/>
    <w:rsid w:val="00201823"/>
    <w:rsid w:val="002019E7"/>
    <w:rsid w:val="002043DD"/>
    <w:rsid w:val="00206195"/>
    <w:rsid w:val="00206CDC"/>
    <w:rsid w:val="0020707A"/>
    <w:rsid w:val="00207CE4"/>
    <w:rsid w:val="002108A9"/>
    <w:rsid w:val="00210A57"/>
    <w:rsid w:val="002119A1"/>
    <w:rsid w:val="00212BDB"/>
    <w:rsid w:val="0021367C"/>
    <w:rsid w:val="00224084"/>
    <w:rsid w:val="0022559F"/>
    <w:rsid w:val="00227DF0"/>
    <w:rsid w:val="00240C1E"/>
    <w:rsid w:val="00241CA2"/>
    <w:rsid w:val="0024241D"/>
    <w:rsid w:val="00247416"/>
    <w:rsid w:val="00247D55"/>
    <w:rsid w:val="00247FBD"/>
    <w:rsid w:val="002512AD"/>
    <w:rsid w:val="002544AE"/>
    <w:rsid w:val="00255A25"/>
    <w:rsid w:val="00261C61"/>
    <w:rsid w:val="002620AF"/>
    <w:rsid w:val="00262B09"/>
    <w:rsid w:val="0026625F"/>
    <w:rsid w:val="00270421"/>
    <w:rsid w:val="00270B79"/>
    <w:rsid w:val="00272454"/>
    <w:rsid w:val="0027282D"/>
    <w:rsid w:val="002740C6"/>
    <w:rsid w:val="00274668"/>
    <w:rsid w:val="0027598D"/>
    <w:rsid w:val="002818B6"/>
    <w:rsid w:val="00281A2C"/>
    <w:rsid w:val="00281B53"/>
    <w:rsid w:val="00284C1E"/>
    <w:rsid w:val="00284EA4"/>
    <w:rsid w:val="00286206"/>
    <w:rsid w:val="0028761A"/>
    <w:rsid w:val="00290E47"/>
    <w:rsid w:val="00291E4C"/>
    <w:rsid w:val="00292A23"/>
    <w:rsid w:val="00294B0A"/>
    <w:rsid w:val="0029688B"/>
    <w:rsid w:val="002974A5"/>
    <w:rsid w:val="002A0490"/>
    <w:rsid w:val="002A4C1C"/>
    <w:rsid w:val="002A5F6B"/>
    <w:rsid w:val="002B07A0"/>
    <w:rsid w:val="002B64B2"/>
    <w:rsid w:val="002C022A"/>
    <w:rsid w:val="002C3FB7"/>
    <w:rsid w:val="002C42FC"/>
    <w:rsid w:val="002C4D28"/>
    <w:rsid w:val="002C74D3"/>
    <w:rsid w:val="002D04EC"/>
    <w:rsid w:val="002D2488"/>
    <w:rsid w:val="002D39DF"/>
    <w:rsid w:val="002D3DD9"/>
    <w:rsid w:val="002D4D69"/>
    <w:rsid w:val="002D52D6"/>
    <w:rsid w:val="002D6117"/>
    <w:rsid w:val="002E0ED8"/>
    <w:rsid w:val="002E2815"/>
    <w:rsid w:val="002E2CCC"/>
    <w:rsid w:val="002E32C1"/>
    <w:rsid w:val="002E3C0D"/>
    <w:rsid w:val="002E4670"/>
    <w:rsid w:val="002E5803"/>
    <w:rsid w:val="002F0C8F"/>
    <w:rsid w:val="002F21A1"/>
    <w:rsid w:val="002F2661"/>
    <w:rsid w:val="002F5AF0"/>
    <w:rsid w:val="002F5DA0"/>
    <w:rsid w:val="002F657C"/>
    <w:rsid w:val="00301667"/>
    <w:rsid w:val="00301929"/>
    <w:rsid w:val="00302941"/>
    <w:rsid w:val="003037AE"/>
    <w:rsid w:val="00304B47"/>
    <w:rsid w:val="003067F1"/>
    <w:rsid w:val="00310351"/>
    <w:rsid w:val="00310AAF"/>
    <w:rsid w:val="003125E4"/>
    <w:rsid w:val="003128D1"/>
    <w:rsid w:val="00321E02"/>
    <w:rsid w:val="00322A5F"/>
    <w:rsid w:val="003230A1"/>
    <w:rsid w:val="00323D81"/>
    <w:rsid w:val="003253CA"/>
    <w:rsid w:val="003256DD"/>
    <w:rsid w:val="00327586"/>
    <w:rsid w:val="0033122A"/>
    <w:rsid w:val="00335985"/>
    <w:rsid w:val="00335FA1"/>
    <w:rsid w:val="00337E2A"/>
    <w:rsid w:val="0034045E"/>
    <w:rsid w:val="0034280F"/>
    <w:rsid w:val="0034414A"/>
    <w:rsid w:val="003504EC"/>
    <w:rsid w:val="00350CD4"/>
    <w:rsid w:val="003528DC"/>
    <w:rsid w:val="00354B5C"/>
    <w:rsid w:val="00356A17"/>
    <w:rsid w:val="0036378C"/>
    <w:rsid w:val="0036487A"/>
    <w:rsid w:val="00366AB7"/>
    <w:rsid w:val="0036716E"/>
    <w:rsid w:val="00371DF7"/>
    <w:rsid w:val="00372AA5"/>
    <w:rsid w:val="00372EB1"/>
    <w:rsid w:val="00374336"/>
    <w:rsid w:val="00375059"/>
    <w:rsid w:val="00375376"/>
    <w:rsid w:val="00377072"/>
    <w:rsid w:val="00377565"/>
    <w:rsid w:val="00377A3F"/>
    <w:rsid w:val="0038280A"/>
    <w:rsid w:val="00383D21"/>
    <w:rsid w:val="00384399"/>
    <w:rsid w:val="003846EF"/>
    <w:rsid w:val="00386A38"/>
    <w:rsid w:val="00387609"/>
    <w:rsid w:val="00391E92"/>
    <w:rsid w:val="003942E1"/>
    <w:rsid w:val="003A20D0"/>
    <w:rsid w:val="003A408F"/>
    <w:rsid w:val="003A4AC9"/>
    <w:rsid w:val="003A598D"/>
    <w:rsid w:val="003A702F"/>
    <w:rsid w:val="003A786B"/>
    <w:rsid w:val="003B0E6E"/>
    <w:rsid w:val="003B0EBF"/>
    <w:rsid w:val="003B1770"/>
    <w:rsid w:val="003B37FC"/>
    <w:rsid w:val="003B3877"/>
    <w:rsid w:val="003B57A7"/>
    <w:rsid w:val="003C06E0"/>
    <w:rsid w:val="003C2468"/>
    <w:rsid w:val="003C4B8E"/>
    <w:rsid w:val="003C78B4"/>
    <w:rsid w:val="003D3CD6"/>
    <w:rsid w:val="003D744D"/>
    <w:rsid w:val="003E12EF"/>
    <w:rsid w:val="003E1B34"/>
    <w:rsid w:val="003E1CEF"/>
    <w:rsid w:val="003E2FBF"/>
    <w:rsid w:val="003E400D"/>
    <w:rsid w:val="003E45DC"/>
    <w:rsid w:val="003E6162"/>
    <w:rsid w:val="003E76CA"/>
    <w:rsid w:val="003F038B"/>
    <w:rsid w:val="003F051F"/>
    <w:rsid w:val="003F39CC"/>
    <w:rsid w:val="003F442A"/>
    <w:rsid w:val="003F47BF"/>
    <w:rsid w:val="003F625A"/>
    <w:rsid w:val="00401894"/>
    <w:rsid w:val="00401B9B"/>
    <w:rsid w:val="00402CE2"/>
    <w:rsid w:val="00403D10"/>
    <w:rsid w:val="0040526D"/>
    <w:rsid w:val="00406BCF"/>
    <w:rsid w:val="00407909"/>
    <w:rsid w:val="0041044A"/>
    <w:rsid w:val="00412294"/>
    <w:rsid w:val="00414600"/>
    <w:rsid w:val="0041743E"/>
    <w:rsid w:val="004225DD"/>
    <w:rsid w:val="0042369D"/>
    <w:rsid w:val="00424616"/>
    <w:rsid w:val="004254D2"/>
    <w:rsid w:val="00430150"/>
    <w:rsid w:val="004305B7"/>
    <w:rsid w:val="00432A43"/>
    <w:rsid w:val="0043499C"/>
    <w:rsid w:val="004403AF"/>
    <w:rsid w:val="004407C3"/>
    <w:rsid w:val="00441316"/>
    <w:rsid w:val="00442165"/>
    <w:rsid w:val="00443904"/>
    <w:rsid w:val="00447E08"/>
    <w:rsid w:val="00450700"/>
    <w:rsid w:val="00454C15"/>
    <w:rsid w:val="00455807"/>
    <w:rsid w:val="00456351"/>
    <w:rsid w:val="00456FD8"/>
    <w:rsid w:val="004576DC"/>
    <w:rsid w:val="004610F9"/>
    <w:rsid w:val="00461666"/>
    <w:rsid w:val="00461753"/>
    <w:rsid w:val="0046208F"/>
    <w:rsid w:val="0047014B"/>
    <w:rsid w:val="00471CAF"/>
    <w:rsid w:val="0047257A"/>
    <w:rsid w:val="00473E13"/>
    <w:rsid w:val="00477854"/>
    <w:rsid w:val="00480811"/>
    <w:rsid w:val="00482F31"/>
    <w:rsid w:val="0048338E"/>
    <w:rsid w:val="00485C58"/>
    <w:rsid w:val="00485E0F"/>
    <w:rsid w:val="00490AF5"/>
    <w:rsid w:val="00494AAA"/>
    <w:rsid w:val="00496854"/>
    <w:rsid w:val="00496A3A"/>
    <w:rsid w:val="004A04BA"/>
    <w:rsid w:val="004A4258"/>
    <w:rsid w:val="004A4BE1"/>
    <w:rsid w:val="004A6CE5"/>
    <w:rsid w:val="004A6E31"/>
    <w:rsid w:val="004B15F7"/>
    <w:rsid w:val="004B18A3"/>
    <w:rsid w:val="004B23CC"/>
    <w:rsid w:val="004B2E66"/>
    <w:rsid w:val="004C0382"/>
    <w:rsid w:val="004C0649"/>
    <w:rsid w:val="004C13FD"/>
    <w:rsid w:val="004C2AB3"/>
    <w:rsid w:val="004E16E2"/>
    <w:rsid w:val="004E2861"/>
    <w:rsid w:val="004E4ECC"/>
    <w:rsid w:val="004F6100"/>
    <w:rsid w:val="005018DC"/>
    <w:rsid w:val="00503699"/>
    <w:rsid w:val="00503D61"/>
    <w:rsid w:val="00504E38"/>
    <w:rsid w:val="0050597C"/>
    <w:rsid w:val="005068AF"/>
    <w:rsid w:val="00507451"/>
    <w:rsid w:val="00512037"/>
    <w:rsid w:val="00513C4A"/>
    <w:rsid w:val="0051433D"/>
    <w:rsid w:val="005158D7"/>
    <w:rsid w:val="005176BF"/>
    <w:rsid w:val="00523BD6"/>
    <w:rsid w:val="00523CD1"/>
    <w:rsid w:val="0052518B"/>
    <w:rsid w:val="0052668E"/>
    <w:rsid w:val="00533098"/>
    <w:rsid w:val="00533B6E"/>
    <w:rsid w:val="00535A92"/>
    <w:rsid w:val="00536223"/>
    <w:rsid w:val="0054358B"/>
    <w:rsid w:val="0054678D"/>
    <w:rsid w:val="005505DE"/>
    <w:rsid w:val="00550EFE"/>
    <w:rsid w:val="00553FDA"/>
    <w:rsid w:val="005547D7"/>
    <w:rsid w:val="00555610"/>
    <w:rsid w:val="00557184"/>
    <w:rsid w:val="0055783D"/>
    <w:rsid w:val="0055789F"/>
    <w:rsid w:val="00561675"/>
    <w:rsid w:val="005632D3"/>
    <w:rsid w:val="00563440"/>
    <w:rsid w:val="005638CC"/>
    <w:rsid w:val="00563919"/>
    <w:rsid w:val="005648D4"/>
    <w:rsid w:val="005702BD"/>
    <w:rsid w:val="00570A63"/>
    <w:rsid w:val="00571002"/>
    <w:rsid w:val="00573B6D"/>
    <w:rsid w:val="00574338"/>
    <w:rsid w:val="0057562D"/>
    <w:rsid w:val="005757B6"/>
    <w:rsid w:val="00575FC1"/>
    <w:rsid w:val="005804A5"/>
    <w:rsid w:val="00581DE5"/>
    <w:rsid w:val="00584879"/>
    <w:rsid w:val="00586564"/>
    <w:rsid w:val="00587ACF"/>
    <w:rsid w:val="00591293"/>
    <w:rsid w:val="00592448"/>
    <w:rsid w:val="0059254B"/>
    <w:rsid w:val="00593DE3"/>
    <w:rsid w:val="00594E3D"/>
    <w:rsid w:val="005972EB"/>
    <w:rsid w:val="0059799D"/>
    <w:rsid w:val="005A0927"/>
    <w:rsid w:val="005A09A1"/>
    <w:rsid w:val="005A2AFC"/>
    <w:rsid w:val="005A2EF1"/>
    <w:rsid w:val="005A3489"/>
    <w:rsid w:val="005A3827"/>
    <w:rsid w:val="005A67A3"/>
    <w:rsid w:val="005B0DCE"/>
    <w:rsid w:val="005B0F20"/>
    <w:rsid w:val="005B197E"/>
    <w:rsid w:val="005B1D29"/>
    <w:rsid w:val="005B3109"/>
    <w:rsid w:val="005B6612"/>
    <w:rsid w:val="005C47B1"/>
    <w:rsid w:val="005C5529"/>
    <w:rsid w:val="005C6A5D"/>
    <w:rsid w:val="005C7028"/>
    <w:rsid w:val="005D05F4"/>
    <w:rsid w:val="005D067C"/>
    <w:rsid w:val="005D2514"/>
    <w:rsid w:val="005D3432"/>
    <w:rsid w:val="005D5497"/>
    <w:rsid w:val="005D61F5"/>
    <w:rsid w:val="005E0061"/>
    <w:rsid w:val="005E14DE"/>
    <w:rsid w:val="005E1BF8"/>
    <w:rsid w:val="005E39D9"/>
    <w:rsid w:val="005E4441"/>
    <w:rsid w:val="005E4A86"/>
    <w:rsid w:val="005E613A"/>
    <w:rsid w:val="005E621B"/>
    <w:rsid w:val="005F1248"/>
    <w:rsid w:val="005F2530"/>
    <w:rsid w:val="005F612F"/>
    <w:rsid w:val="005F64DE"/>
    <w:rsid w:val="005F6E68"/>
    <w:rsid w:val="005F6E7C"/>
    <w:rsid w:val="00602D6C"/>
    <w:rsid w:val="00606ABA"/>
    <w:rsid w:val="00607F63"/>
    <w:rsid w:val="00610680"/>
    <w:rsid w:val="00611A5D"/>
    <w:rsid w:val="006122D8"/>
    <w:rsid w:val="00615480"/>
    <w:rsid w:val="006157C3"/>
    <w:rsid w:val="00615B03"/>
    <w:rsid w:val="006223E8"/>
    <w:rsid w:val="00622A37"/>
    <w:rsid w:val="00622F82"/>
    <w:rsid w:val="0062350D"/>
    <w:rsid w:val="00631CA9"/>
    <w:rsid w:val="00632744"/>
    <w:rsid w:val="0063485F"/>
    <w:rsid w:val="00635741"/>
    <w:rsid w:val="00635C22"/>
    <w:rsid w:val="00637FFE"/>
    <w:rsid w:val="00641252"/>
    <w:rsid w:val="00642469"/>
    <w:rsid w:val="0064319F"/>
    <w:rsid w:val="0065502E"/>
    <w:rsid w:val="00655EA3"/>
    <w:rsid w:val="00657D2D"/>
    <w:rsid w:val="00662673"/>
    <w:rsid w:val="0066378B"/>
    <w:rsid w:val="0066561D"/>
    <w:rsid w:val="00672551"/>
    <w:rsid w:val="00673149"/>
    <w:rsid w:val="00673AD6"/>
    <w:rsid w:val="006746F5"/>
    <w:rsid w:val="0067555E"/>
    <w:rsid w:val="0067556A"/>
    <w:rsid w:val="00677DAD"/>
    <w:rsid w:val="006807B0"/>
    <w:rsid w:val="00684CC4"/>
    <w:rsid w:val="0068581C"/>
    <w:rsid w:val="00686637"/>
    <w:rsid w:val="006901D8"/>
    <w:rsid w:val="006916EB"/>
    <w:rsid w:val="006930E5"/>
    <w:rsid w:val="00695B03"/>
    <w:rsid w:val="006A090E"/>
    <w:rsid w:val="006A2247"/>
    <w:rsid w:val="006A2A97"/>
    <w:rsid w:val="006A441A"/>
    <w:rsid w:val="006A47BB"/>
    <w:rsid w:val="006A4F2B"/>
    <w:rsid w:val="006A5556"/>
    <w:rsid w:val="006A6929"/>
    <w:rsid w:val="006B27A9"/>
    <w:rsid w:val="006B5065"/>
    <w:rsid w:val="006B67D6"/>
    <w:rsid w:val="006C023D"/>
    <w:rsid w:val="006C0472"/>
    <w:rsid w:val="006C11E9"/>
    <w:rsid w:val="006C25A0"/>
    <w:rsid w:val="006C27AC"/>
    <w:rsid w:val="006C7F4B"/>
    <w:rsid w:val="006D1650"/>
    <w:rsid w:val="006D2928"/>
    <w:rsid w:val="006D3259"/>
    <w:rsid w:val="006D4341"/>
    <w:rsid w:val="006E11A4"/>
    <w:rsid w:val="006E1A88"/>
    <w:rsid w:val="006E38B0"/>
    <w:rsid w:val="006E4793"/>
    <w:rsid w:val="006E60BC"/>
    <w:rsid w:val="006F276D"/>
    <w:rsid w:val="006F31F2"/>
    <w:rsid w:val="006F7893"/>
    <w:rsid w:val="00701B74"/>
    <w:rsid w:val="0070305D"/>
    <w:rsid w:val="007037E1"/>
    <w:rsid w:val="00704814"/>
    <w:rsid w:val="00706DA9"/>
    <w:rsid w:val="007071CD"/>
    <w:rsid w:val="00711E96"/>
    <w:rsid w:val="00713974"/>
    <w:rsid w:val="00715A7C"/>
    <w:rsid w:val="0072077A"/>
    <w:rsid w:val="00720A91"/>
    <w:rsid w:val="00721E05"/>
    <w:rsid w:val="00723912"/>
    <w:rsid w:val="007266FE"/>
    <w:rsid w:val="00731A99"/>
    <w:rsid w:val="00734966"/>
    <w:rsid w:val="00734C9C"/>
    <w:rsid w:val="00735254"/>
    <w:rsid w:val="00737908"/>
    <w:rsid w:val="00737A0B"/>
    <w:rsid w:val="00740575"/>
    <w:rsid w:val="00740834"/>
    <w:rsid w:val="00740EFC"/>
    <w:rsid w:val="00742CAA"/>
    <w:rsid w:val="007430EC"/>
    <w:rsid w:val="007433AF"/>
    <w:rsid w:val="00744045"/>
    <w:rsid w:val="007470B0"/>
    <w:rsid w:val="00750E23"/>
    <w:rsid w:val="00752152"/>
    <w:rsid w:val="00754F6D"/>
    <w:rsid w:val="00755DAC"/>
    <w:rsid w:val="00755F1F"/>
    <w:rsid w:val="00757B9D"/>
    <w:rsid w:val="0076114A"/>
    <w:rsid w:val="00761236"/>
    <w:rsid w:val="00761D4B"/>
    <w:rsid w:val="00762653"/>
    <w:rsid w:val="00762D75"/>
    <w:rsid w:val="00763077"/>
    <w:rsid w:val="0076478D"/>
    <w:rsid w:val="007648AA"/>
    <w:rsid w:val="0076544B"/>
    <w:rsid w:val="00765788"/>
    <w:rsid w:val="007658FD"/>
    <w:rsid w:val="00767049"/>
    <w:rsid w:val="007670AD"/>
    <w:rsid w:val="00771560"/>
    <w:rsid w:val="00772559"/>
    <w:rsid w:val="007727B0"/>
    <w:rsid w:val="00773931"/>
    <w:rsid w:val="0077443C"/>
    <w:rsid w:val="0077539E"/>
    <w:rsid w:val="00775821"/>
    <w:rsid w:val="00777330"/>
    <w:rsid w:val="00782EA2"/>
    <w:rsid w:val="00785366"/>
    <w:rsid w:val="007867C0"/>
    <w:rsid w:val="00786A47"/>
    <w:rsid w:val="00787BE7"/>
    <w:rsid w:val="00791046"/>
    <w:rsid w:val="00791452"/>
    <w:rsid w:val="00791E92"/>
    <w:rsid w:val="00793656"/>
    <w:rsid w:val="00793B59"/>
    <w:rsid w:val="007976E5"/>
    <w:rsid w:val="007A00A6"/>
    <w:rsid w:val="007A68F3"/>
    <w:rsid w:val="007B3FC7"/>
    <w:rsid w:val="007B40A4"/>
    <w:rsid w:val="007B66D9"/>
    <w:rsid w:val="007B776B"/>
    <w:rsid w:val="007B7C73"/>
    <w:rsid w:val="007C3EF7"/>
    <w:rsid w:val="007C6678"/>
    <w:rsid w:val="007C7084"/>
    <w:rsid w:val="007D1B79"/>
    <w:rsid w:val="007D6903"/>
    <w:rsid w:val="007E7044"/>
    <w:rsid w:val="007F04E7"/>
    <w:rsid w:val="007F3FF5"/>
    <w:rsid w:val="007F4B7F"/>
    <w:rsid w:val="007F4BAE"/>
    <w:rsid w:val="007F7551"/>
    <w:rsid w:val="00800C80"/>
    <w:rsid w:val="00800D95"/>
    <w:rsid w:val="00801314"/>
    <w:rsid w:val="00802930"/>
    <w:rsid w:val="00803B46"/>
    <w:rsid w:val="0080482B"/>
    <w:rsid w:val="00805CCB"/>
    <w:rsid w:val="00806876"/>
    <w:rsid w:val="00806EDE"/>
    <w:rsid w:val="00807494"/>
    <w:rsid w:val="00812079"/>
    <w:rsid w:val="00812680"/>
    <w:rsid w:val="008140DC"/>
    <w:rsid w:val="008141CC"/>
    <w:rsid w:val="00815185"/>
    <w:rsid w:val="008161D5"/>
    <w:rsid w:val="0082148C"/>
    <w:rsid w:val="00821D3A"/>
    <w:rsid w:val="00821D80"/>
    <w:rsid w:val="008245E4"/>
    <w:rsid w:val="00827B2F"/>
    <w:rsid w:val="00834F57"/>
    <w:rsid w:val="00835C2D"/>
    <w:rsid w:val="0083774B"/>
    <w:rsid w:val="00843A27"/>
    <w:rsid w:val="0084635E"/>
    <w:rsid w:val="00851DCC"/>
    <w:rsid w:val="00853248"/>
    <w:rsid w:val="00855C1A"/>
    <w:rsid w:val="00855E20"/>
    <w:rsid w:val="00856354"/>
    <w:rsid w:val="00857BE4"/>
    <w:rsid w:val="00860425"/>
    <w:rsid w:val="00860F40"/>
    <w:rsid w:val="00861771"/>
    <w:rsid w:val="0087062B"/>
    <w:rsid w:val="008730D5"/>
    <w:rsid w:val="008769EC"/>
    <w:rsid w:val="00877DE4"/>
    <w:rsid w:val="008803DC"/>
    <w:rsid w:val="00881985"/>
    <w:rsid w:val="0088201D"/>
    <w:rsid w:val="0088306E"/>
    <w:rsid w:val="00884F6D"/>
    <w:rsid w:val="0088640D"/>
    <w:rsid w:val="008871DF"/>
    <w:rsid w:val="0088777A"/>
    <w:rsid w:val="00887DED"/>
    <w:rsid w:val="00890CBA"/>
    <w:rsid w:val="008933DE"/>
    <w:rsid w:val="00894CA5"/>
    <w:rsid w:val="008A2AAA"/>
    <w:rsid w:val="008A4232"/>
    <w:rsid w:val="008A461C"/>
    <w:rsid w:val="008A5C11"/>
    <w:rsid w:val="008A6E6F"/>
    <w:rsid w:val="008B3A7F"/>
    <w:rsid w:val="008B4281"/>
    <w:rsid w:val="008B47B2"/>
    <w:rsid w:val="008B488E"/>
    <w:rsid w:val="008B4FF5"/>
    <w:rsid w:val="008B512A"/>
    <w:rsid w:val="008B63B5"/>
    <w:rsid w:val="008B7605"/>
    <w:rsid w:val="008C2C88"/>
    <w:rsid w:val="008C3521"/>
    <w:rsid w:val="008C683B"/>
    <w:rsid w:val="008C6AEC"/>
    <w:rsid w:val="008C76C0"/>
    <w:rsid w:val="008C7EF3"/>
    <w:rsid w:val="008D283E"/>
    <w:rsid w:val="008D2BE6"/>
    <w:rsid w:val="008D2D7A"/>
    <w:rsid w:val="008D4565"/>
    <w:rsid w:val="008D4675"/>
    <w:rsid w:val="008D48EB"/>
    <w:rsid w:val="008E0806"/>
    <w:rsid w:val="008E0CB9"/>
    <w:rsid w:val="008E0DA4"/>
    <w:rsid w:val="008F1573"/>
    <w:rsid w:val="008F18CD"/>
    <w:rsid w:val="008F2030"/>
    <w:rsid w:val="008F2F57"/>
    <w:rsid w:val="008F5E1A"/>
    <w:rsid w:val="008F7A37"/>
    <w:rsid w:val="008F7AA4"/>
    <w:rsid w:val="00900049"/>
    <w:rsid w:val="009003BD"/>
    <w:rsid w:val="00900E47"/>
    <w:rsid w:val="009024F2"/>
    <w:rsid w:val="00902ACA"/>
    <w:rsid w:val="00903CA7"/>
    <w:rsid w:val="00903E95"/>
    <w:rsid w:val="00903FCE"/>
    <w:rsid w:val="00904326"/>
    <w:rsid w:val="009106CB"/>
    <w:rsid w:val="00912AE0"/>
    <w:rsid w:val="009130ED"/>
    <w:rsid w:val="009167D3"/>
    <w:rsid w:val="00917788"/>
    <w:rsid w:val="00920AFD"/>
    <w:rsid w:val="009218B1"/>
    <w:rsid w:val="00923211"/>
    <w:rsid w:val="00925598"/>
    <w:rsid w:val="009270BC"/>
    <w:rsid w:val="00927FE5"/>
    <w:rsid w:val="00930FE3"/>
    <w:rsid w:val="00932D3B"/>
    <w:rsid w:val="00932D50"/>
    <w:rsid w:val="00934535"/>
    <w:rsid w:val="00935681"/>
    <w:rsid w:val="00935F08"/>
    <w:rsid w:val="00936D15"/>
    <w:rsid w:val="0093779A"/>
    <w:rsid w:val="009434B2"/>
    <w:rsid w:val="00944CA0"/>
    <w:rsid w:val="00950E9E"/>
    <w:rsid w:val="009514C9"/>
    <w:rsid w:val="00952184"/>
    <w:rsid w:val="00952FF3"/>
    <w:rsid w:val="009541A0"/>
    <w:rsid w:val="0095525C"/>
    <w:rsid w:val="0095544D"/>
    <w:rsid w:val="0095596F"/>
    <w:rsid w:val="00957333"/>
    <w:rsid w:val="009579B5"/>
    <w:rsid w:val="00962B89"/>
    <w:rsid w:val="009660A0"/>
    <w:rsid w:val="0096653F"/>
    <w:rsid w:val="00966A89"/>
    <w:rsid w:val="00970593"/>
    <w:rsid w:val="0097103C"/>
    <w:rsid w:val="00971FBB"/>
    <w:rsid w:val="0097362E"/>
    <w:rsid w:val="0097623A"/>
    <w:rsid w:val="00976D7D"/>
    <w:rsid w:val="00977A55"/>
    <w:rsid w:val="00977C60"/>
    <w:rsid w:val="009807A3"/>
    <w:rsid w:val="009840DE"/>
    <w:rsid w:val="00986B87"/>
    <w:rsid w:val="00987262"/>
    <w:rsid w:val="00992172"/>
    <w:rsid w:val="009922AC"/>
    <w:rsid w:val="00993BC3"/>
    <w:rsid w:val="00995905"/>
    <w:rsid w:val="0099658E"/>
    <w:rsid w:val="00997F1B"/>
    <w:rsid w:val="009A01A9"/>
    <w:rsid w:val="009A05CD"/>
    <w:rsid w:val="009A35F4"/>
    <w:rsid w:val="009A3847"/>
    <w:rsid w:val="009A3DEE"/>
    <w:rsid w:val="009A612E"/>
    <w:rsid w:val="009A6C77"/>
    <w:rsid w:val="009A70C6"/>
    <w:rsid w:val="009A72D6"/>
    <w:rsid w:val="009B095D"/>
    <w:rsid w:val="009B13FD"/>
    <w:rsid w:val="009B1AEC"/>
    <w:rsid w:val="009B1DCE"/>
    <w:rsid w:val="009B271B"/>
    <w:rsid w:val="009B576C"/>
    <w:rsid w:val="009B6F86"/>
    <w:rsid w:val="009B7132"/>
    <w:rsid w:val="009B7EF1"/>
    <w:rsid w:val="009C0C5F"/>
    <w:rsid w:val="009C2F6A"/>
    <w:rsid w:val="009C440F"/>
    <w:rsid w:val="009C579D"/>
    <w:rsid w:val="009C6071"/>
    <w:rsid w:val="009C663E"/>
    <w:rsid w:val="009D1266"/>
    <w:rsid w:val="009D1703"/>
    <w:rsid w:val="009D456E"/>
    <w:rsid w:val="009D5444"/>
    <w:rsid w:val="009D563D"/>
    <w:rsid w:val="009E04A3"/>
    <w:rsid w:val="009E28D4"/>
    <w:rsid w:val="009E3846"/>
    <w:rsid w:val="009E57DE"/>
    <w:rsid w:val="009E586E"/>
    <w:rsid w:val="009F12D6"/>
    <w:rsid w:val="009F4426"/>
    <w:rsid w:val="009F5BE5"/>
    <w:rsid w:val="00A00ECA"/>
    <w:rsid w:val="00A03C1A"/>
    <w:rsid w:val="00A055F3"/>
    <w:rsid w:val="00A062DC"/>
    <w:rsid w:val="00A06E36"/>
    <w:rsid w:val="00A07CA6"/>
    <w:rsid w:val="00A14061"/>
    <w:rsid w:val="00A148B2"/>
    <w:rsid w:val="00A14BD0"/>
    <w:rsid w:val="00A1551D"/>
    <w:rsid w:val="00A16FC0"/>
    <w:rsid w:val="00A203B8"/>
    <w:rsid w:val="00A2066A"/>
    <w:rsid w:val="00A20BC0"/>
    <w:rsid w:val="00A30A70"/>
    <w:rsid w:val="00A3492B"/>
    <w:rsid w:val="00A37918"/>
    <w:rsid w:val="00A37A70"/>
    <w:rsid w:val="00A4071F"/>
    <w:rsid w:val="00A407EE"/>
    <w:rsid w:val="00A4195E"/>
    <w:rsid w:val="00A44495"/>
    <w:rsid w:val="00A4454C"/>
    <w:rsid w:val="00A45996"/>
    <w:rsid w:val="00A4599B"/>
    <w:rsid w:val="00A51997"/>
    <w:rsid w:val="00A51F59"/>
    <w:rsid w:val="00A54A03"/>
    <w:rsid w:val="00A60A7D"/>
    <w:rsid w:val="00A63A14"/>
    <w:rsid w:val="00A65A70"/>
    <w:rsid w:val="00A66DAA"/>
    <w:rsid w:val="00A67965"/>
    <w:rsid w:val="00A70254"/>
    <w:rsid w:val="00A71619"/>
    <w:rsid w:val="00A71E6A"/>
    <w:rsid w:val="00A72BE5"/>
    <w:rsid w:val="00A73667"/>
    <w:rsid w:val="00A75DD9"/>
    <w:rsid w:val="00A76952"/>
    <w:rsid w:val="00A76FAF"/>
    <w:rsid w:val="00A80C25"/>
    <w:rsid w:val="00A83877"/>
    <w:rsid w:val="00A83C8C"/>
    <w:rsid w:val="00A83D13"/>
    <w:rsid w:val="00A8529C"/>
    <w:rsid w:val="00A863A9"/>
    <w:rsid w:val="00A86B37"/>
    <w:rsid w:val="00A8715B"/>
    <w:rsid w:val="00A9005B"/>
    <w:rsid w:val="00A91427"/>
    <w:rsid w:val="00A91D43"/>
    <w:rsid w:val="00A924B0"/>
    <w:rsid w:val="00A953E3"/>
    <w:rsid w:val="00AA2612"/>
    <w:rsid w:val="00AA39F5"/>
    <w:rsid w:val="00AA49B2"/>
    <w:rsid w:val="00AB0C23"/>
    <w:rsid w:val="00AB0CC7"/>
    <w:rsid w:val="00AB25AF"/>
    <w:rsid w:val="00AB3EEA"/>
    <w:rsid w:val="00AB5282"/>
    <w:rsid w:val="00AB6A3A"/>
    <w:rsid w:val="00AC0EDC"/>
    <w:rsid w:val="00AC4A25"/>
    <w:rsid w:val="00AD22B7"/>
    <w:rsid w:val="00AD3E86"/>
    <w:rsid w:val="00AD5E90"/>
    <w:rsid w:val="00AD74F5"/>
    <w:rsid w:val="00AE4337"/>
    <w:rsid w:val="00AE596C"/>
    <w:rsid w:val="00AE6EDD"/>
    <w:rsid w:val="00AF0B40"/>
    <w:rsid w:val="00AF1CC9"/>
    <w:rsid w:val="00AF327C"/>
    <w:rsid w:val="00AF58E6"/>
    <w:rsid w:val="00AF66C8"/>
    <w:rsid w:val="00AF680C"/>
    <w:rsid w:val="00AF7091"/>
    <w:rsid w:val="00B03F31"/>
    <w:rsid w:val="00B04814"/>
    <w:rsid w:val="00B05F7A"/>
    <w:rsid w:val="00B067BD"/>
    <w:rsid w:val="00B0735E"/>
    <w:rsid w:val="00B10795"/>
    <w:rsid w:val="00B10FC8"/>
    <w:rsid w:val="00B1279C"/>
    <w:rsid w:val="00B15305"/>
    <w:rsid w:val="00B1589E"/>
    <w:rsid w:val="00B305DC"/>
    <w:rsid w:val="00B31CF6"/>
    <w:rsid w:val="00B32AE4"/>
    <w:rsid w:val="00B345A0"/>
    <w:rsid w:val="00B34920"/>
    <w:rsid w:val="00B3495D"/>
    <w:rsid w:val="00B34FC0"/>
    <w:rsid w:val="00B36635"/>
    <w:rsid w:val="00B37464"/>
    <w:rsid w:val="00B37F40"/>
    <w:rsid w:val="00B42D1D"/>
    <w:rsid w:val="00B44BF2"/>
    <w:rsid w:val="00B45C0F"/>
    <w:rsid w:val="00B469B4"/>
    <w:rsid w:val="00B46EDB"/>
    <w:rsid w:val="00B5004C"/>
    <w:rsid w:val="00B50F51"/>
    <w:rsid w:val="00B550D2"/>
    <w:rsid w:val="00B60686"/>
    <w:rsid w:val="00B616CF"/>
    <w:rsid w:val="00B63B6D"/>
    <w:rsid w:val="00B652C8"/>
    <w:rsid w:val="00B65D3B"/>
    <w:rsid w:val="00B726F2"/>
    <w:rsid w:val="00B73D91"/>
    <w:rsid w:val="00B7425E"/>
    <w:rsid w:val="00B7539C"/>
    <w:rsid w:val="00B75B0C"/>
    <w:rsid w:val="00B76D52"/>
    <w:rsid w:val="00B777EC"/>
    <w:rsid w:val="00B80EDA"/>
    <w:rsid w:val="00B82F56"/>
    <w:rsid w:val="00B83FDC"/>
    <w:rsid w:val="00B843F4"/>
    <w:rsid w:val="00B853D6"/>
    <w:rsid w:val="00B857C4"/>
    <w:rsid w:val="00B8620D"/>
    <w:rsid w:val="00B86BAA"/>
    <w:rsid w:val="00B91399"/>
    <w:rsid w:val="00B93FCF"/>
    <w:rsid w:val="00B953CB"/>
    <w:rsid w:val="00B95FE3"/>
    <w:rsid w:val="00B96DC8"/>
    <w:rsid w:val="00B971C1"/>
    <w:rsid w:val="00B9780A"/>
    <w:rsid w:val="00BA3166"/>
    <w:rsid w:val="00BA649E"/>
    <w:rsid w:val="00BA751D"/>
    <w:rsid w:val="00BB3C87"/>
    <w:rsid w:val="00BB3CE3"/>
    <w:rsid w:val="00BB3EA7"/>
    <w:rsid w:val="00BB4CCC"/>
    <w:rsid w:val="00BB6370"/>
    <w:rsid w:val="00BB69F8"/>
    <w:rsid w:val="00BB6AB8"/>
    <w:rsid w:val="00BB7C65"/>
    <w:rsid w:val="00BC0B34"/>
    <w:rsid w:val="00BC16D1"/>
    <w:rsid w:val="00BC22BE"/>
    <w:rsid w:val="00BC6703"/>
    <w:rsid w:val="00BC76AC"/>
    <w:rsid w:val="00BD0F78"/>
    <w:rsid w:val="00BD1AE2"/>
    <w:rsid w:val="00BD33F9"/>
    <w:rsid w:val="00BD478C"/>
    <w:rsid w:val="00BD4C1B"/>
    <w:rsid w:val="00BD5E72"/>
    <w:rsid w:val="00BD62D9"/>
    <w:rsid w:val="00BE24B9"/>
    <w:rsid w:val="00BE31C8"/>
    <w:rsid w:val="00BE3B89"/>
    <w:rsid w:val="00BE4853"/>
    <w:rsid w:val="00BE50EF"/>
    <w:rsid w:val="00BF062F"/>
    <w:rsid w:val="00BF11BC"/>
    <w:rsid w:val="00BF2238"/>
    <w:rsid w:val="00BF2768"/>
    <w:rsid w:val="00BF337B"/>
    <w:rsid w:val="00BF3C8C"/>
    <w:rsid w:val="00BF4A39"/>
    <w:rsid w:val="00BF6241"/>
    <w:rsid w:val="00BF7CAE"/>
    <w:rsid w:val="00C00516"/>
    <w:rsid w:val="00C007AE"/>
    <w:rsid w:val="00C00AFC"/>
    <w:rsid w:val="00C02176"/>
    <w:rsid w:val="00C05528"/>
    <w:rsid w:val="00C1147F"/>
    <w:rsid w:val="00C11CED"/>
    <w:rsid w:val="00C13AE8"/>
    <w:rsid w:val="00C1610E"/>
    <w:rsid w:val="00C17AFE"/>
    <w:rsid w:val="00C22FAE"/>
    <w:rsid w:val="00C256E2"/>
    <w:rsid w:val="00C32690"/>
    <w:rsid w:val="00C34D31"/>
    <w:rsid w:val="00C362C3"/>
    <w:rsid w:val="00C40151"/>
    <w:rsid w:val="00C40F06"/>
    <w:rsid w:val="00C442F5"/>
    <w:rsid w:val="00C44A06"/>
    <w:rsid w:val="00C46DEA"/>
    <w:rsid w:val="00C53642"/>
    <w:rsid w:val="00C61EBD"/>
    <w:rsid w:val="00C620A1"/>
    <w:rsid w:val="00C62B7D"/>
    <w:rsid w:val="00C64562"/>
    <w:rsid w:val="00C64ABC"/>
    <w:rsid w:val="00C71376"/>
    <w:rsid w:val="00C73B46"/>
    <w:rsid w:val="00C74E7E"/>
    <w:rsid w:val="00C74EEC"/>
    <w:rsid w:val="00C75A23"/>
    <w:rsid w:val="00C75F56"/>
    <w:rsid w:val="00C767BE"/>
    <w:rsid w:val="00C80192"/>
    <w:rsid w:val="00C80A83"/>
    <w:rsid w:val="00C8232B"/>
    <w:rsid w:val="00C85868"/>
    <w:rsid w:val="00C86908"/>
    <w:rsid w:val="00C86E83"/>
    <w:rsid w:val="00C92A17"/>
    <w:rsid w:val="00C92AB8"/>
    <w:rsid w:val="00C92E6E"/>
    <w:rsid w:val="00C93564"/>
    <w:rsid w:val="00C93695"/>
    <w:rsid w:val="00CA1DFD"/>
    <w:rsid w:val="00CA4452"/>
    <w:rsid w:val="00CA477C"/>
    <w:rsid w:val="00CA5C0E"/>
    <w:rsid w:val="00CA5F0A"/>
    <w:rsid w:val="00CA753F"/>
    <w:rsid w:val="00CB265C"/>
    <w:rsid w:val="00CC09FA"/>
    <w:rsid w:val="00CC6830"/>
    <w:rsid w:val="00CC6B01"/>
    <w:rsid w:val="00CC785B"/>
    <w:rsid w:val="00CD250E"/>
    <w:rsid w:val="00CD48C6"/>
    <w:rsid w:val="00CD4D10"/>
    <w:rsid w:val="00CD51B4"/>
    <w:rsid w:val="00CD5EB0"/>
    <w:rsid w:val="00CD7386"/>
    <w:rsid w:val="00CD73C6"/>
    <w:rsid w:val="00CE143B"/>
    <w:rsid w:val="00CE38DC"/>
    <w:rsid w:val="00CE4737"/>
    <w:rsid w:val="00CE61B0"/>
    <w:rsid w:val="00CE6571"/>
    <w:rsid w:val="00CF7BF2"/>
    <w:rsid w:val="00D004A3"/>
    <w:rsid w:val="00D00717"/>
    <w:rsid w:val="00D03A82"/>
    <w:rsid w:val="00D03ECE"/>
    <w:rsid w:val="00D04212"/>
    <w:rsid w:val="00D06B0B"/>
    <w:rsid w:val="00D120C5"/>
    <w:rsid w:val="00D12715"/>
    <w:rsid w:val="00D12FB9"/>
    <w:rsid w:val="00D1328B"/>
    <w:rsid w:val="00D15761"/>
    <w:rsid w:val="00D15B67"/>
    <w:rsid w:val="00D2047A"/>
    <w:rsid w:val="00D21356"/>
    <w:rsid w:val="00D23B30"/>
    <w:rsid w:val="00D2415E"/>
    <w:rsid w:val="00D243B6"/>
    <w:rsid w:val="00D24556"/>
    <w:rsid w:val="00D24FA9"/>
    <w:rsid w:val="00D25DD2"/>
    <w:rsid w:val="00D2651C"/>
    <w:rsid w:val="00D2675E"/>
    <w:rsid w:val="00D27A72"/>
    <w:rsid w:val="00D305F8"/>
    <w:rsid w:val="00D3351E"/>
    <w:rsid w:val="00D33D2C"/>
    <w:rsid w:val="00D345B1"/>
    <w:rsid w:val="00D347B2"/>
    <w:rsid w:val="00D3578C"/>
    <w:rsid w:val="00D40AC6"/>
    <w:rsid w:val="00D41ED8"/>
    <w:rsid w:val="00D42169"/>
    <w:rsid w:val="00D45B62"/>
    <w:rsid w:val="00D519D9"/>
    <w:rsid w:val="00D531C4"/>
    <w:rsid w:val="00D53787"/>
    <w:rsid w:val="00D53FCC"/>
    <w:rsid w:val="00D540C1"/>
    <w:rsid w:val="00D54637"/>
    <w:rsid w:val="00D54670"/>
    <w:rsid w:val="00D55A72"/>
    <w:rsid w:val="00D560E5"/>
    <w:rsid w:val="00D5674C"/>
    <w:rsid w:val="00D56D4B"/>
    <w:rsid w:val="00D57A6F"/>
    <w:rsid w:val="00D60794"/>
    <w:rsid w:val="00D60A5A"/>
    <w:rsid w:val="00D61A70"/>
    <w:rsid w:val="00D635A9"/>
    <w:rsid w:val="00D670F4"/>
    <w:rsid w:val="00D77C18"/>
    <w:rsid w:val="00D77D5C"/>
    <w:rsid w:val="00D81639"/>
    <w:rsid w:val="00D81A7E"/>
    <w:rsid w:val="00D826C5"/>
    <w:rsid w:val="00D82C8C"/>
    <w:rsid w:val="00D82ED8"/>
    <w:rsid w:val="00D8413B"/>
    <w:rsid w:val="00D8571D"/>
    <w:rsid w:val="00D86483"/>
    <w:rsid w:val="00D86A81"/>
    <w:rsid w:val="00D86CD0"/>
    <w:rsid w:val="00D902E3"/>
    <w:rsid w:val="00D90590"/>
    <w:rsid w:val="00D91C77"/>
    <w:rsid w:val="00D92493"/>
    <w:rsid w:val="00D93ABD"/>
    <w:rsid w:val="00D948C2"/>
    <w:rsid w:val="00D951AE"/>
    <w:rsid w:val="00D974E7"/>
    <w:rsid w:val="00DA054D"/>
    <w:rsid w:val="00DA6CBB"/>
    <w:rsid w:val="00DA70CB"/>
    <w:rsid w:val="00DA7F90"/>
    <w:rsid w:val="00DB1DE4"/>
    <w:rsid w:val="00DB24DA"/>
    <w:rsid w:val="00DB3731"/>
    <w:rsid w:val="00DB4009"/>
    <w:rsid w:val="00DB4231"/>
    <w:rsid w:val="00DB4BDD"/>
    <w:rsid w:val="00DB6876"/>
    <w:rsid w:val="00DB75B6"/>
    <w:rsid w:val="00DB7686"/>
    <w:rsid w:val="00DC7544"/>
    <w:rsid w:val="00DD0266"/>
    <w:rsid w:val="00DD0BC5"/>
    <w:rsid w:val="00DD37DC"/>
    <w:rsid w:val="00DD412E"/>
    <w:rsid w:val="00DE067F"/>
    <w:rsid w:val="00DE1147"/>
    <w:rsid w:val="00DE1D03"/>
    <w:rsid w:val="00DE2DB9"/>
    <w:rsid w:val="00DE3776"/>
    <w:rsid w:val="00DE4BDF"/>
    <w:rsid w:val="00DE65F9"/>
    <w:rsid w:val="00DF20DB"/>
    <w:rsid w:val="00DF473A"/>
    <w:rsid w:val="00DF534C"/>
    <w:rsid w:val="00DF62D0"/>
    <w:rsid w:val="00DF70CC"/>
    <w:rsid w:val="00DF70F3"/>
    <w:rsid w:val="00DF7279"/>
    <w:rsid w:val="00DF7B38"/>
    <w:rsid w:val="00E006B1"/>
    <w:rsid w:val="00E0444C"/>
    <w:rsid w:val="00E06206"/>
    <w:rsid w:val="00E11A09"/>
    <w:rsid w:val="00E15443"/>
    <w:rsid w:val="00E15F0D"/>
    <w:rsid w:val="00E15F95"/>
    <w:rsid w:val="00E20FCE"/>
    <w:rsid w:val="00E21DB5"/>
    <w:rsid w:val="00E224AF"/>
    <w:rsid w:val="00E239A2"/>
    <w:rsid w:val="00E24D42"/>
    <w:rsid w:val="00E250F0"/>
    <w:rsid w:val="00E27FE1"/>
    <w:rsid w:val="00E30387"/>
    <w:rsid w:val="00E310E6"/>
    <w:rsid w:val="00E311CD"/>
    <w:rsid w:val="00E3280E"/>
    <w:rsid w:val="00E33522"/>
    <w:rsid w:val="00E33E22"/>
    <w:rsid w:val="00E368F0"/>
    <w:rsid w:val="00E412F7"/>
    <w:rsid w:val="00E42F0C"/>
    <w:rsid w:val="00E47A26"/>
    <w:rsid w:val="00E51FDB"/>
    <w:rsid w:val="00E52B98"/>
    <w:rsid w:val="00E5438A"/>
    <w:rsid w:val="00E54A33"/>
    <w:rsid w:val="00E55126"/>
    <w:rsid w:val="00E557BF"/>
    <w:rsid w:val="00E56674"/>
    <w:rsid w:val="00E577A1"/>
    <w:rsid w:val="00E60685"/>
    <w:rsid w:val="00E610F1"/>
    <w:rsid w:val="00E62974"/>
    <w:rsid w:val="00E63CD8"/>
    <w:rsid w:val="00E65445"/>
    <w:rsid w:val="00E65526"/>
    <w:rsid w:val="00E65E15"/>
    <w:rsid w:val="00E66173"/>
    <w:rsid w:val="00E663CB"/>
    <w:rsid w:val="00E66961"/>
    <w:rsid w:val="00E67A3F"/>
    <w:rsid w:val="00E7137B"/>
    <w:rsid w:val="00E715CF"/>
    <w:rsid w:val="00E736A4"/>
    <w:rsid w:val="00E73B22"/>
    <w:rsid w:val="00E752E5"/>
    <w:rsid w:val="00E75C83"/>
    <w:rsid w:val="00E77876"/>
    <w:rsid w:val="00E8025A"/>
    <w:rsid w:val="00E8250D"/>
    <w:rsid w:val="00E830E9"/>
    <w:rsid w:val="00E841A5"/>
    <w:rsid w:val="00E851EB"/>
    <w:rsid w:val="00E85F5F"/>
    <w:rsid w:val="00E8637D"/>
    <w:rsid w:val="00E96878"/>
    <w:rsid w:val="00EA0EE1"/>
    <w:rsid w:val="00EA1152"/>
    <w:rsid w:val="00EA2FC5"/>
    <w:rsid w:val="00EA556E"/>
    <w:rsid w:val="00EA5AE8"/>
    <w:rsid w:val="00EA5CAC"/>
    <w:rsid w:val="00EA6A82"/>
    <w:rsid w:val="00EB6B6A"/>
    <w:rsid w:val="00EC1E94"/>
    <w:rsid w:val="00ED6BAA"/>
    <w:rsid w:val="00EE1052"/>
    <w:rsid w:val="00EE35CF"/>
    <w:rsid w:val="00EE3DA4"/>
    <w:rsid w:val="00EE3F50"/>
    <w:rsid w:val="00EE5EFA"/>
    <w:rsid w:val="00EF38D4"/>
    <w:rsid w:val="00EF77B7"/>
    <w:rsid w:val="00F01C15"/>
    <w:rsid w:val="00F02616"/>
    <w:rsid w:val="00F0284E"/>
    <w:rsid w:val="00F06EDF"/>
    <w:rsid w:val="00F06FF2"/>
    <w:rsid w:val="00F108D4"/>
    <w:rsid w:val="00F1338C"/>
    <w:rsid w:val="00F16AD5"/>
    <w:rsid w:val="00F2113A"/>
    <w:rsid w:val="00F21AC0"/>
    <w:rsid w:val="00F22374"/>
    <w:rsid w:val="00F24516"/>
    <w:rsid w:val="00F249BA"/>
    <w:rsid w:val="00F250A8"/>
    <w:rsid w:val="00F32D00"/>
    <w:rsid w:val="00F3676F"/>
    <w:rsid w:val="00F37736"/>
    <w:rsid w:val="00F37EFC"/>
    <w:rsid w:val="00F414E3"/>
    <w:rsid w:val="00F43065"/>
    <w:rsid w:val="00F434C7"/>
    <w:rsid w:val="00F439BC"/>
    <w:rsid w:val="00F45D42"/>
    <w:rsid w:val="00F45E8B"/>
    <w:rsid w:val="00F471DC"/>
    <w:rsid w:val="00F50810"/>
    <w:rsid w:val="00F50842"/>
    <w:rsid w:val="00F50BD5"/>
    <w:rsid w:val="00F52F1F"/>
    <w:rsid w:val="00F537D3"/>
    <w:rsid w:val="00F5405C"/>
    <w:rsid w:val="00F54263"/>
    <w:rsid w:val="00F554D3"/>
    <w:rsid w:val="00F57FAC"/>
    <w:rsid w:val="00F64793"/>
    <w:rsid w:val="00F653D6"/>
    <w:rsid w:val="00F657B4"/>
    <w:rsid w:val="00F65C42"/>
    <w:rsid w:val="00F765E7"/>
    <w:rsid w:val="00F77516"/>
    <w:rsid w:val="00F7786B"/>
    <w:rsid w:val="00F77E68"/>
    <w:rsid w:val="00F81A15"/>
    <w:rsid w:val="00F82A57"/>
    <w:rsid w:val="00F82A94"/>
    <w:rsid w:val="00F83DBC"/>
    <w:rsid w:val="00F83F12"/>
    <w:rsid w:val="00F847A7"/>
    <w:rsid w:val="00F847BB"/>
    <w:rsid w:val="00F87C53"/>
    <w:rsid w:val="00F90C4D"/>
    <w:rsid w:val="00F91A82"/>
    <w:rsid w:val="00F945FF"/>
    <w:rsid w:val="00F952EA"/>
    <w:rsid w:val="00F96308"/>
    <w:rsid w:val="00F979F2"/>
    <w:rsid w:val="00FA5A37"/>
    <w:rsid w:val="00FB1C83"/>
    <w:rsid w:val="00FB204F"/>
    <w:rsid w:val="00FB2AE5"/>
    <w:rsid w:val="00FB4479"/>
    <w:rsid w:val="00FC07F3"/>
    <w:rsid w:val="00FC10B8"/>
    <w:rsid w:val="00FC63BC"/>
    <w:rsid w:val="00FD2BF2"/>
    <w:rsid w:val="00FD36B9"/>
    <w:rsid w:val="00FD4525"/>
    <w:rsid w:val="00FD476B"/>
    <w:rsid w:val="00FD60FA"/>
    <w:rsid w:val="00FD628D"/>
    <w:rsid w:val="00FD7051"/>
    <w:rsid w:val="00FE2CB5"/>
    <w:rsid w:val="00FE4F41"/>
    <w:rsid w:val="00FE55C9"/>
    <w:rsid w:val="00FE6615"/>
    <w:rsid w:val="00FF3B99"/>
    <w:rsid w:val="00FF4728"/>
    <w:rsid w:val="00FF4B27"/>
    <w:rsid w:val="00FF5A4D"/>
    <w:rsid w:val="00FF5F3F"/>
    <w:rsid w:val="00FF64F2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54B60-ACA9-4BA8-BED4-7D83303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F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86206"/>
  </w:style>
  <w:style w:type="paragraph" w:styleId="a5">
    <w:name w:val="header"/>
    <w:basedOn w:val="a"/>
    <w:link w:val="a6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7BE"/>
  </w:style>
  <w:style w:type="paragraph" w:styleId="a7">
    <w:name w:val="footer"/>
    <w:basedOn w:val="a"/>
    <w:link w:val="a8"/>
    <w:uiPriority w:val="99"/>
    <w:unhideWhenUsed/>
    <w:rsid w:val="00C7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7BE"/>
  </w:style>
  <w:style w:type="paragraph" w:styleId="a9">
    <w:name w:val="Balloon Text"/>
    <w:basedOn w:val="a"/>
    <w:link w:val="aa"/>
    <w:uiPriority w:val="99"/>
    <w:semiHidden/>
    <w:unhideWhenUsed/>
    <w:rsid w:val="000D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444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5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5B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5B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5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5B03"/>
    <w:rPr>
      <w:b/>
      <w:bCs/>
      <w:sz w:val="20"/>
      <w:szCs w:val="20"/>
    </w:rPr>
  </w:style>
  <w:style w:type="paragraph" w:customStyle="1" w:styleId="Default">
    <w:name w:val="Default"/>
    <w:rsid w:val="00D60A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60A7D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4ACF-A833-44F2-BA0A-637685D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2021-02-03T11:11:00Z</cp:lastPrinted>
  <dcterms:created xsi:type="dcterms:W3CDTF">2021-02-18T05:02:00Z</dcterms:created>
  <dcterms:modified xsi:type="dcterms:W3CDTF">2021-02-18T05:10:00Z</dcterms:modified>
</cp:coreProperties>
</file>