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19" w:rsidRPr="00477319" w:rsidRDefault="00477319" w:rsidP="00477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3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 сообщение </w:t>
      </w:r>
    </w:p>
    <w:p w:rsidR="00477319" w:rsidRPr="00477319" w:rsidRDefault="00477319" w:rsidP="00477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3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городского округа город Октябрьский </w:t>
      </w:r>
    </w:p>
    <w:p w:rsidR="00A939C0" w:rsidRPr="00477319" w:rsidRDefault="00477319" w:rsidP="0047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319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Башкортостан </w:t>
      </w:r>
      <w:r w:rsidR="00A939C0" w:rsidRPr="00477319">
        <w:rPr>
          <w:rFonts w:ascii="Times New Roman" w:hAnsi="Times New Roman"/>
          <w:b/>
          <w:sz w:val="28"/>
          <w:szCs w:val="28"/>
        </w:rPr>
        <w:t>за</w:t>
      </w:r>
      <w:r w:rsidR="00000693" w:rsidRPr="00477319">
        <w:rPr>
          <w:rFonts w:ascii="Times New Roman" w:hAnsi="Times New Roman"/>
          <w:b/>
          <w:sz w:val="28"/>
          <w:szCs w:val="28"/>
        </w:rPr>
        <w:t xml:space="preserve"> </w:t>
      </w:r>
      <w:r w:rsidR="004C7839">
        <w:rPr>
          <w:rFonts w:ascii="Times New Roman" w:hAnsi="Times New Roman"/>
          <w:b/>
          <w:sz w:val="28"/>
          <w:szCs w:val="28"/>
        </w:rPr>
        <w:t>9 месяцев</w:t>
      </w:r>
      <w:r w:rsidR="00A939C0" w:rsidRPr="00477319">
        <w:rPr>
          <w:rFonts w:ascii="Times New Roman" w:hAnsi="Times New Roman"/>
          <w:b/>
          <w:sz w:val="28"/>
          <w:szCs w:val="28"/>
        </w:rPr>
        <w:t xml:space="preserve"> 201</w:t>
      </w:r>
      <w:r w:rsidR="00000693" w:rsidRPr="00477319">
        <w:rPr>
          <w:rFonts w:ascii="Times New Roman" w:hAnsi="Times New Roman"/>
          <w:b/>
          <w:sz w:val="28"/>
          <w:szCs w:val="28"/>
        </w:rPr>
        <w:t>3</w:t>
      </w:r>
      <w:r w:rsidR="00A939C0" w:rsidRPr="00477319">
        <w:rPr>
          <w:rFonts w:ascii="Times New Roman" w:hAnsi="Times New Roman"/>
          <w:b/>
          <w:sz w:val="28"/>
          <w:szCs w:val="28"/>
        </w:rPr>
        <w:t xml:space="preserve"> год</w:t>
      </w:r>
      <w:r w:rsidR="00000693" w:rsidRPr="00477319">
        <w:rPr>
          <w:rFonts w:ascii="Times New Roman" w:hAnsi="Times New Roman"/>
          <w:b/>
          <w:sz w:val="28"/>
          <w:szCs w:val="28"/>
        </w:rPr>
        <w:t>а</w:t>
      </w:r>
    </w:p>
    <w:p w:rsidR="00A939C0" w:rsidRPr="00477319" w:rsidRDefault="00A939C0" w:rsidP="00477319">
      <w:pPr>
        <w:spacing w:after="0" w:line="240" w:lineRule="auto"/>
        <w:rPr>
          <w:b/>
          <w:sz w:val="28"/>
          <w:szCs w:val="28"/>
        </w:rPr>
      </w:pPr>
    </w:p>
    <w:p w:rsidR="00A939C0" w:rsidRDefault="00CB4039" w:rsidP="004773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388">
        <w:rPr>
          <w:rFonts w:ascii="Times New Roman" w:hAnsi="Times New Roman"/>
          <w:sz w:val="28"/>
          <w:szCs w:val="28"/>
        </w:rPr>
        <w:t>Бюджет  городского округа город Октябрьский з</w:t>
      </w:r>
      <w:r w:rsidR="00A173E7" w:rsidRPr="00235388">
        <w:rPr>
          <w:rFonts w:ascii="Times New Roman" w:hAnsi="Times New Roman"/>
          <w:sz w:val="28"/>
          <w:szCs w:val="28"/>
        </w:rPr>
        <w:t xml:space="preserve">а  </w:t>
      </w:r>
      <w:r w:rsidR="00235388">
        <w:rPr>
          <w:rFonts w:ascii="Times New Roman" w:hAnsi="Times New Roman"/>
          <w:sz w:val="28"/>
          <w:szCs w:val="28"/>
        </w:rPr>
        <w:t xml:space="preserve">9 месяцев </w:t>
      </w:r>
      <w:r w:rsidR="00A173E7" w:rsidRPr="00235388">
        <w:rPr>
          <w:rFonts w:ascii="Times New Roman" w:hAnsi="Times New Roman"/>
          <w:sz w:val="28"/>
          <w:szCs w:val="28"/>
        </w:rPr>
        <w:t xml:space="preserve">2013 года </w:t>
      </w:r>
      <w:r w:rsidR="00A939C0" w:rsidRPr="00235388">
        <w:rPr>
          <w:rFonts w:ascii="Times New Roman" w:hAnsi="Times New Roman"/>
          <w:sz w:val="28"/>
          <w:szCs w:val="28"/>
        </w:rPr>
        <w:t xml:space="preserve">по доходам </w:t>
      </w:r>
      <w:r w:rsidR="00353D13" w:rsidRPr="00235388">
        <w:rPr>
          <w:rFonts w:ascii="Times New Roman" w:hAnsi="Times New Roman"/>
          <w:sz w:val="28"/>
          <w:szCs w:val="28"/>
        </w:rPr>
        <w:t>ис</w:t>
      </w:r>
      <w:r w:rsidR="00A939C0" w:rsidRPr="00235388">
        <w:rPr>
          <w:rFonts w:ascii="Times New Roman" w:hAnsi="Times New Roman"/>
          <w:sz w:val="28"/>
          <w:szCs w:val="28"/>
        </w:rPr>
        <w:t>полнен</w:t>
      </w:r>
      <w:r w:rsidR="00A173E7" w:rsidRPr="00235388">
        <w:rPr>
          <w:rFonts w:ascii="Times New Roman" w:hAnsi="Times New Roman"/>
          <w:sz w:val="28"/>
          <w:szCs w:val="28"/>
        </w:rPr>
        <w:t xml:space="preserve"> </w:t>
      </w:r>
      <w:r w:rsidR="00A939C0" w:rsidRPr="00235388">
        <w:rPr>
          <w:rFonts w:ascii="Times New Roman" w:hAnsi="Times New Roman"/>
          <w:sz w:val="28"/>
          <w:szCs w:val="28"/>
        </w:rPr>
        <w:t xml:space="preserve">на  </w:t>
      </w:r>
      <w:r w:rsidR="00235388">
        <w:rPr>
          <w:rFonts w:ascii="Times New Roman" w:hAnsi="Times New Roman"/>
          <w:sz w:val="28"/>
          <w:szCs w:val="28"/>
        </w:rPr>
        <w:t>69,6</w:t>
      </w:r>
      <w:r w:rsidRPr="00235388">
        <w:rPr>
          <w:rFonts w:ascii="Times New Roman" w:hAnsi="Times New Roman"/>
          <w:sz w:val="28"/>
          <w:szCs w:val="28"/>
        </w:rPr>
        <w:t>%.</w:t>
      </w:r>
      <w:r w:rsidR="00235388">
        <w:rPr>
          <w:rFonts w:ascii="Times New Roman" w:hAnsi="Times New Roman"/>
          <w:sz w:val="28"/>
          <w:szCs w:val="28"/>
        </w:rPr>
        <w:t xml:space="preserve"> </w:t>
      </w:r>
      <w:r w:rsidRPr="00235388">
        <w:rPr>
          <w:rFonts w:ascii="Times New Roman" w:hAnsi="Times New Roman"/>
          <w:sz w:val="28"/>
          <w:szCs w:val="28"/>
        </w:rPr>
        <w:t xml:space="preserve"> </w:t>
      </w:r>
      <w:r w:rsidR="00A939C0" w:rsidRPr="00235388">
        <w:rPr>
          <w:rFonts w:ascii="Times New Roman" w:hAnsi="Times New Roman"/>
          <w:sz w:val="28"/>
          <w:szCs w:val="28"/>
        </w:rPr>
        <w:t>При</w:t>
      </w:r>
      <w:r w:rsidRPr="00235388">
        <w:rPr>
          <w:rFonts w:ascii="Times New Roman" w:hAnsi="Times New Roman"/>
          <w:sz w:val="28"/>
          <w:szCs w:val="28"/>
        </w:rPr>
        <w:t xml:space="preserve"> </w:t>
      </w:r>
      <w:r w:rsidR="00A939C0" w:rsidRPr="00235388">
        <w:rPr>
          <w:rFonts w:ascii="Times New Roman" w:hAnsi="Times New Roman"/>
          <w:sz w:val="28"/>
          <w:szCs w:val="28"/>
        </w:rPr>
        <w:t xml:space="preserve"> годовом п</w:t>
      </w:r>
      <w:r w:rsidRPr="00235388">
        <w:rPr>
          <w:rFonts w:ascii="Times New Roman" w:hAnsi="Times New Roman"/>
          <w:sz w:val="28"/>
          <w:szCs w:val="28"/>
        </w:rPr>
        <w:t>лан</w:t>
      </w:r>
      <w:r w:rsidR="00A939C0" w:rsidRPr="00235388">
        <w:rPr>
          <w:rFonts w:ascii="Times New Roman" w:hAnsi="Times New Roman"/>
          <w:sz w:val="28"/>
          <w:szCs w:val="28"/>
        </w:rPr>
        <w:t>е 1</w:t>
      </w:r>
      <w:r w:rsidR="00235388">
        <w:rPr>
          <w:rFonts w:ascii="Times New Roman" w:hAnsi="Times New Roman"/>
          <w:sz w:val="28"/>
          <w:szCs w:val="28"/>
        </w:rPr>
        <w:t> 616 437,1</w:t>
      </w:r>
      <w:r w:rsidR="00A939C0" w:rsidRPr="00235388">
        <w:rPr>
          <w:rFonts w:ascii="Times New Roman" w:hAnsi="Times New Roman"/>
          <w:sz w:val="28"/>
          <w:szCs w:val="28"/>
        </w:rPr>
        <w:t xml:space="preserve"> тыс. рублей в местный бюджет поступило </w:t>
      </w:r>
      <w:r w:rsidR="00235388">
        <w:rPr>
          <w:rFonts w:ascii="Times New Roman" w:hAnsi="Times New Roman"/>
          <w:sz w:val="28"/>
          <w:szCs w:val="28"/>
        </w:rPr>
        <w:t>1 124 992,8</w:t>
      </w:r>
      <w:r w:rsidR="00A939C0" w:rsidRPr="00235388">
        <w:rPr>
          <w:rFonts w:ascii="Times New Roman" w:hAnsi="Times New Roman"/>
          <w:sz w:val="28"/>
          <w:szCs w:val="28"/>
        </w:rPr>
        <w:t xml:space="preserve"> тыс. рублей, из них: налоговых и неналоговых доходов </w:t>
      </w:r>
      <w:r w:rsidR="00A173E7" w:rsidRPr="00235388">
        <w:rPr>
          <w:rFonts w:ascii="Times New Roman" w:hAnsi="Times New Roman"/>
          <w:sz w:val="28"/>
          <w:szCs w:val="28"/>
        </w:rPr>
        <w:t>–</w:t>
      </w:r>
      <w:r w:rsidR="00A939C0" w:rsidRPr="00235388">
        <w:rPr>
          <w:rFonts w:ascii="Times New Roman" w:hAnsi="Times New Roman"/>
          <w:sz w:val="28"/>
          <w:szCs w:val="28"/>
        </w:rPr>
        <w:t xml:space="preserve"> </w:t>
      </w:r>
      <w:r w:rsidR="00235388">
        <w:rPr>
          <w:rFonts w:ascii="Times New Roman" w:hAnsi="Times New Roman"/>
          <w:sz w:val="28"/>
          <w:szCs w:val="28"/>
        </w:rPr>
        <w:t>620 398,6</w:t>
      </w:r>
      <w:r w:rsidR="00A939C0" w:rsidRPr="00235388">
        <w:rPr>
          <w:rFonts w:ascii="Times New Roman" w:hAnsi="Times New Roman"/>
          <w:sz w:val="28"/>
          <w:szCs w:val="28"/>
        </w:rPr>
        <w:t xml:space="preserve"> тыс. рублей или 5</w:t>
      </w:r>
      <w:r w:rsidR="00235388">
        <w:rPr>
          <w:rFonts w:ascii="Times New Roman" w:hAnsi="Times New Roman"/>
          <w:sz w:val="28"/>
          <w:szCs w:val="28"/>
        </w:rPr>
        <w:t>5</w:t>
      </w:r>
      <w:r w:rsidR="00A939C0" w:rsidRPr="00235388">
        <w:rPr>
          <w:rFonts w:ascii="Times New Roman" w:hAnsi="Times New Roman"/>
          <w:sz w:val="28"/>
          <w:szCs w:val="28"/>
        </w:rPr>
        <w:t>,</w:t>
      </w:r>
      <w:r w:rsidR="00235388">
        <w:rPr>
          <w:rFonts w:ascii="Times New Roman" w:hAnsi="Times New Roman"/>
          <w:sz w:val="28"/>
          <w:szCs w:val="28"/>
        </w:rPr>
        <w:t>1</w:t>
      </w:r>
      <w:r w:rsidR="00A939C0" w:rsidRPr="00235388">
        <w:rPr>
          <w:rFonts w:ascii="Times New Roman" w:hAnsi="Times New Roman"/>
          <w:sz w:val="28"/>
          <w:szCs w:val="28"/>
        </w:rPr>
        <w:t xml:space="preserve">%, безвозмездных поступлений </w:t>
      </w:r>
      <w:r w:rsidR="008B6ECC" w:rsidRPr="00235388">
        <w:rPr>
          <w:rFonts w:ascii="Times New Roman" w:hAnsi="Times New Roman"/>
          <w:sz w:val="28"/>
          <w:szCs w:val="28"/>
        </w:rPr>
        <w:t>–</w:t>
      </w:r>
      <w:r w:rsidR="00A939C0" w:rsidRPr="00235388">
        <w:rPr>
          <w:rFonts w:ascii="Times New Roman" w:hAnsi="Times New Roman"/>
          <w:sz w:val="28"/>
          <w:szCs w:val="28"/>
        </w:rPr>
        <w:t xml:space="preserve"> </w:t>
      </w:r>
      <w:r w:rsidR="00235388">
        <w:rPr>
          <w:rFonts w:ascii="Times New Roman" w:hAnsi="Times New Roman"/>
          <w:sz w:val="28"/>
          <w:szCs w:val="28"/>
        </w:rPr>
        <w:t>504 594,2</w:t>
      </w:r>
      <w:r w:rsidRPr="00235388">
        <w:rPr>
          <w:rFonts w:ascii="Times New Roman" w:hAnsi="Times New Roman"/>
          <w:sz w:val="28"/>
          <w:szCs w:val="28"/>
        </w:rPr>
        <w:t xml:space="preserve"> тыс. рублей </w:t>
      </w:r>
      <w:r w:rsidR="00A939C0" w:rsidRPr="00235388">
        <w:rPr>
          <w:rFonts w:ascii="Times New Roman" w:hAnsi="Times New Roman"/>
          <w:sz w:val="28"/>
          <w:szCs w:val="28"/>
        </w:rPr>
        <w:t xml:space="preserve">или </w:t>
      </w:r>
      <w:r w:rsidR="008B6ECC" w:rsidRPr="00235388">
        <w:rPr>
          <w:rFonts w:ascii="Times New Roman" w:hAnsi="Times New Roman"/>
          <w:sz w:val="28"/>
          <w:szCs w:val="28"/>
        </w:rPr>
        <w:t>4</w:t>
      </w:r>
      <w:r w:rsidR="00BE6A23">
        <w:rPr>
          <w:rFonts w:ascii="Times New Roman" w:hAnsi="Times New Roman"/>
          <w:sz w:val="28"/>
          <w:szCs w:val="28"/>
        </w:rPr>
        <w:t>4,9</w:t>
      </w:r>
      <w:r w:rsidR="00A939C0" w:rsidRPr="00235388">
        <w:rPr>
          <w:rFonts w:ascii="Times New Roman" w:hAnsi="Times New Roman"/>
          <w:sz w:val="28"/>
          <w:szCs w:val="28"/>
        </w:rPr>
        <w:t xml:space="preserve">% от общей суммы поступлений. </w:t>
      </w:r>
      <w:proofErr w:type="gramEnd"/>
    </w:p>
    <w:p w:rsidR="000D26BB" w:rsidRPr="00473585" w:rsidRDefault="000D26BB" w:rsidP="000D26BB">
      <w:pPr>
        <w:spacing w:line="240" w:lineRule="auto"/>
        <w:ind w:firstLine="540"/>
        <w:jc w:val="both"/>
        <w:rPr>
          <w:rFonts w:ascii="Times New Roman" w:hAnsi="Times New Roman"/>
          <w:szCs w:val="28"/>
        </w:rPr>
      </w:pPr>
      <w:r w:rsidRPr="00473585">
        <w:rPr>
          <w:rFonts w:ascii="Times New Roman" w:hAnsi="Times New Roman"/>
          <w:sz w:val="28"/>
          <w:szCs w:val="28"/>
        </w:rPr>
        <w:t>Годовой план по налоговым и нен</w:t>
      </w:r>
      <w:r w:rsidR="003D5166">
        <w:rPr>
          <w:rFonts w:ascii="Times New Roman" w:hAnsi="Times New Roman"/>
          <w:sz w:val="28"/>
          <w:szCs w:val="28"/>
        </w:rPr>
        <w:t>алоговым доходам в сумме 919 065</w:t>
      </w:r>
      <w:r w:rsidRPr="00473585">
        <w:rPr>
          <w:rFonts w:ascii="Times New Roman" w:hAnsi="Times New Roman"/>
          <w:sz w:val="28"/>
          <w:szCs w:val="28"/>
        </w:rPr>
        <w:t>,3 тыс. рублей выполнен по состоянию на 1 октября 2013 года на 67,5 % или 620398,6 тыс. рублей.</w:t>
      </w:r>
      <w:r w:rsidRPr="00473585">
        <w:rPr>
          <w:sz w:val="28"/>
          <w:szCs w:val="28"/>
        </w:rPr>
        <w:t xml:space="preserve"> </w:t>
      </w:r>
      <w:r w:rsidRPr="00473585">
        <w:rPr>
          <w:rFonts w:ascii="Times New Roman" w:hAnsi="Times New Roman"/>
          <w:sz w:val="28"/>
          <w:szCs w:val="28"/>
        </w:rPr>
        <w:t>По сравнению с аналогичным периодом 2012 года поступления налоговых и неналоговых доходов возросли на 2 691,6 тыс. рублей или 0,4 %.</w:t>
      </w:r>
    </w:p>
    <w:p w:rsidR="000D26BB" w:rsidRPr="0098248F" w:rsidRDefault="000D26BB" w:rsidP="000D26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48F">
        <w:rPr>
          <w:rFonts w:ascii="Times New Roman" w:hAnsi="Times New Roman"/>
          <w:sz w:val="28"/>
          <w:szCs w:val="28"/>
        </w:rPr>
        <w:t>В структуре налоговых и неналоговых доходов бюджета городского округа удельный вес налоговых доходов составил 73,6 % (456 527,6 тыс. рублей), неналоговых доходов – 26,4 % (163 871 тыс. рублей).</w:t>
      </w:r>
    </w:p>
    <w:p w:rsidR="000D26BB" w:rsidRPr="00010A12" w:rsidRDefault="000D26BB" w:rsidP="000D26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A12">
        <w:rPr>
          <w:rFonts w:ascii="Times New Roman" w:hAnsi="Times New Roman"/>
          <w:sz w:val="28"/>
          <w:szCs w:val="28"/>
        </w:rPr>
        <w:t xml:space="preserve">Основными доходными источниками местного бюджета за 9 месяцев 2013 года (593 135,2 тыс. рублей или 95,5 %) являлись:  </w:t>
      </w:r>
    </w:p>
    <w:p w:rsidR="000D26BB" w:rsidRPr="00010A12" w:rsidRDefault="000D26BB" w:rsidP="000D26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A12">
        <w:rPr>
          <w:rFonts w:ascii="Times New Roman" w:hAnsi="Times New Roman"/>
          <w:sz w:val="28"/>
          <w:szCs w:val="28"/>
        </w:rPr>
        <w:t>- налог на доходы физических лиц – 312 174,3 тыс. рублей (50,3 процента);</w:t>
      </w:r>
    </w:p>
    <w:p w:rsidR="000D26BB" w:rsidRPr="00BB1E52" w:rsidRDefault="000D26BB" w:rsidP="000D26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E52">
        <w:rPr>
          <w:rFonts w:ascii="Times New Roman" w:hAnsi="Times New Roman"/>
          <w:sz w:val="28"/>
          <w:szCs w:val="28"/>
        </w:rPr>
        <w:t xml:space="preserve"> - доходы от использования имущества, находящегося в государственной и муниципальной собственности, 120 651,4 тыс. рублей (19,4 процента); </w:t>
      </w:r>
    </w:p>
    <w:p w:rsidR="000D26BB" w:rsidRPr="00BB1E52" w:rsidRDefault="000D26BB" w:rsidP="000D26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E52">
        <w:rPr>
          <w:rFonts w:ascii="Times New Roman" w:hAnsi="Times New Roman"/>
          <w:sz w:val="28"/>
          <w:szCs w:val="28"/>
        </w:rPr>
        <w:t xml:space="preserve">- единый налог на вмененный доход для отдельных видов деятельности – 62 568,6 тыс. рублей (10,1 процента); </w:t>
      </w:r>
    </w:p>
    <w:p w:rsidR="000D26BB" w:rsidRPr="008F6769" w:rsidRDefault="000D26BB" w:rsidP="000D26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6769">
        <w:rPr>
          <w:rFonts w:ascii="Times New Roman" w:hAnsi="Times New Roman"/>
          <w:sz w:val="28"/>
          <w:szCs w:val="28"/>
        </w:rPr>
        <w:t>- налоги на имущество – 62 617,3 тыс. рублей (10,1 процент</w:t>
      </w:r>
      <w:r>
        <w:rPr>
          <w:rFonts w:ascii="Times New Roman" w:hAnsi="Times New Roman"/>
          <w:sz w:val="28"/>
          <w:szCs w:val="28"/>
        </w:rPr>
        <w:t>а</w:t>
      </w:r>
      <w:r w:rsidRPr="008F6769">
        <w:rPr>
          <w:rFonts w:ascii="Times New Roman" w:hAnsi="Times New Roman"/>
          <w:sz w:val="28"/>
          <w:szCs w:val="28"/>
        </w:rPr>
        <w:t>);</w:t>
      </w:r>
    </w:p>
    <w:p w:rsidR="000D26BB" w:rsidRPr="00874279" w:rsidRDefault="000D26BB" w:rsidP="000D26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79">
        <w:rPr>
          <w:rFonts w:ascii="Times New Roman" w:hAnsi="Times New Roman"/>
          <w:sz w:val="28"/>
          <w:szCs w:val="28"/>
        </w:rPr>
        <w:t>- доходы от продажи материальных и нематериальных активов – 25 742,6 тыс. рублей (4,1 процента);</w:t>
      </w:r>
    </w:p>
    <w:p w:rsidR="000D26BB" w:rsidRPr="00945B93" w:rsidRDefault="000D26BB" w:rsidP="000D26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B93">
        <w:rPr>
          <w:rFonts w:ascii="Times New Roman" w:hAnsi="Times New Roman"/>
          <w:sz w:val="28"/>
          <w:szCs w:val="28"/>
        </w:rPr>
        <w:t xml:space="preserve">- штрафы, санкции, возмещение ущерба – 9 381,0 тыс. рублей (1,5 процента).             </w:t>
      </w:r>
    </w:p>
    <w:p w:rsidR="000D26BB" w:rsidRPr="0005464E" w:rsidRDefault="000D26BB" w:rsidP="000D26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64E">
        <w:rPr>
          <w:rFonts w:ascii="Times New Roman" w:hAnsi="Times New Roman"/>
          <w:sz w:val="28"/>
          <w:szCs w:val="28"/>
        </w:rPr>
        <w:t xml:space="preserve">На долю остальных доходов в общем объеме поступлений налоговых                 и неналоговых доходов приходится 4,5 % или 27 263,4 тыс. рублей. </w:t>
      </w:r>
    </w:p>
    <w:p w:rsidR="0075212F" w:rsidRDefault="00E82B78" w:rsidP="00477319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FA0A6D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2013 года </w:t>
      </w:r>
      <w:r w:rsidR="00A939C0" w:rsidRPr="009D1A12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е</w:t>
      </w:r>
      <w:r w:rsidR="00A939C0" w:rsidRPr="009D1A12">
        <w:rPr>
          <w:rFonts w:ascii="Times New Roman" w:hAnsi="Times New Roman"/>
          <w:sz w:val="28"/>
          <w:szCs w:val="28"/>
        </w:rPr>
        <w:t xml:space="preserve"> поступления </w:t>
      </w:r>
      <w:r>
        <w:rPr>
          <w:rFonts w:ascii="Times New Roman" w:hAnsi="Times New Roman"/>
          <w:sz w:val="28"/>
          <w:szCs w:val="28"/>
        </w:rPr>
        <w:t>получены в сумме</w:t>
      </w:r>
      <w:r w:rsidR="00A939C0" w:rsidRPr="009D1A12">
        <w:rPr>
          <w:rFonts w:ascii="Times New Roman" w:hAnsi="Times New Roman"/>
          <w:sz w:val="28"/>
          <w:szCs w:val="28"/>
        </w:rPr>
        <w:t xml:space="preserve"> </w:t>
      </w:r>
      <w:r w:rsidR="000763DE">
        <w:rPr>
          <w:rFonts w:ascii="Times New Roman" w:hAnsi="Times New Roman"/>
          <w:sz w:val="28"/>
          <w:szCs w:val="28"/>
        </w:rPr>
        <w:t xml:space="preserve">504 594,2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D1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A939C0" w:rsidRPr="009D1A12">
        <w:rPr>
          <w:rFonts w:ascii="Times New Roman" w:hAnsi="Times New Roman"/>
          <w:sz w:val="28"/>
          <w:szCs w:val="28"/>
        </w:rPr>
        <w:t xml:space="preserve"> </w:t>
      </w:r>
      <w:r w:rsidR="000763DE">
        <w:rPr>
          <w:rFonts w:ascii="Times New Roman" w:hAnsi="Times New Roman"/>
          <w:sz w:val="28"/>
          <w:szCs w:val="28"/>
        </w:rPr>
        <w:t>72,4</w:t>
      </w:r>
      <w:r w:rsidR="00A939C0" w:rsidRPr="009D1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к</w:t>
      </w:r>
      <w:r w:rsidR="00752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уточненному</w:t>
      </w:r>
      <w:r w:rsidRPr="009D1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годовому </w:t>
      </w:r>
      <w:r w:rsidRPr="009D1A1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у </w:t>
      </w:r>
      <w:r w:rsidR="000763DE">
        <w:rPr>
          <w:rFonts w:ascii="Times New Roman" w:hAnsi="Times New Roman"/>
          <w:sz w:val="28"/>
          <w:szCs w:val="28"/>
        </w:rPr>
        <w:t>697 371,8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5212F">
        <w:rPr>
          <w:rFonts w:ascii="Times New Roman" w:hAnsi="Times New Roman"/>
          <w:sz w:val="28"/>
          <w:szCs w:val="28"/>
        </w:rPr>
        <w:t>.</w:t>
      </w:r>
      <w:r w:rsidR="00A939C0" w:rsidRPr="009D1A12">
        <w:rPr>
          <w:rFonts w:ascii="Times New Roman" w:hAnsi="Times New Roman"/>
          <w:sz w:val="28"/>
          <w:szCs w:val="28"/>
        </w:rPr>
        <w:t xml:space="preserve"> </w:t>
      </w:r>
    </w:p>
    <w:p w:rsidR="00453440" w:rsidRDefault="00453440" w:rsidP="00477319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212F" w:rsidRDefault="00A939C0" w:rsidP="00F25C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1A12">
        <w:rPr>
          <w:rFonts w:ascii="Times New Roman" w:hAnsi="Times New Roman"/>
          <w:sz w:val="28"/>
          <w:szCs w:val="28"/>
        </w:rPr>
        <w:lastRenderedPageBreak/>
        <w:t xml:space="preserve">Уточненный </w:t>
      </w:r>
      <w:r w:rsidR="00A27162">
        <w:rPr>
          <w:rFonts w:ascii="Times New Roman" w:hAnsi="Times New Roman"/>
          <w:sz w:val="28"/>
          <w:szCs w:val="28"/>
        </w:rPr>
        <w:t xml:space="preserve">годовой </w:t>
      </w:r>
      <w:r w:rsidRPr="009D1A12">
        <w:rPr>
          <w:rFonts w:ascii="Times New Roman" w:hAnsi="Times New Roman"/>
          <w:sz w:val="28"/>
          <w:szCs w:val="28"/>
        </w:rPr>
        <w:t xml:space="preserve">план по расходам </w:t>
      </w:r>
      <w:r w:rsidR="0075212F">
        <w:rPr>
          <w:rFonts w:ascii="Times New Roman" w:hAnsi="Times New Roman"/>
          <w:sz w:val="28"/>
          <w:szCs w:val="28"/>
        </w:rPr>
        <w:t xml:space="preserve">по состоянию на 01 </w:t>
      </w:r>
      <w:r w:rsidR="000763DE">
        <w:rPr>
          <w:rFonts w:ascii="Times New Roman" w:hAnsi="Times New Roman"/>
          <w:sz w:val="28"/>
          <w:szCs w:val="28"/>
        </w:rPr>
        <w:t>октября</w:t>
      </w:r>
      <w:r w:rsidR="0075212F">
        <w:rPr>
          <w:rFonts w:ascii="Times New Roman" w:hAnsi="Times New Roman"/>
          <w:sz w:val="28"/>
          <w:szCs w:val="28"/>
        </w:rPr>
        <w:t xml:space="preserve"> текущего года выполнен </w:t>
      </w:r>
      <w:r w:rsidRPr="009D1A12">
        <w:rPr>
          <w:rFonts w:ascii="Times New Roman" w:hAnsi="Times New Roman"/>
          <w:sz w:val="28"/>
          <w:szCs w:val="28"/>
        </w:rPr>
        <w:t xml:space="preserve">на </w:t>
      </w:r>
      <w:r w:rsidR="000763DE">
        <w:rPr>
          <w:rFonts w:ascii="Times New Roman" w:hAnsi="Times New Roman"/>
          <w:sz w:val="28"/>
          <w:szCs w:val="28"/>
        </w:rPr>
        <w:t>63,0</w:t>
      </w:r>
      <w:r w:rsidRPr="009D1A12">
        <w:rPr>
          <w:rFonts w:ascii="Times New Roman" w:hAnsi="Times New Roman"/>
          <w:sz w:val="28"/>
          <w:szCs w:val="28"/>
        </w:rPr>
        <w:t xml:space="preserve"> %</w:t>
      </w:r>
      <w:r w:rsidR="0075212F">
        <w:rPr>
          <w:rFonts w:ascii="Times New Roman" w:hAnsi="Times New Roman"/>
          <w:sz w:val="28"/>
          <w:szCs w:val="28"/>
        </w:rPr>
        <w:t xml:space="preserve">, при </w:t>
      </w:r>
      <w:r w:rsidR="00985EF6">
        <w:rPr>
          <w:rFonts w:ascii="Times New Roman" w:hAnsi="Times New Roman"/>
          <w:sz w:val="28"/>
          <w:szCs w:val="28"/>
        </w:rPr>
        <w:t xml:space="preserve">уточненном </w:t>
      </w:r>
      <w:r w:rsidR="0075212F">
        <w:rPr>
          <w:rFonts w:ascii="Times New Roman" w:hAnsi="Times New Roman"/>
          <w:sz w:val="28"/>
          <w:szCs w:val="28"/>
        </w:rPr>
        <w:t xml:space="preserve">плане </w:t>
      </w:r>
      <w:r w:rsidR="000763DE">
        <w:rPr>
          <w:rFonts w:ascii="Times New Roman" w:hAnsi="Times New Roman"/>
          <w:sz w:val="28"/>
          <w:szCs w:val="28"/>
        </w:rPr>
        <w:t>1 652 637,1</w:t>
      </w:r>
      <w:r w:rsidR="0075212F">
        <w:rPr>
          <w:rFonts w:ascii="Times New Roman" w:hAnsi="Times New Roman"/>
          <w:sz w:val="28"/>
          <w:szCs w:val="28"/>
        </w:rPr>
        <w:t xml:space="preserve"> тыс. рублей, кассовые расходы составили </w:t>
      </w:r>
      <w:r w:rsidR="000763DE">
        <w:rPr>
          <w:rFonts w:ascii="Times New Roman" w:hAnsi="Times New Roman"/>
          <w:sz w:val="28"/>
          <w:szCs w:val="28"/>
        </w:rPr>
        <w:t>1 041 034,8</w:t>
      </w:r>
      <w:r w:rsidR="0075212F">
        <w:rPr>
          <w:rFonts w:ascii="Times New Roman" w:hAnsi="Times New Roman"/>
          <w:sz w:val="28"/>
          <w:szCs w:val="28"/>
        </w:rPr>
        <w:t xml:space="preserve"> тыс. рублей</w:t>
      </w:r>
      <w:r w:rsidRPr="009D1A12">
        <w:rPr>
          <w:rFonts w:ascii="Times New Roman" w:hAnsi="Times New Roman"/>
          <w:sz w:val="28"/>
          <w:szCs w:val="28"/>
        </w:rPr>
        <w:t xml:space="preserve">. </w:t>
      </w:r>
    </w:p>
    <w:p w:rsidR="009A260E" w:rsidRDefault="009A260E" w:rsidP="00F25C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объем кассовых расходов снизился на 52 790,5 тыс. рублей или 4,8 %. Значительное снижение произошло по разделам:</w:t>
      </w:r>
    </w:p>
    <w:p w:rsidR="009A260E" w:rsidRDefault="009A260E" w:rsidP="00F25C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«Жилищно-коммунальное хозяйство» на 120 149,7 тыс. рублей или 41,0 %, что связано с уменьшением расходов на проведение капитального ремонта многоквартирных домов</w:t>
      </w:r>
      <w:r w:rsidRPr="00BC0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реализации федеральной программы реформирования жилищно-коммунального хозяйства на 32 050,5 тыс. рублей и по расходам на переселение граждан из аварийного жилого фонда на 69 833,9 тыс. рублей.</w:t>
      </w:r>
    </w:p>
    <w:p w:rsidR="009A260E" w:rsidRDefault="009A260E" w:rsidP="00F25C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Физическая культура и спорт на 11 317,4 тыс. рублей или 49,0 %, в связи со строительством в 2012 году </w:t>
      </w:r>
      <w:proofErr w:type="spellStart"/>
      <w:r>
        <w:rPr>
          <w:rFonts w:ascii="Times New Roman" w:hAnsi="Times New Roman"/>
          <w:sz w:val="28"/>
          <w:szCs w:val="28"/>
        </w:rPr>
        <w:t>лыжероллерной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трассы. </w:t>
      </w:r>
    </w:p>
    <w:p w:rsidR="00A939C0" w:rsidRPr="009D1A12" w:rsidRDefault="00A939C0" w:rsidP="009A260E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A939C0" w:rsidRPr="009D1A12" w:rsidSect="00477319">
      <w:pgSz w:w="11906" w:h="16838"/>
      <w:pgMar w:top="567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7F"/>
    <w:rsid w:val="00000693"/>
    <w:rsid w:val="000207C2"/>
    <w:rsid w:val="000218AB"/>
    <w:rsid w:val="0004295F"/>
    <w:rsid w:val="00053B7B"/>
    <w:rsid w:val="000626D1"/>
    <w:rsid w:val="000763DE"/>
    <w:rsid w:val="000A42B2"/>
    <w:rsid w:val="000D26BB"/>
    <w:rsid w:val="000D7C49"/>
    <w:rsid w:val="000E4EB0"/>
    <w:rsid w:val="001B618C"/>
    <w:rsid w:val="001D32B1"/>
    <w:rsid w:val="001D6B69"/>
    <w:rsid w:val="001E5751"/>
    <w:rsid w:val="00235388"/>
    <w:rsid w:val="00263795"/>
    <w:rsid w:val="00275C66"/>
    <w:rsid w:val="002A064A"/>
    <w:rsid w:val="002B3919"/>
    <w:rsid w:val="002C0F35"/>
    <w:rsid w:val="002C1AA4"/>
    <w:rsid w:val="002D354A"/>
    <w:rsid w:val="00350305"/>
    <w:rsid w:val="00352E65"/>
    <w:rsid w:val="00353D13"/>
    <w:rsid w:val="0037520D"/>
    <w:rsid w:val="003852EB"/>
    <w:rsid w:val="003A419A"/>
    <w:rsid w:val="003C319C"/>
    <w:rsid w:val="003D5166"/>
    <w:rsid w:val="004022D1"/>
    <w:rsid w:val="004127FC"/>
    <w:rsid w:val="0041607C"/>
    <w:rsid w:val="0042395E"/>
    <w:rsid w:val="00430C65"/>
    <w:rsid w:val="00431CF3"/>
    <w:rsid w:val="00435282"/>
    <w:rsid w:val="00453440"/>
    <w:rsid w:val="00477319"/>
    <w:rsid w:val="004A452C"/>
    <w:rsid w:val="004B6C05"/>
    <w:rsid w:val="004C772C"/>
    <w:rsid w:val="004C7839"/>
    <w:rsid w:val="004E22EA"/>
    <w:rsid w:val="004E603F"/>
    <w:rsid w:val="005205A3"/>
    <w:rsid w:val="005328E0"/>
    <w:rsid w:val="00546114"/>
    <w:rsid w:val="005A50CA"/>
    <w:rsid w:val="005C61BF"/>
    <w:rsid w:val="0061434A"/>
    <w:rsid w:val="00630ACF"/>
    <w:rsid w:val="0064347F"/>
    <w:rsid w:val="0064643A"/>
    <w:rsid w:val="006562B8"/>
    <w:rsid w:val="006712AA"/>
    <w:rsid w:val="006A6C49"/>
    <w:rsid w:val="006C159C"/>
    <w:rsid w:val="006C78BD"/>
    <w:rsid w:val="006D2558"/>
    <w:rsid w:val="006D7358"/>
    <w:rsid w:val="006F163A"/>
    <w:rsid w:val="006F17A4"/>
    <w:rsid w:val="007463AE"/>
    <w:rsid w:val="00747D60"/>
    <w:rsid w:val="0075212F"/>
    <w:rsid w:val="0079643C"/>
    <w:rsid w:val="007C0B0A"/>
    <w:rsid w:val="007E1384"/>
    <w:rsid w:val="008056A7"/>
    <w:rsid w:val="0082246F"/>
    <w:rsid w:val="008421C9"/>
    <w:rsid w:val="008A17AF"/>
    <w:rsid w:val="008B306D"/>
    <w:rsid w:val="008B6ECC"/>
    <w:rsid w:val="008C39B3"/>
    <w:rsid w:val="008D0AB9"/>
    <w:rsid w:val="008E2E1E"/>
    <w:rsid w:val="008E38C9"/>
    <w:rsid w:val="009012C7"/>
    <w:rsid w:val="00924F9C"/>
    <w:rsid w:val="00960FF0"/>
    <w:rsid w:val="00962B65"/>
    <w:rsid w:val="00985EF6"/>
    <w:rsid w:val="00993256"/>
    <w:rsid w:val="009A260E"/>
    <w:rsid w:val="009B395F"/>
    <w:rsid w:val="009C6190"/>
    <w:rsid w:val="009D1A12"/>
    <w:rsid w:val="00A16E21"/>
    <w:rsid w:val="00A173E7"/>
    <w:rsid w:val="00A27162"/>
    <w:rsid w:val="00A50D61"/>
    <w:rsid w:val="00A83DCE"/>
    <w:rsid w:val="00A939C0"/>
    <w:rsid w:val="00AB2A2F"/>
    <w:rsid w:val="00B1054D"/>
    <w:rsid w:val="00B51D01"/>
    <w:rsid w:val="00B81C03"/>
    <w:rsid w:val="00BC0AEE"/>
    <w:rsid w:val="00BD76CE"/>
    <w:rsid w:val="00BE1257"/>
    <w:rsid w:val="00BE1BD9"/>
    <w:rsid w:val="00BE6A23"/>
    <w:rsid w:val="00C12F75"/>
    <w:rsid w:val="00C706B1"/>
    <w:rsid w:val="00C742E2"/>
    <w:rsid w:val="00C934B6"/>
    <w:rsid w:val="00CB4039"/>
    <w:rsid w:val="00D24A15"/>
    <w:rsid w:val="00D307C6"/>
    <w:rsid w:val="00D6395C"/>
    <w:rsid w:val="00D66E12"/>
    <w:rsid w:val="00DB532D"/>
    <w:rsid w:val="00DD613F"/>
    <w:rsid w:val="00DE3929"/>
    <w:rsid w:val="00DF3138"/>
    <w:rsid w:val="00E009F3"/>
    <w:rsid w:val="00E0355C"/>
    <w:rsid w:val="00E33E0E"/>
    <w:rsid w:val="00E64ED8"/>
    <w:rsid w:val="00E74DE6"/>
    <w:rsid w:val="00E826C6"/>
    <w:rsid w:val="00E82B78"/>
    <w:rsid w:val="00EF24B0"/>
    <w:rsid w:val="00F03759"/>
    <w:rsid w:val="00F1742B"/>
    <w:rsid w:val="00F25C6B"/>
    <w:rsid w:val="00F263F2"/>
    <w:rsid w:val="00F67952"/>
    <w:rsid w:val="00FA0A6D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E0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34B6"/>
    <w:rPr>
      <w:rFonts w:ascii="Bookman Old Style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E0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34B6"/>
    <w:rPr>
      <w:rFonts w:ascii="Bookman Old Style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2013-07-08T08:44:00Z</cp:lastPrinted>
  <dcterms:created xsi:type="dcterms:W3CDTF">2013-10-18T08:40:00Z</dcterms:created>
  <dcterms:modified xsi:type="dcterms:W3CDTF">2013-10-18T11:15:00Z</dcterms:modified>
</cp:coreProperties>
</file>