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F" w:rsidRPr="00A8191E" w:rsidRDefault="00FD344F" w:rsidP="00FD344F">
      <w:pPr>
        <w:ind w:firstLine="426"/>
        <w:jc w:val="center"/>
        <w:rPr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8191E">
        <w:rPr>
          <w:rFonts w:cstheme="minorHAnsi"/>
          <w:b/>
          <w:sz w:val="28"/>
          <w:szCs w:val="28"/>
          <w:shd w:val="clear" w:color="auto" w:fill="FFFFFF"/>
        </w:rPr>
        <w:t xml:space="preserve">РЕГИСТРАЦИЯ </w:t>
      </w:r>
      <w:r>
        <w:rPr>
          <w:rFonts w:cstheme="minorHAnsi"/>
          <w:b/>
          <w:sz w:val="28"/>
          <w:szCs w:val="28"/>
          <w:shd w:val="clear" w:color="auto" w:fill="FFFFFF"/>
        </w:rPr>
        <w:br/>
        <w:t>ОБЩЕСТВА С ОГРАНИЧЕННОЙ ОТВЕТСТВЕННОСТЬЮ</w:t>
      </w:r>
    </w:p>
    <w:p w:rsidR="00FD344F" w:rsidRDefault="00FD344F" w:rsidP="00FD344F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021FB5">
        <w:rPr>
          <w:rFonts w:cstheme="minorHAnsi"/>
          <w:b/>
          <w:sz w:val="28"/>
          <w:szCs w:val="28"/>
          <w:shd w:val="clear" w:color="auto" w:fill="FFFFFF"/>
        </w:rPr>
        <w:t xml:space="preserve">► Шаг 1: </w:t>
      </w:r>
      <w:r w:rsidRPr="004E4E72">
        <w:rPr>
          <w:rFonts w:cstheme="minorHAnsi"/>
          <w:b/>
          <w:sz w:val="28"/>
          <w:szCs w:val="28"/>
          <w:shd w:val="clear" w:color="auto" w:fill="FFFFFF"/>
        </w:rPr>
        <w:t>Подготовка документов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П</w:t>
      </w:r>
      <w:r w:rsidRPr="00A8191E">
        <w:rPr>
          <w:rFonts w:cstheme="minorHAnsi"/>
          <w:sz w:val="28"/>
          <w:szCs w:val="28"/>
          <w:shd w:val="clear" w:color="auto" w:fill="FFFFFF"/>
        </w:rPr>
        <w:t>еред подготовкой документов на регистрацию ООО учредител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ю</w:t>
      </w:r>
      <w:r>
        <w:rPr>
          <w:rFonts w:cstheme="minorHAnsi"/>
          <w:sz w:val="28"/>
          <w:szCs w:val="28"/>
          <w:shd w:val="clear" w:color="auto" w:fill="FFFFFF"/>
        </w:rPr>
        <w:t>(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>-</w:t>
      </w:r>
      <w:r w:rsidRPr="00A8191E">
        <w:rPr>
          <w:rFonts w:cstheme="minorHAnsi"/>
          <w:sz w:val="28"/>
          <w:szCs w:val="28"/>
          <w:shd w:val="clear" w:color="auto" w:fill="FFFFFF"/>
        </w:rPr>
        <w:t>ям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необходимо определиться по следующим пунктам: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наименование (название ООО);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юридический адрес (адрес регистрации ООО);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размер уставного капитала (минимальный 10000р.);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распределение долей между участниками (если их несколько);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руководитель (генеральный директор);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виды деятельности, которыми планирует</w:t>
      </w:r>
      <w:r>
        <w:rPr>
          <w:rFonts w:cstheme="minorHAnsi"/>
          <w:sz w:val="28"/>
          <w:szCs w:val="28"/>
          <w:shd w:val="clear" w:color="auto" w:fill="FFFFFF"/>
        </w:rPr>
        <w:t>ся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заниматься (коды ОКВЭД);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система налогообложения. </w:t>
      </w:r>
    </w:p>
    <w:p w:rsidR="00FD344F" w:rsidRPr="00501E20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501E20">
        <w:rPr>
          <w:rFonts w:cstheme="minorHAnsi"/>
          <w:sz w:val="28"/>
          <w:szCs w:val="28"/>
          <w:shd w:val="clear" w:color="auto" w:fill="FFFFFF"/>
        </w:rPr>
        <w:t xml:space="preserve">1. Протокол учредительного собрания ООО. В случае если учредитель один, то соответственно - решение об учреждении ООО. Протокол или решение распечатываются в 3-х экземплярах, один в налоговый орган, остальные понадобятся в дальнейшем. Двусторонняя печать документов, представляемых в регистрирующий орган, запрещена.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501E20">
        <w:rPr>
          <w:rFonts w:cstheme="minorHAnsi"/>
          <w:sz w:val="28"/>
          <w:szCs w:val="28"/>
          <w:shd w:val="clear" w:color="auto" w:fill="FFFFFF"/>
        </w:rPr>
        <w:t>2.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В случае если учредителей несколько - подготавливаем договор об учреждении ООО, однако подавать его в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необязательно. Количество экземпляров зависит от количества учредителей – по одному для каждого.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3. </w:t>
      </w:r>
      <w:r>
        <w:rPr>
          <w:rFonts w:cstheme="minorHAnsi"/>
          <w:sz w:val="28"/>
          <w:szCs w:val="28"/>
          <w:shd w:val="clear" w:color="auto" w:fill="FFFFFF"/>
        </w:rPr>
        <w:t>З</w:t>
      </w:r>
      <w:r w:rsidRPr="00A8191E">
        <w:rPr>
          <w:rFonts w:cstheme="minorHAnsi"/>
          <w:sz w:val="28"/>
          <w:szCs w:val="28"/>
          <w:shd w:val="clear" w:color="auto" w:fill="FFFFFF"/>
        </w:rPr>
        <w:t>аполн</w:t>
      </w:r>
      <w:r>
        <w:rPr>
          <w:rFonts w:cstheme="minorHAnsi"/>
          <w:sz w:val="28"/>
          <w:szCs w:val="28"/>
          <w:shd w:val="clear" w:color="auto" w:fill="FFFFFF"/>
        </w:rPr>
        <w:t>ение б</w:t>
      </w:r>
      <w:r w:rsidRPr="00A8191E">
        <w:rPr>
          <w:rFonts w:cstheme="minorHAnsi"/>
          <w:sz w:val="28"/>
          <w:szCs w:val="28"/>
          <w:shd w:val="clear" w:color="auto" w:fill="FFFFFF"/>
        </w:rPr>
        <w:t>ланк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заявления о государственной регистрации юридического лица при создании </w:t>
      </w:r>
      <w:r>
        <w:rPr>
          <w:rFonts w:cstheme="minorHAnsi"/>
          <w:sz w:val="28"/>
          <w:szCs w:val="28"/>
          <w:shd w:val="clear" w:color="auto" w:fill="FFFFFF"/>
        </w:rPr>
        <w:t xml:space="preserve">- форма P11001 в формате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Excel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(</w:t>
      </w:r>
      <w:r w:rsidRPr="00A8191E">
        <w:rPr>
          <w:rFonts w:cstheme="minorHAnsi"/>
          <w:sz w:val="28"/>
          <w:szCs w:val="28"/>
          <w:shd w:val="clear" w:color="auto" w:fill="FFFFFF"/>
        </w:rPr>
        <w:t>распечатывае</w:t>
      </w:r>
      <w:r>
        <w:rPr>
          <w:rFonts w:cstheme="minorHAnsi"/>
          <w:sz w:val="28"/>
          <w:szCs w:val="28"/>
          <w:shd w:val="clear" w:color="auto" w:fill="FFFFFF"/>
        </w:rPr>
        <w:t>тся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в одном экземпляре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4. Подгот</w:t>
      </w:r>
      <w:r>
        <w:rPr>
          <w:rFonts w:cstheme="minorHAnsi"/>
          <w:sz w:val="28"/>
          <w:szCs w:val="28"/>
          <w:shd w:val="clear" w:color="auto" w:fill="FFFFFF"/>
        </w:rPr>
        <w:t>овка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устав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ООО </w:t>
      </w:r>
      <w:r>
        <w:rPr>
          <w:rFonts w:cstheme="minorHAnsi"/>
          <w:sz w:val="28"/>
          <w:szCs w:val="28"/>
          <w:shd w:val="clear" w:color="auto" w:fill="FFFFFF"/>
        </w:rPr>
        <w:t>(</w:t>
      </w:r>
      <w:r w:rsidRPr="00A8191E">
        <w:rPr>
          <w:rFonts w:cstheme="minorHAnsi"/>
          <w:sz w:val="28"/>
          <w:szCs w:val="28"/>
          <w:shd w:val="clear" w:color="auto" w:fill="FFFFFF"/>
        </w:rPr>
        <w:t>распечатывае</w:t>
      </w:r>
      <w:r>
        <w:rPr>
          <w:rFonts w:cstheme="minorHAnsi"/>
          <w:sz w:val="28"/>
          <w:szCs w:val="28"/>
          <w:shd w:val="clear" w:color="auto" w:fill="FFFFFF"/>
        </w:rPr>
        <w:t xml:space="preserve">тся 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в двух экземплярах, оба подаются в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>, один из них с печатью налоговой получ</w:t>
      </w:r>
      <w:r>
        <w:rPr>
          <w:rFonts w:cstheme="minorHAnsi"/>
          <w:sz w:val="28"/>
          <w:szCs w:val="28"/>
          <w:shd w:val="clear" w:color="auto" w:fill="FFFFFF"/>
        </w:rPr>
        <w:t>ают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после регистрации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sz w:val="28"/>
          <w:szCs w:val="28"/>
          <w:shd w:val="clear" w:color="auto" w:fill="FFFFFF"/>
        </w:rPr>
        <w:t>Устав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A8191E">
        <w:rPr>
          <w:sz w:val="28"/>
          <w:szCs w:val="28"/>
          <w:shd w:val="clear" w:color="auto" w:fill="FFFFFF"/>
        </w:rPr>
        <w:t>протокол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листы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заполненного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заявления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скрепля</w:t>
      </w:r>
      <w:r>
        <w:rPr>
          <w:sz w:val="28"/>
          <w:szCs w:val="28"/>
          <w:shd w:val="clear" w:color="auto" w:fill="FFFFFF"/>
        </w:rPr>
        <w:t>ются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простыми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скрепками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  <w:r w:rsidRPr="00A8191E">
        <w:rPr>
          <w:sz w:val="28"/>
          <w:szCs w:val="28"/>
          <w:shd w:val="clear" w:color="auto" w:fill="FFFFFF"/>
        </w:rPr>
        <w:t>На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данный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момент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прошивать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докуме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нты при подаче на </w:t>
      </w:r>
      <w:proofErr w:type="spellStart"/>
      <w:r w:rsidRPr="00A8191E">
        <w:rPr>
          <w:rFonts w:cstheme="minorHAnsi"/>
          <w:sz w:val="28"/>
          <w:szCs w:val="28"/>
          <w:shd w:val="clear" w:color="auto" w:fill="FFFFFF"/>
        </w:rPr>
        <w:t>госрегистрацию</w:t>
      </w:r>
      <w:proofErr w:type="spellEnd"/>
      <w:r w:rsidRPr="00A8191E">
        <w:rPr>
          <w:rFonts w:cstheme="minorHAnsi"/>
          <w:sz w:val="28"/>
          <w:szCs w:val="28"/>
          <w:shd w:val="clear" w:color="auto" w:fill="FFFFFF"/>
        </w:rPr>
        <w:t xml:space="preserve"> не обязательно (Письмо ФНС от 25 сентября 2013 г. N СА-3-14/3512@). Заверять подписи учредителей ООО у нотариуса при личной подаче документов на первичную регистрацию ООО не нужно, но обязательно присутствие всех учредителей, как при сдаче, так и при получении (ФЗ N 129-ФЗ, Глава III, ст.9, пкт.1.2, второй абзац).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4E4E72">
        <w:rPr>
          <w:rFonts w:cstheme="minorHAnsi"/>
          <w:b/>
          <w:sz w:val="28"/>
          <w:szCs w:val="28"/>
          <w:shd w:val="clear" w:color="auto" w:fill="FFFFFF"/>
        </w:rPr>
        <w:t>► Шаг 2: Оплата госпошлины</w:t>
      </w:r>
      <w:r w:rsidRPr="004E4E72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FD344F" w:rsidRPr="004E4E72" w:rsidRDefault="00FD344F" w:rsidP="00FD344F">
      <w:pPr>
        <w:ind w:firstLine="567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В формировании квитанции на оплату госпошлины Вам поможет сервис ФНС по уплате госпошлины,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распечатываем и оплачиваем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(</w:t>
      </w:r>
      <w:r w:rsidRPr="00501E20">
        <w:rPr>
          <w:rFonts w:cstheme="minorHAnsi"/>
          <w:b/>
          <w:sz w:val="28"/>
          <w:szCs w:val="28"/>
          <w:shd w:val="clear" w:color="auto" w:fill="FFFFFF"/>
        </w:rPr>
        <w:t>4000р.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) без комиссии в любом банке. Оплату производит любой из учредителей. Оплаченную квитанцию подкрепляем к верхнему краю первого листа заявления P11001. Данный сервис также позволяет воспользоваться услугой безналичной электронной оплаты. С 11 марта 2014г. вступил в силу Приказ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Минфина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России от 26.12.2013 N 139н из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которого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следует, что </w:t>
      </w:r>
      <w:proofErr w:type="spellStart"/>
      <w:r w:rsidRPr="00A8191E">
        <w:rPr>
          <w:rFonts w:cstheme="minorHAnsi"/>
          <w:sz w:val="28"/>
          <w:szCs w:val="28"/>
          <w:shd w:val="clear" w:color="auto" w:fill="FFFFFF"/>
        </w:rPr>
        <w:lastRenderedPageBreak/>
        <w:t>непредоставление</w:t>
      </w:r>
      <w:proofErr w:type="spellEnd"/>
      <w:r w:rsidRPr="00A8191E">
        <w:rPr>
          <w:rFonts w:cstheme="minorHAnsi"/>
          <w:sz w:val="28"/>
          <w:szCs w:val="28"/>
          <w:shd w:val="clear" w:color="auto" w:fill="FFFFFF"/>
        </w:rPr>
        <w:t xml:space="preserve"> документа об уплате государственной пошлины не является основанием для отказа в регистрации, запросить его налоговый орган может в информационной системе о государственных и муниципальных платежах самостоятельно. Таким образом, Вы можете исключить поход в банк, оплатив госпошлину</w:t>
      </w:r>
      <w:r>
        <w:rPr>
          <w:rFonts w:cstheme="minorHAnsi"/>
          <w:sz w:val="28"/>
          <w:szCs w:val="28"/>
          <w:shd w:val="clear" w:color="auto" w:fill="FFFFFF"/>
        </w:rPr>
        <w:t xml:space="preserve"> путем</w:t>
      </w:r>
      <w:r w:rsidRPr="00EF5251">
        <w:t xml:space="preserve"> </w:t>
      </w:r>
      <w:r w:rsidRPr="00EF5251">
        <w:rPr>
          <w:rFonts w:cstheme="minorHAnsi"/>
          <w:sz w:val="28"/>
          <w:szCs w:val="28"/>
          <w:shd w:val="clear" w:color="auto" w:fill="FFFFFF"/>
        </w:rPr>
        <w:t>безналичной электронной оплаты</w:t>
      </w:r>
      <w:r>
        <w:rPr>
          <w:rFonts w:cstheme="minorHAnsi"/>
          <w:sz w:val="28"/>
          <w:szCs w:val="28"/>
          <w:shd w:val="clear" w:color="auto" w:fill="FFFFFF"/>
        </w:rPr>
        <w:t>.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Pr="00930DB3" w:rsidRDefault="00FD344F" w:rsidP="00FD344F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 w:rsidRPr="00930DB3">
        <w:rPr>
          <w:rFonts w:cstheme="minorHAnsi"/>
          <w:b/>
          <w:sz w:val="28"/>
          <w:szCs w:val="28"/>
        </w:rPr>
        <w:t>3: Государственная регистрация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Для регистрации ООО понадобятся: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паспортные данные учредителей и руководителя;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ИНН учредителей и руководителя (при наличии);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копия свидетельства о праве собственности на помещение и гарантийное письмо от собственника помещения (если помещение принадлежит не Вам), либо согласие собственника жилого помещения (при регистрации на домашний адрес).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4E4E72">
        <w:rPr>
          <w:rFonts w:cstheme="minorHAnsi"/>
          <w:sz w:val="28"/>
          <w:szCs w:val="28"/>
          <w:shd w:val="clear" w:color="auto" w:fill="FFFFFF"/>
        </w:rPr>
        <w:t xml:space="preserve">Документы </w:t>
      </w:r>
      <w:r w:rsidRPr="00A8191E">
        <w:rPr>
          <w:rFonts w:cstheme="minorHAnsi"/>
          <w:sz w:val="28"/>
          <w:szCs w:val="28"/>
          <w:shd w:val="clear" w:color="auto" w:fill="FFFFFF"/>
        </w:rPr>
        <w:t>для регистрации ООО необходимо подать в налоговую: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1. Заявление о государственной регистрации юридического лица при создании по форме P11001;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2. Протокол (решение) об учреждении ООО;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3. Устав ООО (в двух экземплярах);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4. </w:t>
      </w:r>
      <w:r>
        <w:rPr>
          <w:rFonts w:cstheme="minorHAnsi"/>
          <w:sz w:val="28"/>
          <w:szCs w:val="28"/>
          <w:shd w:val="clear" w:color="auto" w:fill="FFFFFF"/>
        </w:rPr>
        <w:t>Документ об о</w:t>
      </w:r>
      <w:r w:rsidRPr="00A8191E">
        <w:rPr>
          <w:rFonts w:cstheme="minorHAnsi"/>
          <w:sz w:val="28"/>
          <w:szCs w:val="28"/>
          <w:shd w:val="clear" w:color="auto" w:fill="FFFFFF"/>
        </w:rPr>
        <w:t>пла</w:t>
      </w:r>
      <w:r>
        <w:rPr>
          <w:rFonts w:cstheme="minorHAnsi"/>
          <w:sz w:val="28"/>
          <w:szCs w:val="28"/>
          <w:shd w:val="clear" w:color="auto" w:fill="FFFFFF"/>
        </w:rPr>
        <w:t>те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государственной пошлины за регистрацию юридического лица</w:t>
      </w:r>
      <w:r w:rsidRPr="004E4E72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(</w:t>
      </w:r>
      <w:r w:rsidRPr="00A8191E">
        <w:rPr>
          <w:rFonts w:cstheme="minorHAnsi"/>
          <w:sz w:val="28"/>
          <w:szCs w:val="28"/>
          <w:shd w:val="clear" w:color="auto" w:fill="FFFFFF"/>
        </w:rPr>
        <w:t>квитанция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5. Копия свидетельства о праве собственности на помещение;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6. Гарантийное письмо от собственника помещения (если помещение не принадлежит).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7. 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При необходимости Заявление о переходе на упрощенную систему налогообложения по форме 26.2-1 также возможно подать одновременно с документами на регистрацию ООО.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8157B8">
        <w:rPr>
          <w:rFonts w:cstheme="minorHAnsi"/>
          <w:sz w:val="28"/>
          <w:szCs w:val="28"/>
          <w:shd w:val="clear" w:color="auto" w:fill="FFFFFF"/>
        </w:rPr>
        <w:t>Оригиналы или копии ИНН участников и руководителя при подаче документов на регистрацию ООО не требуется. Однако, при наличии ИНН указание его в заявлении обязательно.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Все учредители идут в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>, взяв с собой паспорта, и подают пакет документов регистр</w:t>
      </w:r>
      <w:r>
        <w:rPr>
          <w:rFonts w:cstheme="minorHAnsi"/>
          <w:sz w:val="28"/>
          <w:szCs w:val="28"/>
          <w:shd w:val="clear" w:color="auto" w:fill="FFFFFF"/>
        </w:rPr>
        <w:t>ирующему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инспектору. Присутствие руководителя (генерального директора), если он не учредитель, не требуется. Каждый учредитель на своём Листе Н заявления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заполняет от руки ручкой с чёрными чернилами поле Ф.И.О. и ставит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подпись заявителя в присутствии налогового инспектора.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sz w:val="28"/>
          <w:szCs w:val="28"/>
          <w:shd w:val="clear" w:color="auto" w:fill="FFFFFF"/>
        </w:rPr>
        <w:t>Через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3 </w:t>
      </w:r>
      <w:r w:rsidRPr="00A8191E">
        <w:rPr>
          <w:sz w:val="28"/>
          <w:szCs w:val="28"/>
          <w:shd w:val="clear" w:color="auto" w:fill="FFFFFF"/>
        </w:rPr>
        <w:t>рабочих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дня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все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учредители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идут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с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паспортами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распиской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в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 w:rsidRPr="00A8191E">
        <w:rPr>
          <w:sz w:val="28"/>
          <w:szCs w:val="28"/>
          <w:shd w:val="clear" w:color="auto" w:fill="FFFFFF"/>
        </w:rPr>
        <w:t>налоговую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u w:val="single"/>
          <w:shd w:val="clear" w:color="auto" w:fill="FFFFFF"/>
        </w:rPr>
        <w:t>и</w:t>
      </w:r>
      <w:r w:rsidRPr="00A8191E">
        <w:rPr>
          <w:rFonts w:cstheme="minorHAnsi"/>
          <w:sz w:val="28"/>
          <w:szCs w:val="28"/>
          <w:u w:val="single"/>
          <w:shd w:val="clear" w:color="auto" w:fill="FFFFFF"/>
        </w:rPr>
        <w:t xml:space="preserve"> </w:t>
      </w:r>
      <w:r w:rsidRPr="00A8191E">
        <w:rPr>
          <w:sz w:val="28"/>
          <w:szCs w:val="28"/>
          <w:u w:val="single"/>
          <w:shd w:val="clear" w:color="auto" w:fill="FFFFFF"/>
        </w:rPr>
        <w:t>полу</w:t>
      </w:r>
      <w:r w:rsidRPr="00A8191E">
        <w:rPr>
          <w:rFonts w:cstheme="minorHAnsi"/>
          <w:sz w:val="28"/>
          <w:szCs w:val="28"/>
          <w:u w:val="single"/>
          <w:shd w:val="clear" w:color="auto" w:fill="FFFFFF"/>
        </w:rPr>
        <w:t>чают пакет из следующих документов: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свидетельство о государственной регистрации юридического лица;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свидетельство о постановке на учёт в налоговом органе;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лист записи единого государственного реестра юридических лиц;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lastRenderedPageBreak/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один экземпляр устава с печатью налоговой.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Внимание! Выписка из ЕГРЮЛ исключена из списка выдаваемых при регистрации документов с 11 марта 2014 года Приказом Минф</w:t>
      </w:r>
      <w:r>
        <w:rPr>
          <w:rFonts w:cstheme="minorHAnsi"/>
          <w:sz w:val="28"/>
          <w:szCs w:val="28"/>
          <w:shd w:val="clear" w:color="auto" w:fill="FFFFFF"/>
        </w:rPr>
        <w:t>ина России от 26.12.2013 N 139н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Pr="008157B8" w:rsidRDefault="00FD344F" w:rsidP="00FD344F">
      <w:pPr>
        <w:ind w:firstLine="567"/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  <w:shd w:val="clear" w:color="auto" w:fill="FFFFFF"/>
        </w:rPr>
        <w:t>Возможные дополнительные</w:t>
      </w:r>
      <w:r w:rsidRPr="008157B8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расходы на открытие ООО: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услуги юристов по подготовке документов – от 5000 до 8000р.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нотариальное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заверение заявления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по форме Р11001 – от 1000 до 1500р.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нотариальная доверенность для представителя – от 1000 до 1500р.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Pr="008157B8" w:rsidRDefault="00FD344F" w:rsidP="00FD344F">
      <w:pPr>
        <w:ind w:firstLine="567"/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8157B8">
        <w:rPr>
          <w:b/>
          <w:sz w:val="28"/>
          <w:szCs w:val="28"/>
          <w:u w:val="single"/>
          <w:shd w:val="clear" w:color="auto" w:fill="FFFFFF"/>
        </w:rPr>
        <w:t>ПОСЛЕ</w:t>
      </w:r>
      <w:r w:rsidRPr="008157B8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r w:rsidRPr="008157B8">
        <w:rPr>
          <w:b/>
          <w:sz w:val="28"/>
          <w:szCs w:val="28"/>
          <w:u w:val="single"/>
          <w:shd w:val="clear" w:color="auto" w:fill="FFFFFF"/>
        </w:rPr>
        <w:t>регистрации</w:t>
      </w:r>
      <w:r w:rsidRPr="008157B8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r w:rsidRPr="008157B8">
        <w:rPr>
          <w:b/>
          <w:sz w:val="28"/>
          <w:szCs w:val="28"/>
          <w:u w:val="single"/>
          <w:shd w:val="clear" w:color="auto" w:fill="FFFFFF"/>
        </w:rPr>
        <w:t>ООО</w:t>
      </w:r>
      <w:r w:rsidRPr="008157B8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: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A8191E">
        <w:rPr>
          <w:sz w:val="28"/>
          <w:szCs w:val="28"/>
          <w:shd w:val="clear" w:color="auto" w:fill="FFFFFF"/>
        </w:rPr>
        <w:t>пода</w:t>
      </w:r>
      <w:r>
        <w:rPr>
          <w:sz w:val="28"/>
          <w:szCs w:val="28"/>
          <w:shd w:val="clear" w:color="auto" w:fill="FFFFFF"/>
        </w:rPr>
        <w:t>ча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заявлени</w:t>
      </w:r>
      <w:r>
        <w:rPr>
          <w:sz w:val="28"/>
          <w:szCs w:val="28"/>
          <w:shd w:val="clear" w:color="auto" w:fill="FFFFFF"/>
        </w:rPr>
        <w:t>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переходе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на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систему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налогообложения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УСН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или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ЕНВД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(</w:t>
      </w:r>
      <w:r w:rsidRPr="00A8191E">
        <w:rPr>
          <w:sz w:val="28"/>
          <w:szCs w:val="28"/>
          <w:shd w:val="clear" w:color="auto" w:fill="FFFFFF"/>
        </w:rPr>
        <w:t>при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необходимости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A8191E">
        <w:rPr>
          <w:sz w:val="28"/>
          <w:szCs w:val="28"/>
          <w:shd w:val="clear" w:color="auto" w:fill="FFFFFF"/>
        </w:rPr>
        <w:t>получ</w:t>
      </w:r>
      <w:r>
        <w:rPr>
          <w:sz w:val="28"/>
          <w:szCs w:val="28"/>
          <w:shd w:val="clear" w:color="auto" w:fill="FFFFFF"/>
        </w:rPr>
        <w:t>ение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код</w:t>
      </w:r>
      <w:r>
        <w:rPr>
          <w:sz w:val="28"/>
          <w:szCs w:val="28"/>
          <w:shd w:val="clear" w:color="auto" w:fill="FFFFFF"/>
        </w:rPr>
        <w:t>ов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статистики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для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ООО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A8191E">
        <w:rPr>
          <w:sz w:val="28"/>
          <w:szCs w:val="28"/>
          <w:shd w:val="clear" w:color="auto" w:fill="FFFFFF"/>
        </w:rPr>
        <w:t>заказ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печат</w:t>
      </w:r>
      <w:r>
        <w:rPr>
          <w:sz w:val="28"/>
          <w:szCs w:val="28"/>
          <w:shd w:val="clear" w:color="auto" w:fill="FFFFFF"/>
        </w:rPr>
        <w:t>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для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ООО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(</w:t>
      </w:r>
      <w:r w:rsidRPr="00A8191E">
        <w:rPr>
          <w:sz w:val="28"/>
          <w:szCs w:val="28"/>
          <w:shd w:val="clear" w:color="auto" w:fill="FFFFFF"/>
        </w:rPr>
        <w:t>с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2015 </w:t>
      </w:r>
      <w:r w:rsidRPr="00A8191E">
        <w:rPr>
          <w:sz w:val="28"/>
          <w:szCs w:val="28"/>
          <w:shd w:val="clear" w:color="auto" w:fill="FFFFFF"/>
        </w:rPr>
        <w:t>года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не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A8191E">
        <w:rPr>
          <w:sz w:val="28"/>
          <w:szCs w:val="28"/>
          <w:shd w:val="clear" w:color="auto" w:fill="FFFFFF"/>
        </w:rPr>
        <w:t>явл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яется обязательным);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открыт</w:t>
      </w:r>
      <w:r>
        <w:rPr>
          <w:rFonts w:cstheme="minorHAnsi"/>
          <w:sz w:val="28"/>
          <w:szCs w:val="28"/>
          <w:shd w:val="clear" w:color="auto" w:fill="FFFFFF"/>
        </w:rPr>
        <w:t>ие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расчетн</w:t>
      </w:r>
      <w:r>
        <w:rPr>
          <w:rFonts w:cstheme="minorHAnsi"/>
          <w:sz w:val="28"/>
          <w:szCs w:val="28"/>
          <w:shd w:val="clear" w:color="auto" w:fill="FFFFFF"/>
        </w:rPr>
        <w:t>ого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счет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для ООО в банке;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получ</w:t>
      </w:r>
      <w:r>
        <w:rPr>
          <w:rFonts w:cstheme="minorHAnsi"/>
          <w:sz w:val="28"/>
          <w:szCs w:val="28"/>
          <w:shd w:val="clear" w:color="auto" w:fill="FFFFFF"/>
        </w:rPr>
        <w:t>ение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необходимы</w:t>
      </w:r>
      <w:r>
        <w:rPr>
          <w:rFonts w:cstheme="minorHAnsi"/>
          <w:sz w:val="28"/>
          <w:szCs w:val="28"/>
          <w:shd w:val="clear" w:color="auto" w:fill="FFFFFF"/>
        </w:rPr>
        <w:t>х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лицензи</w:t>
      </w:r>
      <w:r>
        <w:rPr>
          <w:rFonts w:cstheme="minorHAnsi"/>
          <w:sz w:val="28"/>
          <w:szCs w:val="28"/>
          <w:shd w:val="clear" w:color="auto" w:fill="FFFFFF"/>
        </w:rPr>
        <w:t>й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(если деятельность того требует);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установ</w:t>
      </w:r>
      <w:r>
        <w:rPr>
          <w:rFonts w:cstheme="minorHAnsi"/>
          <w:sz w:val="28"/>
          <w:szCs w:val="28"/>
          <w:shd w:val="clear" w:color="auto" w:fill="FFFFFF"/>
        </w:rPr>
        <w:t>ка и реги</w:t>
      </w:r>
      <w:r w:rsidRPr="00A8191E">
        <w:rPr>
          <w:rFonts w:cstheme="minorHAnsi"/>
          <w:sz w:val="28"/>
          <w:szCs w:val="28"/>
          <w:shd w:val="clear" w:color="auto" w:fill="FFFFFF"/>
        </w:rPr>
        <w:t>стр</w:t>
      </w:r>
      <w:r>
        <w:rPr>
          <w:rFonts w:cstheme="minorHAnsi"/>
          <w:sz w:val="28"/>
          <w:szCs w:val="28"/>
          <w:shd w:val="clear" w:color="auto" w:fill="FFFFFF"/>
        </w:rPr>
        <w:t>ация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кассов</w:t>
      </w:r>
      <w:r>
        <w:rPr>
          <w:rFonts w:cstheme="minorHAnsi"/>
          <w:sz w:val="28"/>
          <w:szCs w:val="28"/>
          <w:shd w:val="clear" w:color="auto" w:fill="FFFFFF"/>
        </w:rPr>
        <w:t>ого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аппарат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для ООО (</w:t>
      </w:r>
      <w:r>
        <w:rPr>
          <w:rFonts w:cstheme="minorHAnsi"/>
          <w:sz w:val="28"/>
          <w:szCs w:val="28"/>
          <w:shd w:val="clear" w:color="auto" w:fill="FFFFFF"/>
        </w:rPr>
        <w:t xml:space="preserve">в </w:t>
      </w:r>
      <w:r w:rsidRPr="00A8191E">
        <w:rPr>
          <w:rFonts w:cstheme="minorHAnsi"/>
          <w:sz w:val="28"/>
          <w:szCs w:val="28"/>
          <w:shd w:val="clear" w:color="auto" w:fill="FFFFFF"/>
        </w:rPr>
        <w:t>случа</w:t>
      </w:r>
      <w:r>
        <w:rPr>
          <w:rFonts w:cstheme="minorHAnsi"/>
          <w:sz w:val="28"/>
          <w:szCs w:val="28"/>
          <w:shd w:val="clear" w:color="auto" w:fill="FFFFFF"/>
        </w:rPr>
        <w:t>е необходимости)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775069" w:rsidRDefault="00775069"/>
    <w:sectPr w:rsidR="0077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F"/>
    <w:rsid w:val="003156DF"/>
    <w:rsid w:val="005F11F1"/>
    <w:rsid w:val="007645CB"/>
    <w:rsid w:val="00775069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Л.З.</dc:creator>
  <cp:lastModifiedBy>Svetlana Ilina</cp:lastModifiedBy>
  <cp:revision>2</cp:revision>
  <dcterms:created xsi:type="dcterms:W3CDTF">2017-02-09T04:09:00Z</dcterms:created>
  <dcterms:modified xsi:type="dcterms:W3CDTF">2017-02-09T04:09:00Z</dcterms:modified>
</cp:coreProperties>
</file>