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063B" w14:textId="74142BDA" w:rsidR="001D2832" w:rsidRDefault="00802BA5" w:rsidP="001D2832">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0"/>
          <w:szCs w:val="20"/>
          <w:lang w:eastAsia="ru-RU"/>
        </w:rPr>
        <w:t xml:space="preserve">                                                                                     </w:t>
      </w:r>
      <w:r w:rsidR="00D34F5E">
        <w:rPr>
          <w:rFonts w:eastAsia="Times New Roman"/>
          <w:kern w:val="3"/>
          <w:sz w:val="20"/>
          <w:szCs w:val="20"/>
          <w:lang w:eastAsia="ru-RU"/>
        </w:rPr>
        <w:t xml:space="preserve">                              </w:t>
      </w:r>
      <w:r w:rsidR="001D2832" w:rsidRPr="00843E15">
        <w:rPr>
          <w:rFonts w:eastAsia="Times New Roman"/>
          <w:kern w:val="3"/>
          <w:sz w:val="24"/>
          <w:szCs w:val="24"/>
          <w:lang w:eastAsia="ru-RU"/>
        </w:rPr>
        <w:t>Приложение</w:t>
      </w:r>
    </w:p>
    <w:p w14:paraId="6D267B7C" w14:textId="1149EC98" w:rsidR="00D34F5E" w:rsidRDefault="001D2832" w:rsidP="001D2832">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ab/>
        <w:t xml:space="preserve"> </w:t>
      </w:r>
      <w:r w:rsidRPr="00843E15">
        <w:rPr>
          <w:rFonts w:eastAsia="Times New Roman"/>
          <w:kern w:val="3"/>
          <w:sz w:val="24"/>
          <w:szCs w:val="24"/>
          <w:lang w:eastAsia="ru-RU"/>
        </w:rPr>
        <w:t xml:space="preserve"> </w:t>
      </w:r>
      <w:r>
        <w:rPr>
          <w:rFonts w:eastAsia="Times New Roman"/>
          <w:kern w:val="3"/>
          <w:sz w:val="24"/>
          <w:szCs w:val="24"/>
          <w:lang w:eastAsia="ru-RU"/>
        </w:rPr>
        <w:tab/>
      </w:r>
      <w:r>
        <w:rPr>
          <w:rFonts w:eastAsia="Times New Roman"/>
          <w:kern w:val="3"/>
          <w:sz w:val="24"/>
          <w:szCs w:val="24"/>
          <w:lang w:eastAsia="ru-RU"/>
        </w:rPr>
        <w:tab/>
      </w:r>
      <w:r>
        <w:rPr>
          <w:rFonts w:eastAsia="Times New Roman"/>
          <w:kern w:val="3"/>
          <w:sz w:val="24"/>
          <w:szCs w:val="24"/>
          <w:lang w:eastAsia="ru-RU"/>
        </w:rPr>
        <w:tab/>
      </w:r>
      <w:r>
        <w:rPr>
          <w:rFonts w:eastAsia="Times New Roman"/>
          <w:kern w:val="3"/>
          <w:sz w:val="24"/>
          <w:szCs w:val="24"/>
          <w:lang w:eastAsia="ru-RU"/>
        </w:rPr>
        <w:tab/>
      </w:r>
      <w:r>
        <w:rPr>
          <w:rFonts w:eastAsia="Times New Roman"/>
          <w:kern w:val="3"/>
          <w:sz w:val="24"/>
          <w:szCs w:val="24"/>
          <w:lang w:eastAsia="ru-RU"/>
        </w:rPr>
        <w:tab/>
      </w:r>
      <w:r w:rsidR="00D34F5E">
        <w:rPr>
          <w:rFonts w:eastAsia="Times New Roman"/>
          <w:kern w:val="3"/>
          <w:sz w:val="24"/>
          <w:szCs w:val="24"/>
          <w:lang w:eastAsia="ru-RU"/>
        </w:rPr>
        <w:t xml:space="preserve">                         </w:t>
      </w:r>
      <w:r w:rsidRPr="00843E15">
        <w:rPr>
          <w:rFonts w:eastAsia="Times New Roman"/>
          <w:kern w:val="3"/>
          <w:sz w:val="24"/>
          <w:szCs w:val="24"/>
          <w:lang w:eastAsia="ru-RU"/>
        </w:rPr>
        <w:t>к постановлению администрации</w:t>
      </w:r>
      <w:r>
        <w:rPr>
          <w:rFonts w:eastAsia="Times New Roman"/>
          <w:kern w:val="3"/>
          <w:sz w:val="24"/>
          <w:szCs w:val="24"/>
          <w:lang w:eastAsia="ru-RU"/>
        </w:rPr>
        <w:t xml:space="preserve"> </w:t>
      </w:r>
    </w:p>
    <w:p w14:paraId="67FB1365" w14:textId="0585BB34" w:rsidR="00D34F5E" w:rsidRDefault="00D34F5E" w:rsidP="001D2832">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001D2832" w:rsidRPr="00843E15">
        <w:rPr>
          <w:rFonts w:eastAsia="Times New Roman"/>
          <w:kern w:val="3"/>
          <w:sz w:val="24"/>
          <w:szCs w:val="24"/>
          <w:lang w:eastAsia="ru-RU"/>
        </w:rPr>
        <w:t>городского округа</w:t>
      </w:r>
      <w:r>
        <w:rPr>
          <w:rFonts w:eastAsia="Times New Roman"/>
          <w:kern w:val="3"/>
          <w:sz w:val="24"/>
          <w:szCs w:val="24"/>
          <w:lang w:eastAsia="ru-RU"/>
        </w:rPr>
        <w:t xml:space="preserve"> </w:t>
      </w:r>
      <w:r w:rsidR="001D2832" w:rsidRPr="00843E15">
        <w:rPr>
          <w:rFonts w:eastAsia="Times New Roman"/>
          <w:kern w:val="3"/>
          <w:sz w:val="24"/>
          <w:szCs w:val="24"/>
          <w:lang w:eastAsia="ru-RU"/>
        </w:rPr>
        <w:t>город Октябрьский</w:t>
      </w:r>
      <w:r w:rsidR="001D2832">
        <w:rPr>
          <w:rFonts w:eastAsia="Times New Roman"/>
          <w:kern w:val="3"/>
          <w:sz w:val="24"/>
          <w:szCs w:val="24"/>
          <w:lang w:eastAsia="ru-RU"/>
        </w:rPr>
        <w:t xml:space="preserve"> </w:t>
      </w:r>
    </w:p>
    <w:p w14:paraId="065042C6" w14:textId="44E345C1" w:rsidR="001D2832" w:rsidRDefault="00D34F5E" w:rsidP="001D2832">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001D2832">
        <w:rPr>
          <w:rFonts w:eastAsia="Times New Roman"/>
          <w:kern w:val="3"/>
          <w:sz w:val="24"/>
          <w:szCs w:val="24"/>
          <w:lang w:eastAsia="ru-RU"/>
        </w:rPr>
        <w:t>Республики Башкортостан</w:t>
      </w:r>
    </w:p>
    <w:p w14:paraId="501E6192" w14:textId="2A614483" w:rsidR="001D2832" w:rsidRPr="00D34F5E" w:rsidRDefault="001D2832" w:rsidP="001D2832">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00D34F5E">
        <w:rPr>
          <w:rFonts w:eastAsia="Times New Roman"/>
          <w:kern w:val="3"/>
          <w:sz w:val="24"/>
          <w:szCs w:val="24"/>
          <w:lang w:eastAsia="ru-RU"/>
        </w:rPr>
        <w:t xml:space="preserve">                         </w:t>
      </w:r>
      <w:r>
        <w:rPr>
          <w:rFonts w:eastAsia="Times New Roman"/>
          <w:kern w:val="3"/>
          <w:sz w:val="24"/>
          <w:szCs w:val="24"/>
          <w:lang w:eastAsia="ru-RU"/>
        </w:rPr>
        <w:t xml:space="preserve">  </w:t>
      </w:r>
      <w:r w:rsidR="00CB2208" w:rsidRPr="00D34F5E">
        <w:rPr>
          <w:rFonts w:eastAsia="Times New Roman"/>
          <w:kern w:val="3"/>
          <w:sz w:val="24"/>
          <w:szCs w:val="24"/>
          <w:lang w:eastAsia="ru-RU"/>
        </w:rPr>
        <w:t xml:space="preserve">от </w:t>
      </w:r>
      <w:r w:rsidR="00D34F5E">
        <w:rPr>
          <w:rFonts w:eastAsia="Times New Roman"/>
          <w:kern w:val="3"/>
          <w:sz w:val="24"/>
          <w:szCs w:val="24"/>
          <w:lang w:eastAsia="ru-RU"/>
        </w:rPr>
        <w:t>«11</w:t>
      </w:r>
      <w:r w:rsidRPr="00D34F5E">
        <w:rPr>
          <w:rFonts w:eastAsia="Times New Roman"/>
          <w:kern w:val="3"/>
          <w:sz w:val="24"/>
          <w:szCs w:val="24"/>
          <w:lang w:eastAsia="ru-RU"/>
        </w:rPr>
        <w:t>»</w:t>
      </w:r>
      <w:r w:rsidR="00D34F5E">
        <w:rPr>
          <w:rFonts w:eastAsia="Times New Roman"/>
          <w:kern w:val="3"/>
          <w:sz w:val="24"/>
          <w:szCs w:val="24"/>
          <w:lang w:eastAsia="ru-RU"/>
        </w:rPr>
        <w:t xml:space="preserve"> ноября</w:t>
      </w:r>
      <w:r w:rsidR="00CB2208" w:rsidRPr="00D34F5E">
        <w:rPr>
          <w:rFonts w:eastAsia="Times New Roman"/>
          <w:kern w:val="3"/>
          <w:sz w:val="24"/>
          <w:szCs w:val="24"/>
          <w:lang w:eastAsia="ru-RU"/>
        </w:rPr>
        <w:t xml:space="preserve"> </w:t>
      </w:r>
      <w:r w:rsidRPr="00D34F5E">
        <w:rPr>
          <w:rFonts w:eastAsia="Times New Roman"/>
          <w:kern w:val="3"/>
          <w:sz w:val="24"/>
          <w:szCs w:val="24"/>
          <w:lang w:eastAsia="ru-RU"/>
        </w:rPr>
        <w:t>2022 г. №</w:t>
      </w:r>
      <w:r w:rsidR="00CB2208" w:rsidRPr="00D34F5E">
        <w:t xml:space="preserve"> </w:t>
      </w:r>
      <w:r w:rsidR="00CB2208" w:rsidRPr="00D34F5E">
        <w:rPr>
          <w:rFonts w:eastAsia="Times New Roman"/>
          <w:kern w:val="3"/>
          <w:sz w:val="24"/>
          <w:szCs w:val="24"/>
          <w:lang w:eastAsia="ru-RU"/>
        </w:rPr>
        <w:t>3203</w:t>
      </w:r>
    </w:p>
    <w:p w14:paraId="50D39392" w14:textId="245542A2" w:rsidR="00D848E3" w:rsidRPr="00D848E3" w:rsidRDefault="00D848E3" w:rsidP="001D2832">
      <w:pPr>
        <w:tabs>
          <w:tab w:val="left" w:pos="6663"/>
        </w:tabs>
        <w:suppressAutoHyphens/>
        <w:autoSpaceDN w:val="0"/>
        <w:spacing w:after="0" w:line="240" w:lineRule="auto"/>
        <w:ind w:left="5670"/>
        <w:jc w:val="both"/>
        <w:textAlignment w:val="baseline"/>
        <w:rPr>
          <w:rFonts w:eastAsia="Times New Roman"/>
          <w:kern w:val="3"/>
          <w:sz w:val="24"/>
          <w:szCs w:val="24"/>
          <w:lang w:eastAsia="ru-RU"/>
        </w:rPr>
      </w:pPr>
    </w:p>
    <w:p w14:paraId="5FD120E7"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D848E3">
        <w:rPr>
          <w:rFonts w:eastAsia="Times New Roman"/>
          <w:b/>
          <w:kern w:val="3"/>
          <w:sz w:val="24"/>
          <w:szCs w:val="24"/>
          <w:lang w:eastAsia="ru-RU"/>
        </w:rPr>
        <w:t>Административный регламент</w:t>
      </w:r>
    </w:p>
    <w:p w14:paraId="74E82817"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D848E3">
        <w:rPr>
          <w:rFonts w:eastAsia="Times New Roman"/>
          <w:b/>
          <w:kern w:val="3"/>
          <w:sz w:val="24"/>
          <w:szCs w:val="24"/>
          <w:lang w:eastAsia="ru-RU"/>
        </w:rPr>
        <w:t>предоставления муниципальной услуги «</w:t>
      </w:r>
      <w:r w:rsidRPr="00D848E3">
        <w:rPr>
          <w:rFonts w:eastAsia="Times New Roman"/>
          <w:b/>
          <w:bCs/>
          <w:kern w:val="3"/>
          <w:sz w:val="24"/>
          <w:szCs w:val="24"/>
          <w:lang w:eastAsia="ru-RU"/>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D848E3">
        <w:rPr>
          <w:rFonts w:eastAsia="Times New Roman"/>
          <w:b/>
          <w:kern w:val="3"/>
          <w:sz w:val="24"/>
          <w:szCs w:val="24"/>
          <w:lang w:eastAsia="ru-RU"/>
        </w:rPr>
        <w:t>» в</w:t>
      </w:r>
      <w:r w:rsidRPr="00D848E3">
        <w:rPr>
          <w:rFonts w:ascii="Arial" w:eastAsia="Times New Roman" w:hAnsi="Arial"/>
          <w:b/>
          <w:kern w:val="3"/>
          <w:sz w:val="24"/>
          <w:szCs w:val="24"/>
          <w:lang w:eastAsia="ru-RU"/>
        </w:rPr>
        <w:t xml:space="preserve"> </w:t>
      </w:r>
      <w:r w:rsidRPr="00D848E3">
        <w:rPr>
          <w:rFonts w:eastAsia="Times New Roman"/>
          <w:b/>
          <w:kern w:val="3"/>
          <w:sz w:val="24"/>
          <w:szCs w:val="24"/>
          <w:lang w:eastAsia="ru-RU"/>
        </w:rPr>
        <w:t>городском округе город Октябрьский Республики Башкортостан</w:t>
      </w:r>
    </w:p>
    <w:p w14:paraId="0956E2F6"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kern w:val="3"/>
          <w:sz w:val="24"/>
          <w:szCs w:val="24"/>
          <w:lang w:eastAsia="ru-RU"/>
        </w:rPr>
      </w:pPr>
    </w:p>
    <w:p w14:paraId="654D9A5B"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I. Общие положения</w:t>
      </w:r>
    </w:p>
    <w:p w14:paraId="6D278E9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21962886" w14:textId="3171CE18"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848E3">
        <w:rPr>
          <w:rFonts w:eastAsia="Times New Roman"/>
          <w:b/>
          <w:bCs/>
          <w:sz w:val="24"/>
          <w:szCs w:val="24"/>
          <w:lang w:eastAsia="ru-RU"/>
        </w:rPr>
        <w:t xml:space="preserve">Предмет регулирования </w:t>
      </w:r>
      <w:r w:rsidR="00AA6E0C">
        <w:rPr>
          <w:rFonts w:eastAsia="Times New Roman"/>
          <w:b/>
          <w:bCs/>
          <w:sz w:val="24"/>
          <w:szCs w:val="24"/>
          <w:lang w:eastAsia="ru-RU"/>
        </w:rPr>
        <w:t>а</w:t>
      </w:r>
      <w:r w:rsidRPr="00D848E3">
        <w:rPr>
          <w:rFonts w:eastAsia="Times New Roman"/>
          <w:b/>
          <w:bCs/>
          <w:sz w:val="24"/>
          <w:szCs w:val="24"/>
          <w:lang w:eastAsia="ru-RU"/>
        </w:rPr>
        <w:t>дминистративного регламента</w:t>
      </w:r>
    </w:p>
    <w:p w14:paraId="189D654A"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14:paraId="69437BB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1.1. 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 (далее – муниципальная услуга).</w:t>
      </w:r>
    </w:p>
    <w:p w14:paraId="5CEEA972" w14:textId="77777777" w:rsidR="00D848E3" w:rsidRPr="00D848E3" w:rsidRDefault="00D848E3" w:rsidP="00802BA5">
      <w:pPr>
        <w:autoSpaceDE w:val="0"/>
        <w:autoSpaceDN w:val="0"/>
        <w:adjustRightInd w:val="0"/>
        <w:spacing w:after="0" w:line="240" w:lineRule="auto"/>
        <w:ind w:right="-1" w:firstLine="709"/>
        <w:jc w:val="both"/>
        <w:rPr>
          <w:rFonts w:eastAsia="Times New Roman"/>
          <w:sz w:val="24"/>
          <w:szCs w:val="24"/>
          <w:lang w:eastAsia="ru-RU"/>
        </w:rPr>
      </w:pPr>
    </w:p>
    <w:p w14:paraId="4AE76590" w14:textId="77777777" w:rsidR="00D848E3" w:rsidRPr="00D848E3" w:rsidRDefault="00D848E3" w:rsidP="00802BA5">
      <w:pPr>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Круг заявителей</w:t>
      </w:r>
    </w:p>
    <w:p w14:paraId="2A30156A" w14:textId="77777777" w:rsidR="00D848E3" w:rsidRPr="00D848E3" w:rsidRDefault="00D848E3" w:rsidP="00802BA5">
      <w:pPr>
        <w:autoSpaceDE w:val="0"/>
        <w:autoSpaceDN w:val="0"/>
        <w:adjustRightInd w:val="0"/>
        <w:spacing w:after="0" w:line="240" w:lineRule="auto"/>
        <w:ind w:right="-1" w:firstLine="709"/>
        <w:jc w:val="both"/>
        <w:outlineLvl w:val="0"/>
        <w:rPr>
          <w:rFonts w:eastAsia="Times New Roman"/>
          <w:b/>
          <w:bCs/>
          <w:sz w:val="24"/>
          <w:szCs w:val="24"/>
          <w:lang w:eastAsia="ru-RU"/>
        </w:rPr>
      </w:pPr>
    </w:p>
    <w:p w14:paraId="11B23DA8" w14:textId="60C6FB5C"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1.2. 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w:t>
      </w:r>
      <w:r w:rsidRPr="00D848E3">
        <w:rPr>
          <w:rFonts w:eastAsia="Times New Roman"/>
          <w:sz w:val="20"/>
          <w:szCs w:val="20"/>
          <w:lang w:eastAsia="ru-RU"/>
        </w:rPr>
        <w:t xml:space="preserve"> </w:t>
      </w:r>
      <w:r w:rsidRPr="00D848E3">
        <w:rPr>
          <w:rFonts w:eastAsia="Times New Roman"/>
          <w:color w:val="000000"/>
          <w:sz w:val="24"/>
          <w:szCs w:val="24"/>
          <w:lang w:eastAsia="ru-RU"/>
        </w:rPr>
        <w:t xml:space="preserve">городского округа город Октябрьский Республики Башкортостан </w:t>
      </w:r>
      <w:r w:rsidRPr="00D848E3">
        <w:rPr>
          <w:rFonts w:eastAsia="Times New Roman"/>
          <w:sz w:val="24"/>
          <w:szCs w:val="24"/>
          <w:lang w:eastAsia="ru-RU"/>
        </w:rPr>
        <w:t>в целях, предусмотренных подпунктами 1 - 7 пункта 4 статьи 23 Земельного кодекса</w:t>
      </w:r>
      <w:r w:rsidR="00CA4661">
        <w:rPr>
          <w:rFonts w:eastAsia="Times New Roman"/>
          <w:sz w:val="24"/>
          <w:szCs w:val="24"/>
          <w:lang w:eastAsia="ru-RU"/>
        </w:rPr>
        <w:t xml:space="preserve"> Российской Федерации (далее – з</w:t>
      </w:r>
      <w:r w:rsidRPr="00D848E3">
        <w:rPr>
          <w:rFonts w:eastAsia="Times New Roman"/>
          <w:sz w:val="24"/>
          <w:szCs w:val="24"/>
          <w:lang w:eastAsia="ru-RU"/>
        </w:rPr>
        <w:t>аявители).</w:t>
      </w:r>
    </w:p>
    <w:p w14:paraId="7DF407B5" w14:textId="12910E38" w:rsidR="00D848E3" w:rsidRPr="00D848E3" w:rsidRDefault="00D848E3" w:rsidP="00802BA5">
      <w:pPr>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1.3. Интересы заявителей, ука</w:t>
      </w:r>
      <w:r w:rsidR="00CA4661">
        <w:rPr>
          <w:rFonts w:eastAsia="Times New Roman"/>
          <w:sz w:val="24"/>
          <w:szCs w:val="24"/>
          <w:lang w:eastAsia="ru-RU"/>
        </w:rPr>
        <w:t>занных в пункте 1.2 настоящего а</w:t>
      </w:r>
      <w:r w:rsidRPr="00D848E3">
        <w:rPr>
          <w:rFonts w:eastAsia="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14:paraId="15D89501"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30D910B8" w14:textId="77777777" w:rsidR="00D848E3" w:rsidRPr="00D848E3" w:rsidRDefault="00D848E3" w:rsidP="009A5076">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r w:rsidRPr="00D848E3">
        <w:rPr>
          <w:rFonts w:eastAsia="Times New Roman"/>
          <w:b/>
          <w:bCs/>
          <w:sz w:val="24"/>
          <w:szCs w:val="24"/>
          <w:lang w:eastAsia="ru-RU"/>
        </w:rPr>
        <w:t>Требования к порядку информирования о предоставлении муниципальной услуги</w:t>
      </w:r>
    </w:p>
    <w:p w14:paraId="12633604"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p>
    <w:p w14:paraId="031C02C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1.4. Информирование о порядке предоставления муниципальной услуги осуществляется:</w:t>
      </w:r>
    </w:p>
    <w:p w14:paraId="64A2950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непосредственно при личном приеме заявителя в Управлении земельно-имущественных отношений и жилищной политики администрации городского округа город Октябрьский Республики Башкортостан, предоставляющем муниципальную услугу (далее-уполномоченное учреждение) или Республиканском государственном автономном учреждении Многофункциональный центр предоставления государственных и муниципальных услуг (далее РГАУ МФЦ);</w:t>
      </w:r>
    </w:p>
    <w:p w14:paraId="4C3B40F9"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 телефону в уполномоченном учреждении или РГАУ МФЦ;</w:t>
      </w:r>
    </w:p>
    <w:p w14:paraId="183879BC"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письменно, в том числе посредством электронной почты, факсимильной связи;</w:t>
      </w:r>
    </w:p>
    <w:p w14:paraId="49A2DCA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посредством размещения в открытой и доступной форме информации:</w:t>
      </w:r>
    </w:p>
    <w:p w14:paraId="07F75407"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14:paraId="365F38DB"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7E14F8C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информационных стендах уполномоченного учреждения или РГАУ МФЦ.</w:t>
      </w:r>
    </w:p>
    <w:p w14:paraId="0598041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1.5. Информирование осуществляется по вопросам, касающимся:</w:t>
      </w:r>
    </w:p>
    <w:p w14:paraId="33E1C97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способов подачи заявления о предоставлении муниципальной услуги;</w:t>
      </w:r>
    </w:p>
    <w:p w14:paraId="77FB7FCC"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адресов уполномоченного учреждения и РГАУ МФЦ, обращение в которые необходимо для предоставления муниципальной услуги;</w:t>
      </w:r>
    </w:p>
    <w:p w14:paraId="0662A89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справочной информации о работе уполномоченного учреждения;</w:t>
      </w:r>
    </w:p>
    <w:p w14:paraId="11E9E5CC"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документов, необходимых для предоставления муниципальной услуги;</w:t>
      </w:r>
    </w:p>
    <w:p w14:paraId="55218725"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и сроков предоставления муниципальной услуги;</w:t>
      </w:r>
    </w:p>
    <w:p w14:paraId="024A6D96"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C5AD07B"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2FCF95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информации по вопросам предоставления муниципальной услуги осуществляется бесплатно.</w:t>
      </w:r>
    </w:p>
    <w:p w14:paraId="7DF67CB5"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1.6. При устном обращении заявителя (лично или по телефону) специалист уполномоченного учреждения или работник РГАУ МФЦ, осуществляющий консультирование, подробно и в вежливой (корректной) форме информирует заявителя по интересующим вопросам.</w:t>
      </w:r>
    </w:p>
    <w:p w14:paraId="741B207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FBA5B9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Если специалист уполномоченного учреждения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14:paraId="3B5967C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6FEF440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изложить обращение в письменной форме; </w:t>
      </w:r>
    </w:p>
    <w:p w14:paraId="4911178F"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назначить другое время для консультаций.</w:t>
      </w:r>
    </w:p>
    <w:p w14:paraId="2FC19527"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Специалист уполномоченного учреждения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083C89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Продолжительность информирования по телефону не должна превышать 10 минут.</w:t>
      </w:r>
    </w:p>
    <w:p w14:paraId="4AB3376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Информирование при личном приеме заявителя осуществляется в соответствии с графиком приема граждан.</w:t>
      </w:r>
    </w:p>
    <w:p w14:paraId="586034A4" w14:textId="0A13AD20"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1.7. По письменному обращению заявителя специалист уполномоченного учреждения,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383FD4">
        <w:rPr>
          <w:rFonts w:eastAsia="Times New Roman"/>
          <w:sz w:val="24"/>
          <w:szCs w:val="24"/>
          <w:lang w:eastAsia="ru-RU"/>
        </w:rPr>
        <w:t>0</w:t>
      </w:r>
      <w:r w:rsidRPr="00D848E3">
        <w:rPr>
          <w:rFonts w:eastAsia="Times New Roman"/>
          <w:sz w:val="24"/>
          <w:szCs w:val="24"/>
          <w:lang w:eastAsia="ru-RU"/>
        </w:rPr>
        <w:t>2</w:t>
      </w:r>
      <w:r w:rsidR="00383FD4">
        <w:rPr>
          <w:rFonts w:eastAsia="Times New Roman"/>
          <w:sz w:val="24"/>
          <w:szCs w:val="24"/>
          <w:lang w:eastAsia="ru-RU"/>
        </w:rPr>
        <w:t>.05.</w:t>
      </w:r>
      <w:r w:rsidR="00FE7B48">
        <w:rPr>
          <w:rFonts w:eastAsia="Times New Roman"/>
          <w:sz w:val="24"/>
          <w:szCs w:val="24"/>
          <w:lang w:eastAsia="ru-RU"/>
        </w:rPr>
        <w:t>2006</w:t>
      </w:r>
      <w:r w:rsidR="00CA4661">
        <w:rPr>
          <w:rFonts w:eastAsia="Times New Roman"/>
          <w:sz w:val="24"/>
          <w:szCs w:val="24"/>
          <w:lang w:eastAsia="ru-RU"/>
        </w:rPr>
        <w:t xml:space="preserve"> №</w:t>
      </w:r>
      <w:r w:rsidRPr="00D848E3">
        <w:rPr>
          <w:rFonts w:eastAsia="Times New Roman"/>
          <w:sz w:val="24"/>
          <w:szCs w:val="24"/>
          <w:lang w:eastAsia="ru-RU"/>
        </w:rPr>
        <w:t>59-ФЗ «О порядке рассмотрения обращений граждан Российской Федераци</w:t>
      </w:r>
      <w:r w:rsidR="00CA4661">
        <w:rPr>
          <w:rFonts w:eastAsia="Times New Roman"/>
          <w:sz w:val="24"/>
          <w:szCs w:val="24"/>
          <w:lang w:eastAsia="ru-RU"/>
        </w:rPr>
        <w:t>и» (далее – Федеральный закон №</w:t>
      </w:r>
      <w:r w:rsidRPr="00D848E3">
        <w:rPr>
          <w:rFonts w:eastAsia="Times New Roman"/>
          <w:sz w:val="24"/>
          <w:szCs w:val="24"/>
          <w:lang w:eastAsia="ru-RU"/>
        </w:rPr>
        <w:t>59-ФЗ).</w:t>
      </w:r>
    </w:p>
    <w:p w14:paraId="7DD05E74" w14:textId="123BF85A"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w:t>
      </w:r>
      <w:r w:rsidR="00383FD4">
        <w:rPr>
          <w:rFonts w:eastAsia="Times New Roman"/>
          <w:sz w:val="24"/>
          <w:szCs w:val="24"/>
          <w:lang w:eastAsia="ru-RU"/>
        </w:rPr>
        <w:t>0</w:t>
      </w:r>
      <w:r w:rsidRPr="00D848E3">
        <w:rPr>
          <w:rFonts w:eastAsia="Times New Roman"/>
          <w:sz w:val="24"/>
          <w:szCs w:val="24"/>
          <w:lang w:eastAsia="ru-RU"/>
        </w:rPr>
        <w:t>3</w:t>
      </w:r>
      <w:r w:rsidR="00383FD4">
        <w:rPr>
          <w:rFonts w:eastAsia="Times New Roman"/>
          <w:sz w:val="24"/>
          <w:szCs w:val="24"/>
          <w:lang w:eastAsia="ru-RU"/>
        </w:rPr>
        <w:t>.03.</w:t>
      </w:r>
      <w:r w:rsidRPr="00D848E3">
        <w:rPr>
          <w:rFonts w:eastAsia="Times New Roman"/>
          <w:sz w:val="24"/>
          <w:szCs w:val="24"/>
          <w:lang w:eastAsia="ru-RU"/>
        </w:rPr>
        <w:t>2014 № 84.</w:t>
      </w:r>
    </w:p>
    <w:p w14:paraId="3DC4710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1.9. На официальном сайте городского округа наряду со сведениями, указанными в пункте 1.8 настоящего административного регламента, размещаются:</w:t>
      </w:r>
    </w:p>
    <w:p w14:paraId="343171D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подачи заявления о предоставлении муниципальной услуги;</w:t>
      </w:r>
    </w:p>
    <w:p w14:paraId="67E9EDF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предварительной записи на подачу заявления о предоставлении муниципальной услуги;</w:t>
      </w:r>
    </w:p>
    <w:p w14:paraId="145B364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3D62C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1.10. На информационных стендах уполномоченного учреждения подлежит размещению следующая информация:</w:t>
      </w:r>
    </w:p>
    <w:p w14:paraId="7003869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место нахождения и график работы уполномоченного учреждения, а также РГАУ МФЦ;</w:t>
      </w:r>
    </w:p>
    <w:p w14:paraId="524E68C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справочные телефоны структурного подразделения уполномоченного учреждения, предоставляющего муниципальную услугу;</w:t>
      </w:r>
    </w:p>
    <w:p w14:paraId="251771B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адреса официального сайта, а также электронной почты и (или) формы обратной связи уполномоченного учреждения;</w:t>
      </w:r>
    </w:p>
    <w:p w14:paraId="0F71586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0A58939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сроки предоставления муниципальной услуги;</w:t>
      </w:r>
    </w:p>
    <w:p w14:paraId="03223E6E"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образцы заполнения заявления и приложений к заявлениям;</w:t>
      </w:r>
    </w:p>
    <w:p w14:paraId="53C1B52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документов, необходимых для предоставления муниципальной услуги;</w:t>
      </w:r>
    </w:p>
    <w:p w14:paraId="494EDBE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156214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оснований для приостановления или отказа в предоставлении муниципальной услуги;</w:t>
      </w:r>
    </w:p>
    <w:p w14:paraId="10467E47"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подачи заявления о предоставлении муниципальной услуги;</w:t>
      </w:r>
    </w:p>
    <w:p w14:paraId="7B671E2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получения разъяснений по порядку предоставления муниципальной услуги;</w:t>
      </w:r>
    </w:p>
    <w:p w14:paraId="3DFD303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52E6FE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записи на личный прием к должностным лицам;</w:t>
      </w:r>
    </w:p>
    <w:p w14:paraId="5187381F"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B80E33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1.11. В залах ожидания уполномоченного учреждения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2A9A7D2B" w14:textId="3026EC46"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учреждением в порядке, утвержденном постановлением Правительства Российской Федерации от 27</w:t>
      </w:r>
      <w:r w:rsidR="003540D4">
        <w:rPr>
          <w:rFonts w:eastAsia="Times New Roman"/>
          <w:sz w:val="24"/>
          <w:szCs w:val="24"/>
          <w:lang w:eastAsia="ru-RU"/>
        </w:rPr>
        <w:t>.09.</w:t>
      </w:r>
      <w:r w:rsidRPr="00D848E3">
        <w:rPr>
          <w:rFonts w:eastAsia="Times New Roman"/>
          <w:sz w:val="24"/>
          <w:szCs w:val="24"/>
          <w:lang w:eastAsia="ru-RU"/>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10767FF6" w14:textId="61388668" w:rsid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уполномоченном учреждении при обращении заявителя лично, по телефону, посредством электронной почты.</w:t>
      </w:r>
    </w:p>
    <w:p w14:paraId="2A2CD8E9" w14:textId="77777777" w:rsidR="00850454" w:rsidRDefault="00850454"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p>
    <w:p w14:paraId="745B3106" w14:textId="3A8325D6" w:rsidR="00850454" w:rsidRDefault="00D848E3" w:rsidP="00850454">
      <w:pPr>
        <w:widowControl w:val="0"/>
        <w:tabs>
          <w:tab w:val="left" w:pos="7425"/>
        </w:tabs>
        <w:autoSpaceDE w:val="0"/>
        <w:autoSpaceDN w:val="0"/>
        <w:adjustRightInd w:val="0"/>
        <w:spacing w:after="0" w:line="240" w:lineRule="auto"/>
        <w:ind w:right="-1" w:firstLine="709"/>
        <w:jc w:val="center"/>
        <w:rPr>
          <w:rFonts w:eastAsia="Times New Roman"/>
          <w:b/>
          <w:sz w:val="24"/>
          <w:szCs w:val="24"/>
          <w:lang w:eastAsia="ru-RU"/>
        </w:rPr>
      </w:pPr>
      <w:r w:rsidRPr="00850454">
        <w:rPr>
          <w:rFonts w:eastAsia="Times New Roman"/>
          <w:b/>
          <w:sz w:val="24"/>
          <w:szCs w:val="24"/>
          <w:lang w:eastAsia="ru-RU"/>
        </w:rPr>
        <w:t>Порядок, форма, место размещения и способы получения</w:t>
      </w:r>
    </w:p>
    <w:p w14:paraId="2D17AAB4" w14:textId="6974A24C" w:rsidR="00D848E3" w:rsidRPr="00850454" w:rsidRDefault="00D848E3" w:rsidP="00850454">
      <w:pPr>
        <w:widowControl w:val="0"/>
        <w:tabs>
          <w:tab w:val="left" w:pos="7425"/>
        </w:tabs>
        <w:autoSpaceDE w:val="0"/>
        <w:autoSpaceDN w:val="0"/>
        <w:adjustRightInd w:val="0"/>
        <w:spacing w:after="0" w:line="240" w:lineRule="auto"/>
        <w:ind w:right="-1" w:firstLine="709"/>
        <w:jc w:val="center"/>
        <w:rPr>
          <w:rFonts w:eastAsia="Times New Roman"/>
          <w:b/>
          <w:sz w:val="24"/>
          <w:szCs w:val="24"/>
          <w:lang w:eastAsia="ru-RU"/>
        </w:rPr>
      </w:pPr>
      <w:r w:rsidRPr="00850454">
        <w:rPr>
          <w:rFonts w:eastAsia="Times New Roman"/>
          <w:b/>
          <w:sz w:val="24"/>
          <w:szCs w:val="24"/>
          <w:lang w:eastAsia="ru-RU"/>
        </w:rPr>
        <w:t>справочной информации</w:t>
      </w:r>
    </w:p>
    <w:p w14:paraId="7FFC86E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p>
    <w:p w14:paraId="15D0C2CF"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1.14. На информационных стендах, официальном сайте городского округа, в информационно-телекоммуникационной сети «Интернет»,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размещена следующая справочная информация:</w:t>
      </w:r>
    </w:p>
    <w:p w14:paraId="04CE4629"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место нахождения и график работы уполномоченного учреждения, его структурного подразделения, предоставляющего муниципальную услугу, а также РГАУ МФЦ;</w:t>
      </w:r>
    </w:p>
    <w:p w14:paraId="786646E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справочные телефоны структурного подразделения уполномоченного учреждения; </w:t>
      </w:r>
    </w:p>
    <w:p w14:paraId="06BA9B4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адреса официального сайта, а также электронной почты уполномоченного учреждения.</w:t>
      </w:r>
    </w:p>
    <w:p w14:paraId="5DED6367" w14:textId="77777777" w:rsidR="00A8589A" w:rsidRDefault="00A8589A"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bookmarkStart w:id="0" w:name="Par20"/>
      <w:bookmarkEnd w:id="0"/>
    </w:p>
    <w:p w14:paraId="3FE3D5C6"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II. Стандарт предоставления муниципальной услуги</w:t>
      </w:r>
    </w:p>
    <w:p w14:paraId="228CE4B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123048BC"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848E3">
        <w:rPr>
          <w:rFonts w:eastAsia="Times New Roman"/>
          <w:b/>
          <w:bCs/>
          <w:sz w:val="24"/>
          <w:szCs w:val="24"/>
          <w:lang w:eastAsia="ru-RU"/>
        </w:rPr>
        <w:t>Наименование муниципальной услуги</w:t>
      </w:r>
    </w:p>
    <w:p w14:paraId="61630380"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p>
    <w:p w14:paraId="2E8A2FF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2.1.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065F41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F6336EA"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Calibri"/>
          <w:b/>
          <w:sz w:val="24"/>
          <w:szCs w:val="24"/>
          <w:lang w:eastAsia="ru-RU"/>
        </w:rPr>
      </w:pPr>
      <w:r w:rsidRPr="00D848E3">
        <w:rPr>
          <w:rFonts w:eastAsia="Calibri"/>
          <w:b/>
          <w:sz w:val="24"/>
          <w:szCs w:val="24"/>
          <w:lang w:eastAsia="ru-RU"/>
        </w:rPr>
        <w:t>Наименование органа местного самоуправления (организации), предоставляющего(-щей) муниципальную услугу</w:t>
      </w:r>
    </w:p>
    <w:p w14:paraId="6C3E5D50"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Calibri"/>
          <w:b/>
          <w:sz w:val="24"/>
          <w:szCs w:val="24"/>
          <w:lang w:eastAsia="ru-RU"/>
        </w:rPr>
      </w:pPr>
    </w:p>
    <w:p w14:paraId="2F8EA9A5" w14:textId="3C825369"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2.2. Муниципальная услуга предоставляется администрацией городского округа город Октябрьский Республики </w:t>
      </w:r>
      <w:r w:rsidR="003E4BEB" w:rsidRPr="00D848E3">
        <w:rPr>
          <w:rFonts w:eastAsia="Times New Roman"/>
          <w:sz w:val="24"/>
          <w:szCs w:val="24"/>
          <w:lang w:eastAsia="ru-RU"/>
        </w:rPr>
        <w:t>Башкортостан</w:t>
      </w:r>
      <w:r w:rsidR="003E4BEB">
        <w:rPr>
          <w:rFonts w:eastAsia="Times New Roman"/>
          <w:sz w:val="24"/>
          <w:szCs w:val="24"/>
          <w:lang w:eastAsia="ru-RU"/>
        </w:rPr>
        <w:t xml:space="preserve"> (далее – администрация) </w:t>
      </w:r>
      <w:r w:rsidR="003E4BEB" w:rsidRPr="00D848E3">
        <w:rPr>
          <w:rFonts w:eastAsia="Times New Roman"/>
          <w:sz w:val="24"/>
          <w:szCs w:val="24"/>
          <w:lang w:eastAsia="ru-RU"/>
        </w:rPr>
        <w:t>в</w:t>
      </w:r>
      <w:r w:rsidRPr="00D848E3">
        <w:rPr>
          <w:rFonts w:eastAsia="Times New Roman"/>
          <w:sz w:val="24"/>
          <w:szCs w:val="24"/>
          <w:lang w:eastAsia="ru-RU"/>
        </w:rPr>
        <w:t xml:space="preserve"> лице </w:t>
      </w:r>
      <w:r w:rsidR="00850454" w:rsidRPr="00850454">
        <w:rPr>
          <w:rFonts w:eastAsia="Times New Roman"/>
          <w:sz w:val="24"/>
          <w:szCs w:val="24"/>
          <w:lang w:eastAsia="ru-RU"/>
        </w:rPr>
        <w:t>Управления земельно-имущественных отношений и жилищной политики администрации городского округа город Октя</w:t>
      </w:r>
      <w:r w:rsidR="003E4BEB">
        <w:rPr>
          <w:rFonts w:eastAsia="Times New Roman"/>
          <w:sz w:val="24"/>
          <w:szCs w:val="24"/>
          <w:lang w:eastAsia="ru-RU"/>
        </w:rPr>
        <w:t>брьский Республики Башкортостан.</w:t>
      </w:r>
    </w:p>
    <w:p w14:paraId="0F0EE1D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2.3. В предоставлении муниципальной услуги принимают участие РГАУ МФЦ при наличии соответствующего Соглашения о взаимодействии.</w:t>
      </w:r>
    </w:p>
    <w:p w14:paraId="48FB49E7" w14:textId="2CEB271F"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При предоставлении муниципальной услуги </w:t>
      </w:r>
      <w:r w:rsidR="00A8589A">
        <w:rPr>
          <w:rFonts w:eastAsia="Times New Roman"/>
          <w:sz w:val="24"/>
          <w:szCs w:val="24"/>
          <w:lang w:eastAsia="ru-RU"/>
        </w:rPr>
        <w:t>у</w:t>
      </w:r>
      <w:r w:rsidRPr="00D848E3">
        <w:rPr>
          <w:rFonts w:eastAsia="Times New Roman"/>
          <w:sz w:val="24"/>
          <w:szCs w:val="24"/>
          <w:lang w:eastAsia="ru-RU"/>
        </w:rPr>
        <w:t>полномоченное учреждение взаимодействует с:</w:t>
      </w:r>
    </w:p>
    <w:p w14:paraId="6B4EF75C" w14:textId="77777777" w:rsidR="00D848E3" w:rsidRPr="00D848E3" w:rsidRDefault="00D848E3" w:rsidP="00802BA5">
      <w:pPr>
        <w:widowControl w:val="0"/>
        <w:tabs>
          <w:tab w:val="left" w:pos="851"/>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Федеральной службой государственной регистрации, кадастра и картографии;</w:t>
      </w:r>
    </w:p>
    <w:p w14:paraId="4F747976" w14:textId="77777777" w:rsidR="00D848E3" w:rsidRPr="00D848E3" w:rsidRDefault="00D848E3" w:rsidP="00802BA5">
      <w:pPr>
        <w:widowControl w:val="0"/>
        <w:tabs>
          <w:tab w:val="left" w:pos="851"/>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Федеральной налоговой службой.</w:t>
      </w:r>
    </w:p>
    <w:p w14:paraId="42647337" w14:textId="77777777" w:rsidR="00D848E3" w:rsidRPr="00D848E3" w:rsidRDefault="00D848E3" w:rsidP="00802BA5">
      <w:pPr>
        <w:widowControl w:val="0"/>
        <w:autoSpaceDE w:val="0"/>
        <w:autoSpaceDN w:val="0"/>
        <w:adjustRightInd w:val="0"/>
        <w:spacing w:after="0" w:line="240" w:lineRule="auto"/>
        <w:ind w:right="-1" w:firstLine="709"/>
        <w:jc w:val="both"/>
        <w:outlineLvl w:val="2"/>
        <w:rPr>
          <w:rFonts w:eastAsia="Times New Roman"/>
          <w:sz w:val="24"/>
          <w:szCs w:val="24"/>
          <w:lang w:eastAsia="ru-RU"/>
        </w:rPr>
      </w:pPr>
      <w:r w:rsidRPr="00D848E3">
        <w:rPr>
          <w:rFonts w:eastAsia="Times New Roman"/>
          <w:sz w:val="24"/>
          <w:szCs w:val="24"/>
          <w:lang w:eastAsia="ru-RU"/>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2A4EC8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C12F84C"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Описание результата предоставления муниципальной услуги</w:t>
      </w:r>
    </w:p>
    <w:p w14:paraId="6ECC3BBF"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C1CFAC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2.5. Результатом предоставления муниципальной услуги является:</w:t>
      </w:r>
    </w:p>
    <w:p w14:paraId="6ECEAA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решение уполномоченного учреждения, оформленное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кодекса Российской Федерации;</w:t>
      </w:r>
    </w:p>
    <w:p w14:paraId="0979292C"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 мотивированный отказ в установлении публичного сервитута в отношении земельных участков, находящихся в муниципальной собственности муниципального </w:t>
      </w:r>
      <w:r w:rsidRPr="00D848E3">
        <w:rPr>
          <w:rFonts w:eastAsia="Times New Roman"/>
          <w:sz w:val="24"/>
          <w:szCs w:val="24"/>
          <w:lang w:eastAsia="ru-RU"/>
        </w:rPr>
        <w:lastRenderedPageBreak/>
        <w:t>образования в целях, предусмотренных подпунктами 1 - 7 пункта 4 статьи 23 Земельного кодекса Российской Федерации (далее – мотивированный отказ в предоставлении муниципальной услуги).</w:t>
      </w:r>
    </w:p>
    <w:p w14:paraId="082D311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8BFEF81"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65406A7"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608FDF8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и не должен превышать тридцати календарных дней.</w:t>
      </w:r>
    </w:p>
    <w:p w14:paraId="0A7F13F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Датой поступления заявления о предоставлении муниципальной услуги считается:</w:t>
      </w:r>
    </w:p>
    <w:p w14:paraId="482E9180"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при личном обращении заявителя уполномоченное учреждение – день подачи заявления о предоставлении муниципальной услуги;</w:t>
      </w:r>
    </w:p>
    <w:p w14:paraId="3D90A501"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 форме электронного документа или на РПГУ – день направления заявителю электронного сообщения о приеме заявления о предоставлении муниципальной услуги;</w:t>
      </w:r>
    </w:p>
    <w:p w14:paraId="7116F87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посредством почтового отправления – день фактического поступления ходатайства в уполномоченное учреждение.</w:t>
      </w:r>
    </w:p>
    <w:p w14:paraId="1946FD05" w14:textId="7FC9FA9C"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В случае поступления заявления в выходной (нерабочий или праздничный) день датой поступления считается первый следующий за ним рабочий день; при почтовом отправлении – день фактического поступления заявления в </w:t>
      </w:r>
      <w:r w:rsidR="00A8589A">
        <w:rPr>
          <w:rFonts w:eastAsia="Calibri"/>
          <w:color w:val="000000"/>
          <w:sz w:val="24"/>
          <w:szCs w:val="24"/>
          <w:lang w:eastAsia="ru-RU"/>
        </w:rPr>
        <w:t>у</w:t>
      </w:r>
      <w:r w:rsidRPr="00D848E3">
        <w:rPr>
          <w:rFonts w:eastAsia="Calibri"/>
          <w:color w:val="000000"/>
          <w:sz w:val="24"/>
          <w:szCs w:val="24"/>
          <w:lang w:eastAsia="ru-RU"/>
        </w:rPr>
        <w:t xml:space="preserve">полномоченное учреждение в первый рабочий </w:t>
      </w:r>
      <w:r w:rsidR="00A8589A">
        <w:rPr>
          <w:rFonts w:eastAsia="Calibri"/>
          <w:color w:val="000000"/>
          <w:sz w:val="24"/>
          <w:szCs w:val="24"/>
          <w:lang w:eastAsia="ru-RU"/>
        </w:rPr>
        <w:t>д</w:t>
      </w:r>
      <w:r w:rsidRPr="00D848E3">
        <w:rPr>
          <w:rFonts w:eastAsia="Calibri"/>
          <w:color w:val="000000"/>
          <w:sz w:val="24"/>
          <w:szCs w:val="24"/>
          <w:lang w:eastAsia="ru-RU"/>
        </w:rPr>
        <w:t>ень, следующий за нерабочим днем</w:t>
      </w:r>
      <w:r w:rsidRPr="00D848E3">
        <w:rPr>
          <w:rFonts w:eastAsia="Calibri"/>
          <w:sz w:val="24"/>
          <w:szCs w:val="24"/>
          <w:lang w:eastAsia="ru-RU"/>
        </w:rPr>
        <w:t xml:space="preserve">; при обращении заявителя в РГАУ МФЦ </w:t>
      </w:r>
      <w:r w:rsidRPr="004B11B3">
        <w:rPr>
          <w:rFonts w:eastAsia="Calibri"/>
          <w:sz w:val="24"/>
          <w:szCs w:val="24"/>
          <w:lang w:eastAsia="ru-RU"/>
        </w:rPr>
        <w:t>–</w:t>
      </w:r>
      <w:r w:rsidRPr="00D848E3">
        <w:rPr>
          <w:rFonts w:eastAsia="Calibri"/>
          <w:color w:val="FF0000"/>
          <w:sz w:val="24"/>
          <w:szCs w:val="24"/>
          <w:lang w:eastAsia="ru-RU"/>
        </w:rPr>
        <w:t xml:space="preserve"> </w:t>
      </w:r>
      <w:r w:rsidRPr="00D848E3">
        <w:rPr>
          <w:rFonts w:eastAsia="Calibri"/>
          <w:sz w:val="24"/>
          <w:szCs w:val="24"/>
          <w:lang w:eastAsia="ru-RU"/>
        </w:rPr>
        <w:t xml:space="preserve">день передачи РГАУ МФЦ в </w:t>
      </w:r>
      <w:r w:rsidRPr="00D848E3">
        <w:rPr>
          <w:rFonts w:eastAsia="Calibri"/>
          <w:color w:val="000000"/>
          <w:sz w:val="24"/>
          <w:szCs w:val="24"/>
          <w:lang w:eastAsia="ru-RU"/>
        </w:rPr>
        <w:t>уполномоченное учреждение</w:t>
      </w:r>
      <w:r w:rsidRPr="00D848E3">
        <w:rPr>
          <w:rFonts w:eastAsia="Calibri"/>
          <w:sz w:val="24"/>
          <w:szCs w:val="24"/>
          <w:lang w:eastAsia="ru-RU"/>
        </w:rPr>
        <w:t xml:space="preserve"> заявления о предоставлении муниципальной услуги.</w:t>
      </w:r>
    </w:p>
    <w:p w14:paraId="5365722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5D9D527" w14:textId="77777777" w:rsidR="00D848E3" w:rsidRPr="00D848E3" w:rsidRDefault="00D848E3" w:rsidP="00802BA5">
      <w:pPr>
        <w:widowControl w:val="0"/>
        <w:autoSpaceDE w:val="0"/>
        <w:autoSpaceDN w:val="0"/>
        <w:adjustRightInd w:val="0"/>
        <w:spacing w:after="0" w:line="240" w:lineRule="auto"/>
        <w:ind w:right="-1" w:firstLine="709"/>
        <w:jc w:val="center"/>
        <w:rPr>
          <w:rFonts w:eastAsia="Calibri"/>
          <w:b/>
          <w:sz w:val="24"/>
          <w:szCs w:val="24"/>
          <w:lang w:eastAsia="ru-RU"/>
        </w:rPr>
      </w:pPr>
      <w:r w:rsidRPr="00D848E3">
        <w:rPr>
          <w:rFonts w:eastAsia="Calibri"/>
          <w:b/>
          <w:sz w:val="24"/>
          <w:szCs w:val="24"/>
          <w:lang w:eastAsia="ru-RU"/>
        </w:rPr>
        <w:t xml:space="preserve">Нормативные правовые акты, регулирующие предоставление </w:t>
      </w:r>
      <w:r w:rsidRPr="00D848E3">
        <w:rPr>
          <w:rFonts w:eastAsia="Times New Roman"/>
          <w:b/>
          <w:bCs/>
          <w:sz w:val="24"/>
          <w:szCs w:val="24"/>
          <w:lang w:eastAsia="ru-RU"/>
        </w:rPr>
        <w:t>муниципальной</w:t>
      </w:r>
      <w:r w:rsidRPr="00D848E3">
        <w:rPr>
          <w:rFonts w:eastAsia="Calibri"/>
          <w:b/>
          <w:sz w:val="24"/>
          <w:szCs w:val="24"/>
          <w:lang w:eastAsia="ru-RU"/>
        </w:rPr>
        <w:t xml:space="preserve"> услуги</w:t>
      </w:r>
    </w:p>
    <w:p w14:paraId="40D32AD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b/>
          <w:sz w:val="24"/>
          <w:szCs w:val="24"/>
          <w:lang w:eastAsia="ru-RU"/>
        </w:rPr>
      </w:pPr>
    </w:p>
    <w:p w14:paraId="001F1C5A" w14:textId="77777777" w:rsidR="00D848E3" w:rsidRPr="00D848E3" w:rsidRDefault="00D848E3" w:rsidP="00802BA5">
      <w:pPr>
        <w:widowControl w:val="0"/>
        <w:autoSpaceDE w:val="0"/>
        <w:autoSpaceDN w:val="0"/>
        <w:adjustRightInd w:val="0"/>
        <w:spacing w:after="0" w:line="240" w:lineRule="auto"/>
        <w:ind w:right="-1" w:firstLine="709"/>
        <w:jc w:val="both"/>
        <w:outlineLvl w:val="2"/>
        <w:rPr>
          <w:rFonts w:eastAsia="Times New Roman"/>
          <w:sz w:val="24"/>
          <w:szCs w:val="24"/>
          <w:lang w:eastAsia="ru-RU"/>
        </w:rPr>
      </w:pPr>
      <w:r w:rsidRPr="00D848E3">
        <w:rPr>
          <w:rFonts w:eastAsia="Calibri"/>
          <w:sz w:val="24"/>
          <w:szCs w:val="24"/>
          <w:lang w:eastAsia="ru-RU"/>
        </w:rPr>
        <w:t xml:space="preserve">2.7. </w:t>
      </w:r>
      <w:r w:rsidRPr="00D848E3">
        <w:rPr>
          <w:rFonts w:eastAsia="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48E3">
        <w:rPr>
          <w:rFonts w:eastAsia="Times New Roman"/>
          <w:bCs/>
          <w:sz w:val="24"/>
          <w:szCs w:val="24"/>
          <w:lang w:eastAsia="ru-RU"/>
        </w:rPr>
        <w:t xml:space="preserve">официальном сайте городского округа, в </w:t>
      </w:r>
      <w:r w:rsidRPr="00D848E3">
        <w:rPr>
          <w:rFonts w:eastAsia="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D848E3">
        <w:rPr>
          <w:rFonts w:eastAsia="Times New Roman"/>
          <w:bCs/>
          <w:sz w:val="24"/>
          <w:szCs w:val="24"/>
          <w:lang w:eastAsia="ru-RU"/>
        </w:rPr>
        <w:t xml:space="preserve"> на РПГУ</w:t>
      </w:r>
      <w:r w:rsidRPr="00D848E3">
        <w:rPr>
          <w:rFonts w:eastAsia="Times New Roman"/>
          <w:sz w:val="24"/>
          <w:szCs w:val="24"/>
          <w:lang w:eastAsia="ru-RU"/>
        </w:rPr>
        <w:t>.</w:t>
      </w:r>
    </w:p>
    <w:p w14:paraId="448F5C8C" w14:textId="77777777" w:rsidR="00D848E3" w:rsidRPr="00D848E3" w:rsidRDefault="00D848E3" w:rsidP="00802BA5">
      <w:pPr>
        <w:widowControl w:val="0"/>
        <w:autoSpaceDE w:val="0"/>
        <w:autoSpaceDN w:val="0"/>
        <w:adjustRightInd w:val="0"/>
        <w:spacing w:after="0" w:line="240" w:lineRule="auto"/>
        <w:ind w:right="-1" w:firstLine="709"/>
        <w:jc w:val="center"/>
        <w:outlineLvl w:val="2"/>
        <w:rPr>
          <w:rFonts w:eastAsia="Times New Roman"/>
          <w:b/>
          <w:bCs/>
          <w:sz w:val="24"/>
          <w:szCs w:val="24"/>
          <w:lang w:eastAsia="ru-RU"/>
        </w:rPr>
      </w:pPr>
    </w:p>
    <w:p w14:paraId="4ADE3503"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1" w:name="Par0"/>
      <w:bookmarkEnd w:id="1"/>
    </w:p>
    <w:p w14:paraId="49A48743"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47E5E0A5"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r w:rsidRPr="00D848E3">
        <w:rPr>
          <w:rFonts w:eastAsia="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8E7E279" w14:textId="410F7A35"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 xml:space="preserve">2.8.1. Заявление по </w:t>
      </w:r>
      <w:r w:rsidR="00257FCB">
        <w:rPr>
          <w:rFonts w:eastAsia="Times New Roman"/>
          <w:bCs/>
          <w:sz w:val="24"/>
          <w:szCs w:val="24"/>
          <w:lang w:eastAsia="ru-RU"/>
        </w:rPr>
        <w:t>форме согласно приложениям №</w:t>
      </w:r>
      <w:r w:rsidRPr="00D848E3">
        <w:rPr>
          <w:rFonts w:eastAsia="Times New Roman"/>
          <w:bCs/>
          <w:sz w:val="24"/>
          <w:szCs w:val="24"/>
          <w:lang w:eastAsia="ru-RU"/>
        </w:rPr>
        <w:t xml:space="preserve">1, </w:t>
      </w:r>
      <w:r w:rsidR="00257FCB">
        <w:rPr>
          <w:rFonts w:eastAsia="Times New Roman"/>
          <w:bCs/>
          <w:sz w:val="24"/>
          <w:szCs w:val="24"/>
          <w:lang w:eastAsia="ru-RU"/>
        </w:rPr>
        <w:t>№</w:t>
      </w:r>
      <w:r w:rsidRPr="00D848E3">
        <w:rPr>
          <w:rFonts w:eastAsia="Times New Roman"/>
          <w:bCs/>
          <w:sz w:val="24"/>
          <w:szCs w:val="24"/>
          <w:lang w:eastAsia="ru-RU"/>
        </w:rPr>
        <w:t>2 к настоящему административному регламенту, поданное следующими способами:</w:t>
      </w:r>
    </w:p>
    <w:p w14:paraId="52E80F34" w14:textId="77777777" w:rsidR="00D848E3" w:rsidRPr="00D848E3" w:rsidRDefault="00D848E3" w:rsidP="00802BA5">
      <w:pPr>
        <w:widowControl w:val="0"/>
        <w:tabs>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 в форме документа на бумажном носителе – посредством личного обращения в </w:t>
      </w:r>
      <w:r w:rsidRPr="00D848E3">
        <w:rPr>
          <w:rFonts w:eastAsia="Calibri"/>
          <w:color w:val="000000"/>
          <w:sz w:val="24"/>
          <w:szCs w:val="24"/>
          <w:lang w:eastAsia="ru-RU"/>
        </w:rPr>
        <w:t>уполномоченное учреждение</w:t>
      </w:r>
      <w:r w:rsidRPr="00D848E3">
        <w:rPr>
          <w:rFonts w:eastAsia="Times New Roman"/>
          <w:sz w:val="24"/>
          <w:szCs w:val="24"/>
          <w:lang w:eastAsia="ru-RU"/>
        </w:rPr>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2B9C102A" w14:textId="77777777" w:rsidR="00D848E3" w:rsidRPr="00D848E3" w:rsidRDefault="00D848E3" w:rsidP="00802BA5">
      <w:pPr>
        <w:widowControl w:val="0"/>
        <w:tabs>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 путем заполнения формы заявления через «Личный кабинет» РПГУ (далее – запрос)</w:t>
      </w:r>
    </w:p>
    <w:p w14:paraId="1D24DF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 xml:space="preserve">В заявлении указываются: </w:t>
      </w:r>
    </w:p>
    <w:p w14:paraId="2AA576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14:paraId="28C925C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
    <w:p w14:paraId="47BAF31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 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14:paraId="6A0CDB9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 срок установления публичного сервитута;</w:t>
      </w:r>
    </w:p>
    <w:p w14:paraId="0A5079E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5) цель и основания установления публичного сервитута;</w:t>
      </w:r>
    </w:p>
    <w:p w14:paraId="4C619B8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 почтовый адрес и (или) адрес электронной почты для связи с заявителем.</w:t>
      </w:r>
    </w:p>
    <w:p w14:paraId="5797CF73" w14:textId="77777777" w:rsidR="00D848E3" w:rsidRPr="00D848E3" w:rsidRDefault="00D848E3" w:rsidP="00802BA5">
      <w:pPr>
        <w:autoSpaceDE w:val="0"/>
        <w:autoSpaceDN w:val="0"/>
        <w:adjustRightInd w:val="0"/>
        <w:spacing w:after="0" w:line="240" w:lineRule="auto"/>
        <w:ind w:right="-1" w:firstLine="709"/>
        <w:jc w:val="both"/>
        <w:rPr>
          <w:rFonts w:eastAsia="Calibri"/>
          <w:sz w:val="24"/>
          <w:szCs w:val="24"/>
        </w:rPr>
      </w:pPr>
      <w:r w:rsidRPr="00D848E3">
        <w:rPr>
          <w:rFonts w:eastAsia="Calibri"/>
          <w:sz w:val="24"/>
          <w:szCs w:val="24"/>
        </w:rPr>
        <w:t>Кроме того, в заявлении указывается один из следующих способов предоставления заявителю результатов предоставления муниципальной услуги:</w:t>
      </w:r>
    </w:p>
    <w:p w14:paraId="75FE46F7"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 xml:space="preserve">в виде бумажного документа, который заявитель получает непосредственно в уполномоченное учреждение (в случае подачи заявления и документов непосредственно в уполномоченное учреждение, почтовым отправлением либо в форме электронных документов посредством РПГУ); </w:t>
      </w:r>
    </w:p>
    <w:p w14:paraId="36F569EB"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уполномоченное учреждение, либо в форме электронных документов посредством РПГУ); </w:t>
      </w:r>
    </w:p>
    <w:p w14:paraId="7FED1D55" w14:textId="77777777" w:rsidR="00D848E3" w:rsidRPr="00D848E3" w:rsidRDefault="00D848E3" w:rsidP="00802BA5">
      <w:pPr>
        <w:autoSpaceDE w:val="0"/>
        <w:autoSpaceDN w:val="0"/>
        <w:adjustRightInd w:val="0"/>
        <w:spacing w:after="0" w:line="240" w:lineRule="auto"/>
        <w:ind w:right="-1" w:firstLine="709"/>
        <w:jc w:val="both"/>
        <w:rPr>
          <w:rFonts w:eastAsia="Calibri"/>
          <w:sz w:val="24"/>
          <w:szCs w:val="24"/>
        </w:rPr>
      </w:pPr>
      <w:r w:rsidRPr="00D848E3">
        <w:rPr>
          <w:rFonts w:eastAsia="Calibri"/>
          <w:color w:val="000000"/>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468B323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Pr="00D848E3">
        <w:rPr>
          <w:rFonts w:eastAsia="Times New Roman"/>
          <w:sz w:val="24"/>
          <w:szCs w:val="24"/>
          <w:lang w:eastAsia="ru-RU"/>
        </w:rPr>
        <w:t>.</w:t>
      </w:r>
    </w:p>
    <w:p w14:paraId="6512A7B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2.8.2. 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17B93715"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2.8.3.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782D00F"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2.8.4. В случае направления заявления с использованием РПГУ к заявлению прилагается копия документа, подтверждающего полномочия представителя в соответствии с законодательством Российской Федерации.</w:t>
      </w:r>
    </w:p>
    <w:p w14:paraId="3074A877"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Заявления и прилагаемые к нему документы в форме электронного документа посредством РПГУ направляются в </w:t>
      </w:r>
      <w:r w:rsidRPr="00D848E3">
        <w:rPr>
          <w:rFonts w:eastAsia="Calibri"/>
          <w:sz w:val="24"/>
          <w:szCs w:val="24"/>
          <w:lang w:eastAsia="ru-RU"/>
        </w:rPr>
        <w:t>уполномоченное учреждение</w:t>
      </w:r>
      <w:r w:rsidRPr="00D848E3">
        <w:rPr>
          <w:rFonts w:eastAsia="Times New Roman"/>
          <w:sz w:val="24"/>
          <w:szCs w:val="24"/>
          <w:lang w:eastAsia="ru-RU"/>
        </w:rPr>
        <w:t xml:space="preserve"> в виде файлов в формате XML, созданных с использованием XML-схем и обеспечивающих считывание и контроль представленных данных.</w:t>
      </w:r>
    </w:p>
    <w:p w14:paraId="066FAEF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05988D2F"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Электронные документы (электронные образы документов), прилагаются к заявлению, в том числе доверенности, в виде файлов в форматах PDF, TIF.</w:t>
      </w:r>
    </w:p>
    <w:p w14:paraId="486CE7D1"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506090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r w:rsidRPr="00D848E3">
        <w:rPr>
          <w:rFonts w:eastAsia="Times New Roman"/>
          <w:color w:val="000000"/>
          <w:sz w:val="24"/>
          <w:szCs w:val="24"/>
          <w:lang w:eastAsia="ru-RU"/>
        </w:rPr>
        <w:t xml:space="preserve">В случае личного обращения в уполномоченное учреждение, структурное подразделение РГАУ МФЦ заявитель (представитель) предъявляет документ, удостоверяющий личность, предусмотренный законодательством Российской Федерации, а также представляет документ, подтверждающий полномочия представителя, в случае его </w:t>
      </w:r>
      <w:r w:rsidRPr="00D848E3">
        <w:rPr>
          <w:rFonts w:eastAsia="Times New Roman"/>
          <w:color w:val="000000"/>
          <w:sz w:val="24"/>
          <w:szCs w:val="24"/>
          <w:lang w:eastAsia="ru-RU"/>
        </w:rPr>
        <w:lastRenderedPageBreak/>
        <w:t xml:space="preserve">обращения за получением муниципальной услуги. Указанные документы предъявляются (представляются) в оригиналах. </w:t>
      </w:r>
    </w:p>
    <w:p w14:paraId="2396268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 xml:space="preserve">Должностное лицо уполномоченное учреждение, работник РГАУ МФЦ, принимающий заявление, изготавливает, заверяет копии </w:t>
      </w:r>
      <w:r w:rsidRPr="00D848E3">
        <w:rPr>
          <w:rFonts w:eastAsia="Times New Roman"/>
          <w:sz w:val="24"/>
          <w:szCs w:val="24"/>
          <w:lang w:eastAsia="ru-RU"/>
        </w:rPr>
        <w:t xml:space="preserve">указанных документов и приобщает их к поданному заявлению. Оригиналы возвращаются заявителю. </w:t>
      </w:r>
    </w:p>
    <w:p w14:paraId="52516EC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 xml:space="preserve">При личном обращении заявителем также представляются в оригинале заявление, указанное в абзаце 3 пункта 2.8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 </w:t>
      </w:r>
    </w:p>
    <w:p w14:paraId="1913785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 xml:space="preserve">При обращении посредством почтовой связи заявителем представляются в оригинале заявление, указанное в абзаце 3 пункта 2.8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 </w:t>
      </w:r>
    </w:p>
    <w:p w14:paraId="1AFBCC3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Иные документы представляются в копиях с предъявлением их оригиналов должностному лицу уполномоченное учреждение, ответственному за предоставление муниципальной услуги, при получении результата предоставления муниципальной услуги.</w:t>
      </w:r>
    </w:p>
    <w:p w14:paraId="48D52494"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p>
    <w:p w14:paraId="17D6C3B8" w14:textId="77777777" w:rsidR="00257FCB" w:rsidRDefault="00D848E3" w:rsidP="00802BA5">
      <w:pPr>
        <w:widowControl w:val="0"/>
        <w:autoSpaceDE w:val="0"/>
        <w:autoSpaceDN w:val="0"/>
        <w:adjustRightInd w:val="0"/>
        <w:spacing w:after="0" w:line="240" w:lineRule="auto"/>
        <w:ind w:right="-1" w:firstLine="709"/>
        <w:jc w:val="center"/>
        <w:rPr>
          <w:rFonts w:eastAsia="Times New Roman"/>
          <w:b/>
          <w:bCs/>
          <w:color w:val="000000"/>
          <w:sz w:val="24"/>
          <w:szCs w:val="24"/>
          <w:lang w:eastAsia="ru-RU"/>
        </w:rPr>
      </w:pPr>
      <w:r w:rsidRPr="00D848E3">
        <w:rPr>
          <w:rFonts w:eastAsia="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14:paraId="33E9251F" w14:textId="251F1F92"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color w:val="000000"/>
          <w:sz w:val="24"/>
          <w:szCs w:val="24"/>
          <w:lang w:eastAsia="ru-RU"/>
        </w:rPr>
      </w:pPr>
      <w:r w:rsidRPr="00D848E3">
        <w:rPr>
          <w:rFonts w:eastAsia="Times New Roman"/>
          <w:b/>
          <w:bCs/>
          <w:color w:val="000000"/>
          <w:sz w:val="24"/>
          <w:szCs w:val="24"/>
          <w:lang w:eastAsia="ru-RU"/>
        </w:rPr>
        <w:t xml:space="preserve">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1241EA8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color w:val="000000"/>
          <w:sz w:val="24"/>
          <w:szCs w:val="24"/>
          <w:lang w:eastAsia="ru-RU"/>
        </w:rPr>
      </w:pPr>
    </w:p>
    <w:p w14:paraId="05D030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D848E3">
        <w:rPr>
          <w:rFonts w:eastAsia="Calibri"/>
          <w:color w:val="000000"/>
          <w:sz w:val="24"/>
          <w:szCs w:val="24"/>
          <w:lang w:eastAsia="ru-RU"/>
        </w:rPr>
        <w:t>уполномоченное учреждение</w:t>
      </w:r>
      <w:r w:rsidRPr="00D848E3">
        <w:rPr>
          <w:rFonts w:eastAsia="Times New Roman"/>
          <w:sz w:val="24"/>
          <w:szCs w:val="24"/>
          <w:lang w:eastAsia="ru-RU"/>
        </w:rPr>
        <w:t xml:space="preserve"> запрашивает в порядке межведомственного взаимодействия, относятся: выписка из Единого государственного реестра недвижимости</w:t>
      </w:r>
      <w:r w:rsidRPr="00D848E3">
        <w:rPr>
          <w:rFonts w:eastAsia="Times New Roman"/>
          <w:spacing w:val="1"/>
          <w:sz w:val="24"/>
          <w:szCs w:val="24"/>
          <w:lang w:eastAsia="ru-RU"/>
        </w:rPr>
        <w:t xml:space="preserve"> </w:t>
      </w:r>
      <w:r w:rsidRPr="00D848E3">
        <w:rPr>
          <w:rFonts w:eastAsia="Times New Roman"/>
          <w:sz w:val="24"/>
          <w:szCs w:val="24"/>
          <w:lang w:eastAsia="ru-RU"/>
        </w:rPr>
        <w:t>об основных характеристиках и зарегистрированных правах на объект недвижимости (об испрашиваемом земельном участке);</w:t>
      </w:r>
    </w:p>
    <w:p w14:paraId="1EE8A76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w:t>
      </w:r>
      <w:proofErr w:type="spellStart"/>
      <w:r w:rsidRPr="00D848E3">
        <w:rPr>
          <w:rFonts w:eastAsia="Times New Roman"/>
          <w:sz w:val="24"/>
          <w:szCs w:val="24"/>
          <w:lang w:eastAsia="ru-RU"/>
        </w:rPr>
        <w:t>ые</w:t>
      </w:r>
      <w:proofErr w:type="spellEnd"/>
      <w:r w:rsidRPr="00D848E3">
        <w:rPr>
          <w:rFonts w:eastAsia="Times New Roman"/>
          <w:sz w:val="24"/>
          <w:szCs w:val="24"/>
          <w:lang w:eastAsia="ru-RU"/>
        </w:rPr>
        <w:t>) в границах испрашиваемого земельного участка);</w:t>
      </w:r>
    </w:p>
    <w:p w14:paraId="5E6A0D1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2585889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2.10. Заявитель вправе представить по собственной инициативе в адрес </w:t>
      </w:r>
      <w:r w:rsidRPr="00D848E3">
        <w:rPr>
          <w:rFonts w:eastAsia="Calibri"/>
          <w:color w:val="000000"/>
          <w:sz w:val="24"/>
          <w:szCs w:val="24"/>
          <w:lang w:eastAsia="ru-RU"/>
        </w:rPr>
        <w:t>уполномоченного учреждения</w:t>
      </w:r>
      <w:r w:rsidRPr="00D848E3">
        <w:rPr>
          <w:rFonts w:eastAsia="Times New Roman"/>
          <w:sz w:val="24"/>
          <w:szCs w:val="24"/>
          <w:lang w:eastAsia="ru-RU"/>
        </w:rPr>
        <w:t xml:space="preserve"> документы, указанные в пункте 2.9 административного регламента.</w:t>
      </w:r>
    </w:p>
    <w:p w14:paraId="0ED6FE00" w14:textId="5DC8FD46" w:rsidR="00D848E3" w:rsidRPr="00D848E3" w:rsidRDefault="00257FCB" w:rsidP="00802BA5">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2.11. Непредставление з</w:t>
      </w:r>
      <w:r w:rsidR="00D848E3" w:rsidRPr="00D848E3">
        <w:rPr>
          <w:rFonts w:eastAsia="Times New Roman"/>
          <w:sz w:val="24"/>
          <w:szCs w:val="24"/>
          <w:lang w:eastAsia="ru-RU"/>
        </w:rPr>
        <w:t>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68DB0F5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6E8E93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Указание на запрет требовать от заявителя</w:t>
      </w:r>
    </w:p>
    <w:p w14:paraId="204847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0FF4E632"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 При предоставлении муниципальной услуги запрещается требовать от заявителя:</w:t>
      </w:r>
    </w:p>
    <w:p w14:paraId="412FB90C"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EDAD3A1"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color w:val="000000"/>
          <w:sz w:val="24"/>
          <w:szCs w:val="24"/>
          <w:shd w:val="clear" w:color="auto" w:fill="FFFFFF"/>
          <w:lang w:eastAsia="ru-RU"/>
        </w:rPr>
      </w:pPr>
      <w:r w:rsidRPr="00D848E3">
        <w:rPr>
          <w:rFonts w:eastAsia="Times New Roman"/>
          <w:sz w:val="24"/>
          <w:szCs w:val="24"/>
          <w:lang w:eastAsia="ru-RU"/>
        </w:rPr>
        <w:t xml:space="preserve">2.12.2. Представления документов и информации, в том числе подтверждающих </w:t>
      </w:r>
      <w:r w:rsidRPr="00D848E3">
        <w:rPr>
          <w:rFonts w:eastAsia="Times New Roman"/>
          <w:sz w:val="24"/>
          <w:szCs w:val="24"/>
          <w:lang w:eastAsia="ru-RU"/>
        </w:rPr>
        <w:lastRenderedPageBreak/>
        <w:t>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sidRPr="00D848E3">
        <w:rPr>
          <w:rFonts w:eastAsia="Times New Roman"/>
          <w:color w:val="000000"/>
          <w:sz w:val="24"/>
          <w:szCs w:val="24"/>
          <w:shd w:val="clear" w:color="auto" w:fill="FFFFFF"/>
          <w:lang w:eastAsia="ru-RU"/>
        </w:rPr>
        <w:t xml:space="preserve"> </w:t>
      </w:r>
    </w:p>
    <w:p w14:paraId="0BF5B244"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BC487F5" w14:textId="43FBAEC1" w:rsidR="00D848E3" w:rsidRPr="00D848E3" w:rsidRDefault="00D848E3" w:rsidP="0080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eastAsia="Times New Roman"/>
          <w:color w:val="000000"/>
          <w:sz w:val="24"/>
          <w:szCs w:val="24"/>
          <w:shd w:val="clear" w:color="auto" w:fill="FFFFFF"/>
          <w:lang w:eastAsia="ru-RU"/>
        </w:rPr>
      </w:pPr>
      <w:r w:rsidRPr="00D848E3">
        <w:rPr>
          <w:rFonts w:eastAsia="Times New Roman"/>
          <w:color w:val="000000"/>
          <w:sz w:val="24"/>
          <w:szCs w:val="24"/>
          <w:shd w:val="clear" w:color="auto" w:fill="FFFFFF"/>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257FCB">
          <w:rPr>
            <w:rFonts w:eastAsia="Times New Roman"/>
            <w:sz w:val="24"/>
            <w:szCs w:val="24"/>
            <w:shd w:val="clear" w:color="auto" w:fill="FFFFFF"/>
            <w:lang w:eastAsia="ru-RU"/>
          </w:rPr>
          <w:t>пунктом 7.2 части 1 статьи 16</w:t>
        </w:r>
      </w:hyperlink>
      <w:r w:rsidRPr="00D848E3">
        <w:rPr>
          <w:rFonts w:eastAsia="Times New Roman"/>
          <w:sz w:val="24"/>
          <w:szCs w:val="24"/>
          <w:shd w:val="clear" w:color="auto" w:fill="FFFFFF"/>
          <w:lang w:eastAsia="ru-RU"/>
        </w:rPr>
        <w:t> </w:t>
      </w:r>
      <w:r w:rsidRPr="00D848E3">
        <w:rPr>
          <w:rFonts w:eastAsia="Times New Roman"/>
          <w:color w:val="000000"/>
          <w:sz w:val="24"/>
          <w:szCs w:val="24"/>
          <w:shd w:val="clear" w:color="auto" w:fill="FFFFFF"/>
          <w:lang w:eastAsia="ru-RU"/>
        </w:rPr>
        <w:t xml:space="preserve"> Федерального закона </w:t>
      </w:r>
      <w:r w:rsidR="004B6659">
        <w:rPr>
          <w:rFonts w:eastAsia="Times New Roman"/>
          <w:color w:val="000000"/>
          <w:kern w:val="36"/>
          <w:sz w:val="24"/>
          <w:szCs w:val="24"/>
          <w:lang w:eastAsia="ru-RU"/>
        </w:rPr>
        <w:t>от 27.07.2010 №</w:t>
      </w:r>
      <w:r w:rsidRPr="00D848E3">
        <w:rPr>
          <w:rFonts w:eastAsia="Times New Roman"/>
          <w:color w:val="000000"/>
          <w:kern w:val="36"/>
          <w:sz w:val="24"/>
          <w:szCs w:val="24"/>
          <w:lang w:eastAsia="ru-RU"/>
        </w:rPr>
        <w:t>210-ФЗ «Об организации предоставления государственных и муниципальных услуг»</w:t>
      </w:r>
      <w:r w:rsidRPr="00D848E3">
        <w:rPr>
          <w:rFonts w:eastAsia="Times New Roman"/>
          <w:color w:val="000000"/>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A0B71D" w14:textId="77777777" w:rsidR="00D848E3" w:rsidRPr="00D848E3" w:rsidRDefault="00D848E3" w:rsidP="0080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eastAsia="Calibri"/>
          <w:sz w:val="24"/>
          <w:szCs w:val="24"/>
        </w:rPr>
      </w:pPr>
      <w:r w:rsidRPr="00D848E3">
        <w:rPr>
          <w:rFonts w:eastAsia="Calibri"/>
          <w:sz w:val="24"/>
          <w:szCs w:val="24"/>
          <w:lang w:eastAsia="ru-RU"/>
        </w:rPr>
        <w:t>2.13. При предоставлении муниципальной услуги в электронной форме с использованием РПГУ запрещено:</w:t>
      </w:r>
    </w:p>
    <w:p w14:paraId="499DD024"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4646D19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5E45A64"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46C667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14:paraId="0DA3257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6E212D6" w14:textId="72C9306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6500E6">
        <w:rPr>
          <w:rFonts w:eastAsia="Times New Roman"/>
          <w:b/>
          <w:bCs/>
          <w:sz w:val="24"/>
          <w:szCs w:val="24"/>
          <w:lang w:eastAsia="ru-RU"/>
        </w:rPr>
        <w:t xml:space="preserve">. </w:t>
      </w:r>
    </w:p>
    <w:p w14:paraId="69F98131"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3DE32C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2.14. Основаниями для отказа в приеме документов, необходимых для предоставления муниципальной услуги, являются:</w:t>
      </w:r>
    </w:p>
    <w:p w14:paraId="1E4DFCEB"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1) </w:t>
      </w:r>
      <w:proofErr w:type="spellStart"/>
      <w:r w:rsidRPr="00D848E3">
        <w:rPr>
          <w:rFonts w:eastAsia="Calibri"/>
          <w:sz w:val="24"/>
          <w:szCs w:val="24"/>
          <w:lang w:eastAsia="ru-RU"/>
        </w:rPr>
        <w:t>неустановление</w:t>
      </w:r>
      <w:proofErr w:type="spellEnd"/>
      <w:r w:rsidRPr="00D848E3">
        <w:rPr>
          <w:rFonts w:eastAsia="Calibri"/>
          <w:sz w:val="24"/>
          <w:szCs w:val="24"/>
          <w:lang w:eastAsia="ru-RU"/>
        </w:rPr>
        <w:t xml:space="preserve"> личности заявителя (представителя) (</w:t>
      </w:r>
      <w:proofErr w:type="spellStart"/>
      <w:r w:rsidRPr="00D848E3">
        <w:rPr>
          <w:rFonts w:eastAsia="Calibri"/>
          <w:sz w:val="24"/>
          <w:szCs w:val="24"/>
          <w:lang w:eastAsia="ru-RU"/>
        </w:rPr>
        <w:t>непредъявление</w:t>
      </w:r>
      <w:proofErr w:type="spellEnd"/>
      <w:r w:rsidRPr="00D848E3">
        <w:rPr>
          <w:rFonts w:eastAsia="Calibri"/>
          <w:sz w:val="24"/>
          <w:szCs w:val="24"/>
          <w:lang w:eastAsia="ru-RU"/>
        </w:rPr>
        <w:t xml:space="preserve"> документа, удостоверяющего личность; </w:t>
      </w:r>
    </w:p>
    <w:p w14:paraId="30EC7EF1"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2) отказ данного лица предъявить документ, удостоверяющий его личность), а также </w:t>
      </w:r>
      <w:proofErr w:type="spellStart"/>
      <w:r w:rsidRPr="00D848E3">
        <w:rPr>
          <w:rFonts w:eastAsia="Calibri"/>
          <w:sz w:val="24"/>
          <w:szCs w:val="24"/>
          <w:lang w:eastAsia="ru-RU"/>
        </w:rPr>
        <w:t>неподтверждение</w:t>
      </w:r>
      <w:proofErr w:type="spellEnd"/>
      <w:r w:rsidRPr="00D848E3">
        <w:rPr>
          <w:rFonts w:eastAsia="Calibri"/>
          <w:sz w:val="24"/>
          <w:szCs w:val="24"/>
          <w:lang w:eastAsia="ru-RU"/>
        </w:rPr>
        <w:t xml:space="preserve"> полномочий представителя (в случае обращения представителя);</w:t>
      </w:r>
    </w:p>
    <w:p w14:paraId="7BCEA68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3) </w:t>
      </w:r>
      <w:r w:rsidRPr="00D848E3">
        <w:rPr>
          <w:rFonts w:eastAsia="Times New Roman"/>
          <w:sz w:val="24"/>
          <w:szCs w:val="24"/>
          <w:lang w:eastAsia="ru-RU"/>
        </w:rPr>
        <w:t xml:space="preserve">заявление о предоставлении муниципальной услуги направлено в </w:t>
      </w:r>
      <w:r w:rsidRPr="00D848E3">
        <w:rPr>
          <w:rFonts w:eastAsia="Calibri"/>
          <w:sz w:val="24"/>
          <w:szCs w:val="24"/>
          <w:lang w:eastAsia="ru-RU"/>
        </w:rPr>
        <w:t>уполномоченное учреждение</w:t>
      </w:r>
      <w:r w:rsidRPr="00D848E3">
        <w:rPr>
          <w:rFonts w:eastAsia="Times New Roman"/>
          <w:sz w:val="24"/>
          <w:szCs w:val="24"/>
          <w:lang w:eastAsia="ru-RU"/>
        </w:rPr>
        <w:t>, которые не вправе принимать решение об установлении сервитута</w:t>
      </w:r>
      <w:r w:rsidRPr="00D848E3">
        <w:rPr>
          <w:rFonts w:eastAsia="Calibri"/>
          <w:sz w:val="24"/>
          <w:szCs w:val="24"/>
          <w:lang w:eastAsia="ru-RU"/>
        </w:rPr>
        <w:t>.</w:t>
      </w:r>
    </w:p>
    <w:p w14:paraId="41D7BE7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2.15. Заявление, поданное в форме электронного документа с использованием Портала, к рассмотрению не принимается также если:</w:t>
      </w:r>
    </w:p>
    <w:p w14:paraId="0CB1EBD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некорректно заполнены обязательные поля в форме интерактивного запроса РПГУ </w:t>
      </w:r>
      <w:r w:rsidRPr="00D848E3">
        <w:rPr>
          <w:rFonts w:eastAsia="Times New Roman"/>
          <w:sz w:val="24"/>
          <w:szCs w:val="24"/>
          <w:lang w:eastAsia="ru-RU"/>
        </w:rPr>
        <w:lastRenderedPageBreak/>
        <w:t>(отсутствие заполнения, недостоверное, неполное либо неправильное заполнение);</w:t>
      </w:r>
    </w:p>
    <w:p w14:paraId="20B0609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2975FBB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2E45545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13A2599" w14:textId="77777777" w:rsidR="00521D2B" w:rsidRPr="00915229" w:rsidRDefault="00521D2B" w:rsidP="00521D2B">
      <w:pPr>
        <w:spacing w:line="240" w:lineRule="auto"/>
        <w:ind w:firstLine="709"/>
        <w:jc w:val="center"/>
        <w:outlineLvl w:val="0"/>
        <w:rPr>
          <w:rFonts w:eastAsia="Calibri"/>
          <w:b/>
          <w:bCs/>
          <w:sz w:val="24"/>
          <w:szCs w:val="24"/>
        </w:rPr>
      </w:pPr>
      <w:r w:rsidRPr="00915229">
        <w:rPr>
          <w:rFonts w:eastAsia="Calibri"/>
          <w:b/>
          <w:bCs/>
          <w:sz w:val="24"/>
          <w:szCs w:val="24"/>
        </w:rPr>
        <w:t>Исчерпывающий перечень оснований для приостановления или отказа в предоставлении муниципальной услуги. Порядок оставления запроса заявителя о предоставлении муниципальной услуги без рассмотрения</w:t>
      </w:r>
    </w:p>
    <w:p w14:paraId="3EC14AE4" w14:textId="77777777" w:rsidR="00521D2B" w:rsidRPr="00915229" w:rsidRDefault="00521D2B" w:rsidP="00A51DAF">
      <w:pPr>
        <w:spacing w:line="240" w:lineRule="auto"/>
        <w:ind w:firstLine="709"/>
        <w:jc w:val="both"/>
        <w:outlineLvl w:val="0"/>
        <w:rPr>
          <w:rFonts w:eastAsia="Calibri"/>
          <w:b/>
          <w:bCs/>
          <w:sz w:val="24"/>
          <w:szCs w:val="24"/>
        </w:rPr>
      </w:pPr>
    </w:p>
    <w:p w14:paraId="1862E8FE" w14:textId="5031F620" w:rsidR="00521D2B" w:rsidRPr="00915229" w:rsidRDefault="00521D2B" w:rsidP="00A51DAF">
      <w:pPr>
        <w:tabs>
          <w:tab w:val="left" w:pos="567"/>
        </w:tabs>
        <w:spacing w:after="0" w:line="240" w:lineRule="auto"/>
        <w:ind w:firstLine="709"/>
        <w:contextualSpacing/>
        <w:jc w:val="both"/>
        <w:rPr>
          <w:rFonts w:eastAsia="Calibri"/>
          <w:i/>
          <w:sz w:val="24"/>
          <w:szCs w:val="24"/>
        </w:rPr>
      </w:pPr>
      <w:r w:rsidRPr="00915229">
        <w:rPr>
          <w:rFonts w:eastAsia="Calibri"/>
          <w:sz w:val="24"/>
          <w:szCs w:val="24"/>
        </w:rPr>
        <w:t>2.1</w:t>
      </w:r>
      <w:r w:rsidR="00A51DAF">
        <w:rPr>
          <w:rFonts w:eastAsia="Calibri"/>
          <w:sz w:val="24"/>
          <w:szCs w:val="24"/>
        </w:rPr>
        <w:t>6</w:t>
      </w:r>
      <w:r w:rsidRPr="00915229">
        <w:rPr>
          <w:rFonts w:eastAsia="Calibri"/>
          <w:sz w:val="24"/>
          <w:szCs w:val="24"/>
        </w:rPr>
        <w:t xml:space="preserve">. </w:t>
      </w:r>
      <w:r w:rsidR="00A51DAF" w:rsidRPr="00A51DAF">
        <w:rPr>
          <w:rFonts w:eastAsia="Calibri"/>
          <w:sz w:val="24"/>
          <w:szCs w:val="24"/>
        </w:rPr>
        <w:t xml:space="preserve">Основания для приостановления предоставления муниципальной услуги, а также оставления заявления о предоставлении муниципальной услуги без рассмотрения не </w:t>
      </w:r>
      <w:r w:rsidR="00A51DAF">
        <w:rPr>
          <w:rFonts w:eastAsia="Calibri"/>
          <w:sz w:val="24"/>
          <w:szCs w:val="24"/>
        </w:rPr>
        <w:t>пр</w:t>
      </w:r>
      <w:r w:rsidR="00A51DAF" w:rsidRPr="00A51DAF">
        <w:rPr>
          <w:rFonts w:eastAsia="Calibri"/>
          <w:sz w:val="24"/>
          <w:szCs w:val="24"/>
        </w:rPr>
        <w:t>едусмотрены</w:t>
      </w:r>
      <w:r w:rsidR="00A51DAF" w:rsidRPr="00A51DAF">
        <w:rPr>
          <w:rFonts w:eastAsia="Calibri"/>
          <w:i/>
          <w:sz w:val="24"/>
          <w:szCs w:val="24"/>
        </w:rPr>
        <w:t>.</w:t>
      </w:r>
    </w:p>
    <w:p w14:paraId="25911BC9" w14:textId="77777777" w:rsidR="00521D2B" w:rsidRPr="00915229" w:rsidRDefault="00521D2B" w:rsidP="00A51DAF">
      <w:pPr>
        <w:spacing w:after="0" w:line="240" w:lineRule="auto"/>
        <w:ind w:firstLine="709"/>
        <w:jc w:val="both"/>
        <w:rPr>
          <w:rFonts w:eastAsia="Calibri"/>
          <w:sz w:val="24"/>
          <w:szCs w:val="24"/>
        </w:rPr>
      </w:pPr>
      <w:r w:rsidRPr="00915229">
        <w:rPr>
          <w:rFonts w:eastAsia="Calibri"/>
          <w:sz w:val="24"/>
          <w:szCs w:val="24"/>
        </w:rPr>
        <w:t xml:space="preserve">Основания для отказа в предоставлении муниципальной услуги:   </w:t>
      </w:r>
    </w:p>
    <w:p w14:paraId="4AE3BABF" w14:textId="77777777" w:rsidR="00521D2B" w:rsidRPr="00915229" w:rsidRDefault="00521D2B" w:rsidP="00A51DAF">
      <w:pPr>
        <w:spacing w:after="0" w:line="240" w:lineRule="auto"/>
        <w:ind w:firstLine="709"/>
        <w:jc w:val="both"/>
        <w:rPr>
          <w:sz w:val="24"/>
          <w:szCs w:val="24"/>
          <w:lang w:eastAsia="ar-SA"/>
        </w:rPr>
      </w:pPr>
      <w:r w:rsidRPr="00915229">
        <w:rPr>
          <w:sz w:val="24"/>
          <w:szCs w:val="24"/>
          <w:lang w:eastAsia="ar-SA"/>
        </w:rPr>
        <w:t>информация по запрашиваемым сведениям о правах на земельный участок в архиве Уполномоченного учреждение отсутствует.</w:t>
      </w:r>
    </w:p>
    <w:p w14:paraId="1D800B3A" w14:textId="56956C17" w:rsidR="00521D2B" w:rsidRPr="0094434B" w:rsidRDefault="00521D2B" w:rsidP="00A51DAF">
      <w:pPr>
        <w:pStyle w:val="ConsPlusNormal"/>
        <w:ind w:firstLine="709"/>
        <w:jc w:val="both"/>
        <w:rPr>
          <w:color w:val="000000"/>
          <w:sz w:val="24"/>
          <w:szCs w:val="24"/>
        </w:rPr>
      </w:pPr>
      <w:bookmarkStart w:id="2" w:name="P302"/>
      <w:bookmarkEnd w:id="2"/>
      <w:r w:rsidRPr="0094434B">
        <w:rPr>
          <w:color w:val="000000"/>
          <w:sz w:val="24"/>
          <w:szCs w:val="24"/>
        </w:rPr>
        <w:t>2.1</w:t>
      </w:r>
      <w:r w:rsidR="00A51DAF">
        <w:rPr>
          <w:color w:val="000000"/>
          <w:sz w:val="24"/>
          <w:szCs w:val="24"/>
        </w:rPr>
        <w:t>7</w:t>
      </w:r>
      <w:r w:rsidRPr="0094434B">
        <w:rPr>
          <w:color w:val="000000"/>
          <w:sz w:val="24"/>
          <w:szCs w:val="24"/>
        </w:rPr>
        <w:t>. Гражданин, состоящий на учете, снимается с учета на основании решения земельной комиссии в следующих случаях:</w:t>
      </w:r>
    </w:p>
    <w:p w14:paraId="543B81BE" w14:textId="77777777" w:rsidR="00521D2B" w:rsidRPr="0094434B" w:rsidRDefault="00521D2B" w:rsidP="00A51DAF">
      <w:pPr>
        <w:pStyle w:val="ConsPlusNormal"/>
        <w:ind w:firstLine="709"/>
        <w:jc w:val="both"/>
        <w:rPr>
          <w:color w:val="000000"/>
          <w:sz w:val="24"/>
          <w:szCs w:val="24"/>
        </w:rPr>
      </w:pPr>
      <w:r w:rsidRPr="0094434B">
        <w:rPr>
          <w:color w:val="000000"/>
          <w:sz w:val="24"/>
          <w:szCs w:val="24"/>
        </w:rPr>
        <w:t>подачи им заявления о снятии с учета;</w:t>
      </w:r>
    </w:p>
    <w:p w14:paraId="09ED2F6B" w14:textId="77777777" w:rsidR="00521D2B" w:rsidRPr="0094434B" w:rsidRDefault="00521D2B" w:rsidP="00A51DAF">
      <w:pPr>
        <w:pStyle w:val="ConsPlusNormal"/>
        <w:ind w:firstLine="709"/>
        <w:jc w:val="both"/>
        <w:rPr>
          <w:color w:val="000000"/>
          <w:sz w:val="24"/>
          <w:szCs w:val="24"/>
        </w:rPr>
      </w:pPr>
      <w:r w:rsidRPr="0094434B">
        <w:rPr>
          <w:color w:val="000000"/>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14:paraId="6B40C3BB"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смерти гражданина, состоящего на учете;</w:t>
      </w:r>
    </w:p>
    <w:p w14:paraId="2EA1CF0D" w14:textId="685E591A" w:rsidR="00521D2B" w:rsidRPr="0094434B" w:rsidRDefault="00521D2B" w:rsidP="00521D2B">
      <w:pPr>
        <w:pStyle w:val="ConsPlusNormal"/>
        <w:ind w:firstLine="709"/>
        <w:jc w:val="both"/>
        <w:rPr>
          <w:color w:val="000000"/>
          <w:sz w:val="24"/>
          <w:szCs w:val="24"/>
        </w:rPr>
      </w:pPr>
      <w:r w:rsidRPr="0094434B">
        <w:rPr>
          <w:color w:val="000000"/>
          <w:sz w:val="24"/>
          <w:szCs w:val="24"/>
        </w:rPr>
        <w:t xml:space="preserve">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Башкортостан от 05.01.2004 № 59-з «О регулировании земельных отношений в Республике </w:t>
      </w:r>
      <w:r w:rsidR="003F6B74" w:rsidRPr="0094434B">
        <w:rPr>
          <w:color w:val="000000"/>
          <w:sz w:val="24"/>
          <w:szCs w:val="24"/>
        </w:rPr>
        <w:t>Башкортостан» (</w:t>
      </w:r>
      <w:r w:rsidRPr="0094434B">
        <w:rPr>
          <w:color w:val="000000"/>
          <w:sz w:val="24"/>
          <w:szCs w:val="24"/>
        </w:rPr>
        <w:t>далее - Закон РБ № 59-з);</w:t>
      </w:r>
    </w:p>
    <w:p w14:paraId="1090F1C7"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14:paraId="239820C8"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 РБ № 59-з, либо получения единовременной денежной выплаты в соответствии с частью 3.1 статьи 10 Закона РБ № 59-з;</w:t>
      </w:r>
    </w:p>
    <w:p w14:paraId="1E2E690F"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w:t>
      </w:r>
    </w:p>
    <w:p w14:paraId="7581141A"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 59-з, троекратного не подписания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Pr>
          <w:color w:val="000000"/>
          <w:sz w:val="24"/>
          <w:szCs w:val="24"/>
        </w:rPr>
        <w:t>уполномоченному учреждению</w:t>
      </w:r>
      <w:r w:rsidRPr="0094434B">
        <w:rPr>
          <w:color w:val="000000"/>
          <w:sz w:val="24"/>
          <w:szCs w:val="24"/>
        </w:rPr>
        <w:t xml:space="preserve"> с отметкой отделения почтовой связи о возврате.</w:t>
      </w:r>
    </w:p>
    <w:p w14:paraId="73ED175D"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lastRenderedPageBreak/>
        <w:t xml:space="preserve">При этом извещения должны быть направлены </w:t>
      </w:r>
      <w:r>
        <w:rPr>
          <w:color w:val="000000"/>
          <w:sz w:val="24"/>
          <w:szCs w:val="24"/>
        </w:rPr>
        <w:t>уполномоченным</w:t>
      </w:r>
      <w:r w:rsidRPr="00D52736">
        <w:rPr>
          <w:color w:val="000000"/>
          <w:sz w:val="24"/>
          <w:szCs w:val="24"/>
        </w:rPr>
        <w:t xml:space="preserve"> учреждени</w:t>
      </w:r>
      <w:r>
        <w:rPr>
          <w:color w:val="000000"/>
          <w:sz w:val="24"/>
          <w:szCs w:val="24"/>
        </w:rPr>
        <w:t>ем</w:t>
      </w:r>
      <w:r w:rsidRPr="0094434B">
        <w:rPr>
          <w:color w:val="000000"/>
          <w:sz w:val="24"/>
          <w:szCs w:val="24"/>
        </w:rPr>
        <w:t xml:space="preserve">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Pr>
          <w:color w:val="000000"/>
          <w:sz w:val="24"/>
          <w:szCs w:val="24"/>
        </w:rPr>
        <w:t>уполномоченное</w:t>
      </w:r>
      <w:r w:rsidRPr="00D52736">
        <w:rPr>
          <w:color w:val="000000"/>
          <w:sz w:val="24"/>
          <w:szCs w:val="24"/>
        </w:rPr>
        <w:t xml:space="preserve"> учреждени</w:t>
      </w:r>
      <w:r>
        <w:rPr>
          <w:color w:val="000000"/>
          <w:sz w:val="24"/>
          <w:szCs w:val="24"/>
        </w:rPr>
        <w:t>е</w:t>
      </w:r>
      <w:r w:rsidRPr="00D52736">
        <w:rPr>
          <w:color w:val="000000"/>
          <w:sz w:val="24"/>
          <w:szCs w:val="24"/>
        </w:rPr>
        <w:t xml:space="preserve"> </w:t>
      </w:r>
      <w:r w:rsidRPr="0094434B">
        <w:rPr>
          <w:color w:val="000000"/>
          <w:sz w:val="24"/>
          <w:szCs w:val="24"/>
        </w:rPr>
        <w:t>в порядке, установленном Законом РБ № 59-з.</w:t>
      </w:r>
    </w:p>
    <w:p w14:paraId="69A6369B" w14:textId="748E031C" w:rsidR="00521D2B" w:rsidRPr="0094434B" w:rsidRDefault="00521D2B" w:rsidP="00521D2B">
      <w:pPr>
        <w:pStyle w:val="ConsPlusNormal"/>
        <w:ind w:firstLine="709"/>
        <w:jc w:val="both"/>
        <w:rPr>
          <w:color w:val="000000"/>
          <w:sz w:val="24"/>
          <w:szCs w:val="24"/>
        </w:rPr>
      </w:pPr>
      <w:r w:rsidRPr="0094434B">
        <w:rPr>
          <w:color w:val="000000"/>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w:t>
      </w:r>
      <w:r>
        <w:rPr>
          <w:color w:val="000000"/>
          <w:sz w:val="24"/>
          <w:szCs w:val="24"/>
        </w:rPr>
        <w:t>Закона</w:t>
      </w:r>
      <w:r w:rsidRPr="0094434B">
        <w:rPr>
          <w:color w:val="000000"/>
          <w:sz w:val="24"/>
          <w:szCs w:val="24"/>
        </w:rPr>
        <w:t xml:space="preserve"> РБ № 59-з</w:t>
      </w:r>
      <w:r>
        <w:rPr>
          <w:color w:val="000000"/>
          <w:sz w:val="24"/>
          <w:szCs w:val="24"/>
        </w:rPr>
        <w:t xml:space="preserve">  </w:t>
      </w:r>
      <w:r w:rsidRPr="00157044">
        <w:rPr>
          <w:color w:val="000000"/>
          <w:sz w:val="24"/>
          <w:szCs w:val="24"/>
        </w:rPr>
        <w:t>«О регулировании земельных отношений в Республике Башкортостан</w:t>
      </w:r>
      <w:r>
        <w:rPr>
          <w:color w:val="000000"/>
          <w:sz w:val="24"/>
          <w:szCs w:val="24"/>
        </w:rPr>
        <w:t>»</w:t>
      </w:r>
      <w:r w:rsidRPr="0094434B">
        <w:rPr>
          <w:color w:val="000000"/>
          <w:sz w:val="24"/>
          <w:szCs w:val="24"/>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w:t>
      </w:r>
      <w:r w:rsidR="003F6B74">
        <w:rPr>
          <w:color w:val="000000"/>
          <w:sz w:val="24"/>
          <w:szCs w:val="24"/>
        </w:rPr>
        <w:t>а</w:t>
      </w:r>
      <w:r w:rsidR="003F6B74" w:rsidRPr="0094434B">
        <w:rPr>
          <w:color w:val="000000"/>
          <w:sz w:val="24"/>
          <w:szCs w:val="24"/>
        </w:rPr>
        <w:t>втоматизированной</w:t>
      </w:r>
      <w:r w:rsidRPr="0094434B">
        <w:rPr>
          <w:color w:val="000000"/>
          <w:sz w:val="24"/>
          <w:szCs w:val="24"/>
        </w:rPr>
        <w:t xml:space="preserve"> информационной системе «Учет граждан, нуждающихся в жилых помещениях», в Единой государственной информационной системе социального обеспечения.</w:t>
      </w:r>
    </w:p>
    <w:p w14:paraId="2889C0D6"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14:paraId="233782C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3A0980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2F63EC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1BD35580" w14:textId="0F137E64" w:rsidR="00D848E3" w:rsidRPr="00C52706"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C52706">
        <w:rPr>
          <w:rFonts w:eastAsia="Times New Roman"/>
          <w:sz w:val="24"/>
          <w:szCs w:val="24"/>
          <w:lang w:eastAsia="ru-RU"/>
        </w:rPr>
        <w:t xml:space="preserve">2.18. </w:t>
      </w:r>
      <w:r w:rsidR="00AC2C11" w:rsidRPr="00C52706">
        <w:rPr>
          <w:rFonts w:eastAsia="Times New Roman"/>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14:paraId="06C84BC2" w14:textId="49122BDD" w:rsidR="00A00C63" w:rsidRPr="00D848E3" w:rsidRDefault="00A00C6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C52706">
        <w:rPr>
          <w:rFonts w:eastAsia="Times New Roman"/>
          <w:sz w:val="24"/>
          <w:szCs w:val="24"/>
          <w:lang w:eastAsia="ru-RU"/>
        </w:rPr>
        <w:t>подготовка схемы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r w:rsidR="003C0D57">
        <w:rPr>
          <w:rFonts w:eastAsia="Times New Roman"/>
          <w:sz w:val="24"/>
          <w:szCs w:val="24"/>
          <w:lang w:eastAsia="ru-RU"/>
        </w:rPr>
        <w:t>.</w:t>
      </w:r>
    </w:p>
    <w:p w14:paraId="1583D6F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DDB3FF5"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5F31A5F8"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1DF91F09" w14:textId="77777777" w:rsidR="00E71008" w:rsidRPr="00E71008" w:rsidRDefault="00D848E3" w:rsidP="00E71008">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2.19. </w:t>
      </w:r>
      <w:r w:rsidR="00E71008" w:rsidRPr="00E71008">
        <w:rPr>
          <w:rFonts w:eastAsia="Times New Roman"/>
          <w:sz w:val="24"/>
          <w:szCs w:val="24"/>
          <w:lang w:eastAsia="ru-RU"/>
        </w:rPr>
        <w:t>Предоставление муниципальной услуги осуществляется бесплатно.</w:t>
      </w:r>
    </w:p>
    <w:p w14:paraId="6A59B252" w14:textId="23C02932"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E1AD679"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6A29BE7"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1743AC63" w14:textId="12F2D303"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AC2C11">
        <w:rPr>
          <w:rFonts w:eastAsia="Times New Roman"/>
          <w:sz w:val="24"/>
          <w:szCs w:val="24"/>
          <w:lang w:eastAsia="ru-RU"/>
        </w:rPr>
        <w:t xml:space="preserve">2.20. </w:t>
      </w:r>
      <w:r w:rsidR="00E71008" w:rsidRPr="00AC2C11">
        <w:rPr>
          <w:rFonts w:eastAsia="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и указанными в пункте 2.18 настоящего </w:t>
      </w:r>
      <w:r w:rsidR="003944F3">
        <w:rPr>
          <w:rFonts w:eastAsia="Times New Roman"/>
          <w:sz w:val="24"/>
          <w:szCs w:val="24"/>
          <w:lang w:eastAsia="ru-RU"/>
        </w:rPr>
        <w:t>а</w:t>
      </w:r>
      <w:r w:rsidR="00E71008" w:rsidRPr="00AC2C11">
        <w:rPr>
          <w:rFonts w:eastAsia="Times New Roman"/>
          <w:sz w:val="24"/>
          <w:szCs w:val="24"/>
          <w:lang w:eastAsia="ru-RU"/>
        </w:rPr>
        <w:t>дминистративного регламента, осуществляется за счет средств заявителя</w:t>
      </w:r>
      <w:r w:rsidR="00E71008" w:rsidRPr="00AC2C11">
        <w:rPr>
          <w:rFonts w:eastAsia="Times New Roman"/>
          <w:bCs/>
          <w:sz w:val="24"/>
          <w:szCs w:val="24"/>
          <w:lang w:eastAsia="ru-RU"/>
        </w:rPr>
        <w:t>.</w:t>
      </w:r>
    </w:p>
    <w:p w14:paraId="1A38FFA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55481D7" w14:textId="77777777" w:rsidR="0062131A"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17B53BAF" w14:textId="4605FCF5"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муниципальной услуги</w:t>
      </w:r>
    </w:p>
    <w:p w14:paraId="1EBF660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2FB97F32"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2.21. Максимальный срок ожидания в очереди </w:t>
      </w:r>
      <w:r w:rsidRPr="00D848E3">
        <w:rPr>
          <w:rFonts w:eastAsia="Times New Roman"/>
          <w:bCs/>
          <w:sz w:val="24"/>
          <w:szCs w:val="24"/>
          <w:lang w:eastAsia="ru-RU"/>
        </w:rPr>
        <w:t xml:space="preserve">при подаче запроса о предоставлении муниципальной услуги и при получении результата предоставления муниципальной услуги </w:t>
      </w:r>
      <w:r w:rsidRPr="00D848E3">
        <w:rPr>
          <w:rFonts w:eastAsia="Times New Roman"/>
          <w:sz w:val="24"/>
          <w:szCs w:val="24"/>
          <w:lang w:eastAsia="ru-RU"/>
        </w:rPr>
        <w:t xml:space="preserve">не </w:t>
      </w:r>
      <w:r w:rsidRPr="00D848E3">
        <w:rPr>
          <w:rFonts w:eastAsia="Times New Roman"/>
          <w:sz w:val="24"/>
          <w:szCs w:val="24"/>
          <w:lang w:eastAsia="ru-RU"/>
        </w:rPr>
        <w:lastRenderedPageBreak/>
        <w:t>превышает 15 минут.</w:t>
      </w:r>
    </w:p>
    <w:p w14:paraId="02A02B9C" w14:textId="77777777" w:rsidR="00A8589A" w:rsidRDefault="00A8589A"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130DAD3"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14:paraId="6A47947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57175B7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уполномоченным учреждением, подлежат регистрации в течение одного рабочего дня.</w:t>
      </w:r>
    </w:p>
    <w:p w14:paraId="361CD3F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0AFBE4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C77DB1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Требования к помещениям, в которых предоставляется муниципальная услуга</w:t>
      </w:r>
    </w:p>
    <w:p w14:paraId="1D1C7D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8FA612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6D7459"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15651B" w14:textId="73FA6D51"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pacing w:val="-3"/>
          <w:sz w:val="24"/>
          <w:szCs w:val="24"/>
          <w:lang w:eastAsia="ru-RU"/>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w:t>
      </w:r>
      <w:r w:rsidR="00517565">
        <w:rPr>
          <w:rFonts w:eastAsia="Calibri"/>
          <w:spacing w:val="-3"/>
          <w:sz w:val="24"/>
          <w:szCs w:val="24"/>
          <w:lang w:eastAsia="ru-RU"/>
        </w:rPr>
        <w:t>Федерального закона от 24.11.1</w:t>
      </w:r>
      <w:r w:rsidRPr="00D848E3">
        <w:rPr>
          <w:rFonts w:eastAsia="Calibri"/>
          <w:spacing w:val="-3"/>
          <w:sz w:val="24"/>
          <w:szCs w:val="24"/>
          <w:lang w:eastAsia="ru-RU"/>
        </w:rPr>
        <w:t xml:space="preserve">995 </w:t>
      </w:r>
      <w:r w:rsidR="00FF6A79">
        <w:rPr>
          <w:rFonts w:eastAsia="Calibri"/>
          <w:spacing w:val="-3"/>
          <w:sz w:val="24"/>
          <w:szCs w:val="24"/>
          <w:lang w:eastAsia="ru-RU"/>
        </w:rPr>
        <w:t xml:space="preserve">                     </w:t>
      </w:r>
      <w:r w:rsidRPr="00D848E3">
        <w:rPr>
          <w:rFonts w:eastAsia="Calibri"/>
          <w:spacing w:val="-3"/>
          <w:sz w:val="24"/>
          <w:szCs w:val="24"/>
          <w:lang w:eastAsia="ru-RU"/>
        </w:rPr>
        <w:t>№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31D4906E"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2B59AB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Центральный вход в здание </w:t>
      </w:r>
      <w:r w:rsidRPr="00D848E3">
        <w:rPr>
          <w:rFonts w:eastAsia="Times New Roman"/>
          <w:sz w:val="24"/>
          <w:szCs w:val="24"/>
          <w:lang w:eastAsia="ru-RU"/>
        </w:rPr>
        <w:t>уполномоченного учреждения</w:t>
      </w:r>
      <w:r w:rsidRPr="00D848E3">
        <w:rPr>
          <w:rFonts w:eastAsia="Calibri"/>
          <w:sz w:val="24"/>
          <w:szCs w:val="24"/>
          <w:lang w:eastAsia="ru-RU"/>
        </w:rPr>
        <w:t xml:space="preserve"> должен быть оборудован информационной табличкой (вывеской), содержащей информацию:</w:t>
      </w:r>
    </w:p>
    <w:p w14:paraId="4BFD0E49"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наименование;</w:t>
      </w:r>
    </w:p>
    <w:p w14:paraId="4619DC03"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местонахождение и юридический адрес;</w:t>
      </w:r>
    </w:p>
    <w:p w14:paraId="691A4298"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режим работы;</w:t>
      </w:r>
    </w:p>
    <w:p w14:paraId="2F79A373"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график приема;</w:t>
      </w:r>
    </w:p>
    <w:p w14:paraId="688051A2"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номера телефонов для справок.</w:t>
      </w:r>
    </w:p>
    <w:p w14:paraId="1DC8B26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3771119B"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Помещения, в которых предоставляется муниципальная услуга, оснащаются:</w:t>
      </w:r>
    </w:p>
    <w:p w14:paraId="07BD284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противопожарной системой и средствами пожаротушения;</w:t>
      </w:r>
    </w:p>
    <w:p w14:paraId="7EBECB6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системой оповещения о возникновении чрезвычайной ситуации;</w:t>
      </w:r>
    </w:p>
    <w:p w14:paraId="788E6E0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средствами оказания первой медицинской помощи;</w:t>
      </w:r>
    </w:p>
    <w:p w14:paraId="0B1F2E1A"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lastRenderedPageBreak/>
        <w:t>туалетными комнатами для посетителей.</w:t>
      </w:r>
    </w:p>
    <w:p w14:paraId="46385A2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E7B201"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A4CBC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3E2A24B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Места приема заявителей оборудуются информационными табличками (вывесками) с указанием:</w:t>
      </w:r>
    </w:p>
    <w:p w14:paraId="71CEC29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номера кабинета и наименования отдела;</w:t>
      </w:r>
    </w:p>
    <w:p w14:paraId="240BF35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фамилии, имени и отчества (последнее – при наличии), должности лица, ответственного за прием документов;</w:t>
      </w:r>
    </w:p>
    <w:p w14:paraId="798364BC"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графика приема заявителей.</w:t>
      </w:r>
    </w:p>
    <w:p w14:paraId="40BC847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Рабочее место каждого лица </w:t>
      </w:r>
      <w:r w:rsidRPr="00D848E3">
        <w:rPr>
          <w:rFonts w:eastAsia="Times New Roman"/>
          <w:sz w:val="24"/>
          <w:szCs w:val="24"/>
          <w:lang w:eastAsia="ru-RU"/>
        </w:rPr>
        <w:t>уполномоченного учреждения,</w:t>
      </w:r>
      <w:r w:rsidRPr="00D848E3">
        <w:rPr>
          <w:rFonts w:eastAsia="Calibri"/>
          <w:sz w:val="24"/>
          <w:szCs w:val="24"/>
          <w:lang w:eastAsia="ru-RU"/>
        </w:rPr>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B32D95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Лицо </w:t>
      </w:r>
      <w:r w:rsidRPr="00D848E3">
        <w:rPr>
          <w:rFonts w:eastAsia="Times New Roman"/>
          <w:sz w:val="24"/>
          <w:szCs w:val="24"/>
          <w:lang w:eastAsia="ru-RU"/>
        </w:rPr>
        <w:t>уполномоченного учреждения</w:t>
      </w:r>
      <w:r w:rsidRPr="00D848E3">
        <w:rPr>
          <w:rFonts w:eastAsia="Calibri"/>
          <w:sz w:val="24"/>
          <w:szCs w:val="24"/>
          <w:lang w:eastAsia="ru-RU"/>
        </w:rPr>
        <w:t>, ответственное за прием документов, должно иметь настольную табличку с указанием фамилии, имени, отчества (последнее – при наличии) и должности.</w:t>
      </w:r>
    </w:p>
    <w:p w14:paraId="08C7DD95"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При предоставлении муниципальной услуги инвалидам обеспечиваются:</w:t>
      </w:r>
    </w:p>
    <w:p w14:paraId="768C58D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возможность беспрепятственного доступа к объекту (зданию, помещению), в котором предоставляется муниципальная услуга;</w:t>
      </w:r>
    </w:p>
    <w:p w14:paraId="01394DC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E68C58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сопровождение инвалидов, имеющих стойкие расстройства функции зрения и самостоятельного передвижения;</w:t>
      </w:r>
    </w:p>
    <w:p w14:paraId="646F5CEE"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1F4D105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786465"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допуск сурдопереводчика и тифлосурдопереводчика;</w:t>
      </w:r>
    </w:p>
    <w:p w14:paraId="27B05687" w14:textId="60101E35"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420522">
        <w:rPr>
          <w:rFonts w:eastAsia="Calibri"/>
          <w:sz w:val="24"/>
          <w:szCs w:val="24"/>
          <w:lang w:eastAsia="ru-RU"/>
        </w:rPr>
        <w:t xml:space="preserve">.06. </w:t>
      </w:r>
      <w:r w:rsidRPr="00D848E3">
        <w:rPr>
          <w:rFonts w:eastAsia="Calibri"/>
          <w:sz w:val="24"/>
          <w:szCs w:val="24"/>
          <w:lang w:eastAsia="ru-RU"/>
        </w:rPr>
        <w:t>2015 № 386н «Об утверждении формы документа, подтверждающего специальное обучение собаки-проводника, и порядка его выдачи»</w:t>
      </w:r>
      <w:r w:rsidR="00B74A66">
        <w:rPr>
          <w:rFonts w:eastAsia="Calibri"/>
          <w:color w:val="000000"/>
          <w:sz w:val="24"/>
          <w:szCs w:val="24"/>
          <w:lang w:eastAsia="ru-RU"/>
        </w:rPr>
        <w:t>;</w:t>
      </w:r>
    </w:p>
    <w:p w14:paraId="32F438BC"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оказание инвалидам помощи в преодолении барьеров, мешающих получению ими муниципальной услуги наравне с другими лицами.</w:t>
      </w:r>
    </w:p>
    <w:p w14:paraId="5E3146E8"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37A1E7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Показатели доступности и качества муниципальной услуги</w:t>
      </w:r>
    </w:p>
    <w:p w14:paraId="1EF0134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7B1F4B6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 Основными показателями доступности предоставления муниципальной услуги являются:</w:t>
      </w:r>
    </w:p>
    <w:p w14:paraId="7A9D71E1" w14:textId="3FE8EC2D"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62131A">
        <w:rPr>
          <w:rFonts w:eastAsia="Times New Roman"/>
          <w:sz w:val="24"/>
          <w:szCs w:val="24"/>
          <w:lang w:eastAsia="ru-RU"/>
        </w:rPr>
        <w:t>лах пешеходной доступности для з</w:t>
      </w:r>
      <w:r w:rsidRPr="00D848E3">
        <w:rPr>
          <w:rFonts w:eastAsia="Times New Roman"/>
          <w:sz w:val="24"/>
          <w:szCs w:val="24"/>
          <w:lang w:eastAsia="ru-RU"/>
        </w:rPr>
        <w:t>аявителей;</w:t>
      </w:r>
    </w:p>
    <w:p w14:paraId="0526CA7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C32D9B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2.24.3. Возможность выбора заявителем формы обращения за предоставлением муниципальной услуги непосредственно в уполномоченное учреждение, либо в форме электронных документов с использованием РПГУ, либо через РГАУ МФЦ;</w:t>
      </w:r>
    </w:p>
    <w:p w14:paraId="05D796E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2.24.4. Возможность получения заявителем уведомлений о предоставлении муниципальной услуги с помощью РПГУ;</w:t>
      </w:r>
    </w:p>
    <w:p w14:paraId="3AC3F5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AA29F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 Основными показателями качества предоставления муниципальной услуги являются:</w:t>
      </w:r>
    </w:p>
    <w:p w14:paraId="1BDF729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63AE21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7C0170A3" w14:textId="13AB726C"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2.25.3. Отсутствие обоснованных жалоб на действия (бездействие) сотрудников и их некорректное (невнимательное) отношение к </w:t>
      </w:r>
      <w:r w:rsidR="0062131A">
        <w:rPr>
          <w:rFonts w:eastAsia="Times New Roman"/>
          <w:sz w:val="24"/>
          <w:szCs w:val="24"/>
          <w:lang w:eastAsia="ru-RU"/>
        </w:rPr>
        <w:t>з</w:t>
      </w:r>
      <w:r w:rsidRPr="00D848E3">
        <w:rPr>
          <w:rFonts w:eastAsia="Times New Roman"/>
          <w:sz w:val="24"/>
          <w:szCs w:val="24"/>
          <w:lang w:eastAsia="ru-RU"/>
        </w:rPr>
        <w:t>аявителям;</w:t>
      </w:r>
    </w:p>
    <w:p w14:paraId="5E4B11F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2.25.4. Отсутствие нарушений установленных сроков в процессе предоставления муниципальной услуги;</w:t>
      </w:r>
    </w:p>
    <w:p w14:paraId="00FC977C" w14:textId="4FD380FB"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2.25.5. Отсутствие заявлений об оспаривании решений, действий (бездействия) уполномоченного учреждения, его должностных лиц, принимаемых (совершенных) при предоставлении муниципальной услуги, по итогам </w:t>
      </w:r>
      <w:r w:rsidR="00A8589A" w:rsidRPr="00D848E3">
        <w:rPr>
          <w:rFonts w:eastAsia="Times New Roman"/>
          <w:sz w:val="24"/>
          <w:szCs w:val="24"/>
          <w:lang w:eastAsia="ru-RU"/>
        </w:rPr>
        <w:t>рассмотрения,</w:t>
      </w:r>
      <w:r w:rsidRPr="00D848E3">
        <w:rPr>
          <w:rFonts w:eastAsia="Times New Roman"/>
          <w:sz w:val="24"/>
          <w:szCs w:val="24"/>
          <w:lang w:eastAsia="ru-RU"/>
        </w:rPr>
        <w:t xml:space="preserve"> которых вынесены решения об удовлетворении (частичном удовлетворении) требований </w:t>
      </w:r>
      <w:r w:rsidR="0062131A">
        <w:rPr>
          <w:rFonts w:eastAsia="Times New Roman"/>
          <w:sz w:val="24"/>
          <w:szCs w:val="24"/>
          <w:lang w:eastAsia="ru-RU"/>
        </w:rPr>
        <w:t>з</w:t>
      </w:r>
      <w:r w:rsidRPr="00D848E3">
        <w:rPr>
          <w:rFonts w:eastAsia="Times New Roman"/>
          <w:sz w:val="24"/>
          <w:szCs w:val="24"/>
          <w:lang w:eastAsia="ru-RU"/>
        </w:rPr>
        <w:t>аявителей.</w:t>
      </w:r>
    </w:p>
    <w:p w14:paraId="754C1B5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3C24B7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FD5549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461C0312"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3BAEA2EE"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Предоставление муниципальной услуги по экстерриториальному принципу не осуществляется.</w:t>
      </w:r>
    </w:p>
    <w:p w14:paraId="35AD52B0"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14:paraId="5549F5B0" w14:textId="6A354356"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color w:val="000000"/>
          <w:sz w:val="24"/>
          <w:szCs w:val="24"/>
          <w:lang w:eastAsia="ru-RU"/>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D848E3">
        <w:rPr>
          <w:rFonts w:eastAsia="Times New Roman"/>
          <w:sz w:val="24"/>
          <w:szCs w:val="24"/>
          <w:lang w:eastAsia="ru-RU"/>
        </w:rPr>
        <w:t>25</w:t>
      </w:r>
      <w:r w:rsidR="00A647DF">
        <w:rPr>
          <w:rFonts w:eastAsia="Times New Roman"/>
          <w:sz w:val="24"/>
          <w:szCs w:val="24"/>
          <w:lang w:eastAsia="ru-RU"/>
        </w:rPr>
        <w:t>.06.</w:t>
      </w:r>
      <w:r w:rsidRPr="00D848E3">
        <w:rPr>
          <w:rFonts w:eastAsia="Times New Roman"/>
          <w:sz w:val="24"/>
          <w:szCs w:val="24"/>
          <w:lang w:eastAsia="ru-RU"/>
        </w:rPr>
        <w:t>2012 № 634 «О видах электронной подписи, использование которых допускается при обращении за получением государственных и муниципальных услуг».</w:t>
      </w:r>
    </w:p>
    <w:p w14:paraId="11635348"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учреждения (при наличии) в случае представления надлежащим образом оформленных документов, предусмотренных пунктом 2.8 настоящего административного регламента.</w:t>
      </w:r>
    </w:p>
    <w:p w14:paraId="588CE05E" w14:textId="77777777" w:rsidR="00D848E3" w:rsidRDefault="00D848E3"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67A1E533" w14:textId="77777777" w:rsidR="00A8589A" w:rsidRDefault="00A8589A"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48E2BAD5" w14:textId="77777777" w:rsidR="00A8589A" w:rsidRPr="00D848E3" w:rsidRDefault="00A8589A"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2F884BC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Times New Roman"/>
          <w:b/>
          <w:sz w:val="24"/>
          <w:szCs w:val="24"/>
          <w:lang w:eastAsia="ru-RU"/>
        </w:rPr>
      </w:pPr>
      <w:r w:rsidRPr="00D848E3">
        <w:rPr>
          <w:rFonts w:eastAsia="Times New Roman"/>
          <w:b/>
          <w:sz w:val="24"/>
          <w:szCs w:val="24"/>
          <w:lang w:val="en-US" w:eastAsia="ru-RU"/>
        </w:rPr>
        <w:t>III</w:t>
      </w:r>
      <w:r w:rsidRPr="00D848E3">
        <w:rPr>
          <w:rFonts w:eastAsia="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AD075D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A44F9A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Исчерпывающий перечень административных процедур (действий)</w:t>
      </w:r>
    </w:p>
    <w:p w14:paraId="5329E83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p>
    <w:p w14:paraId="09BD4A97" w14:textId="77777777" w:rsidR="00D848E3" w:rsidRPr="00D848E3" w:rsidRDefault="00D848E3" w:rsidP="0062131A">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3.1. Предоставление муниципальной услуги включает в себя следующие административные процедуры:</w:t>
      </w:r>
    </w:p>
    <w:p w14:paraId="3DE32B78"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и регистрация заявления и документов для предоставления муниципальной услуги и назначение ответственного исполнителя;</w:t>
      </w:r>
    </w:p>
    <w:p w14:paraId="4F075F4D"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14:paraId="68DFFC77"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подготовка проекта, подписание и регистрация результата предоставления муниципальной услуги;</w:t>
      </w:r>
    </w:p>
    <w:p w14:paraId="73E545DB"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направление (выдача) заявителю результата предоставления муниципальной услуги.</w:t>
      </w:r>
    </w:p>
    <w:p w14:paraId="3DB5E09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sz w:val="24"/>
          <w:szCs w:val="24"/>
          <w:lang w:eastAsia="ru-RU"/>
        </w:rPr>
        <w:t>Описание административных процедур при предоставлении муниципальной услуги приводится в Приложении № 5.</w:t>
      </w:r>
    </w:p>
    <w:p w14:paraId="0575C86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12964FE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2B83BF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784F1F9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 В случае выявления опечаток и ошибок заявитель вправе обратиться в уполномоченное учреждение, РГАУ МФЦ с заявлением об исправлении допущенных опечаток по форме согласно приложению № 4 настоящего административного регламента.</w:t>
      </w:r>
    </w:p>
    <w:p w14:paraId="0E7C31F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заявлении об исправлении опечаток и ошибок в обязательном порядке указываются:</w:t>
      </w:r>
    </w:p>
    <w:p w14:paraId="4D965EB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наименование уполномоченного учреждения, в который подается заявление об исправлении опечаток;</w:t>
      </w:r>
    </w:p>
    <w:p w14:paraId="1CBBBDD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вид, дата, номер выдачи (регистрации) документа, выданного в результате предоставления муниципальной услуги;</w:t>
      </w:r>
    </w:p>
    <w:p w14:paraId="696DA4A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E52C7E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 реквизиты документа(-</w:t>
      </w:r>
      <w:proofErr w:type="spellStart"/>
      <w:r w:rsidRPr="00D848E3">
        <w:rPr>
          <w:rFonts w:eastAsia="Times New Roman"/>
          <w:sz w:val="24"/>
          <w:szCs w:val="24"/>
          <w:lang w:eastAsia="ru-RU"/>
        </w:rPr>
        <w:t>ов</w:t>
      </w:r>
      <w:proofErr w:type="spellEnd"/>
      <w:r w:rsidRPr="00D848E3">
        <w:rPr>
          <w:rFonts w:eastAsia="Times New Roman"/>
          <w:sz w:val="24"/>
          <w:szCs w:val="24"/>
          <w:lang w:eastAsia="ru-RU"/>
        </w:rPr>
        <w:t xml:space="preserve">), обосновывающего(-их) доводы заявителя о наличии опечатки, а также содержащего(-их) правильные сведения. </w:t>
      </w:r>
    </w:p>
    <w:p w14:paraId="38CBC0F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3.2.1. К заявлению должен быть приложен оригинал документа, выданного по результатам предоставления муниципальной услуги.</w:t>
      </w:r>
    </w:p>
    <w:p w14:paraId="7BB6614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EBDC3D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3.2.2. Заявление об исправлении опечаток и ошибок представляется следующими способами:</w:t>
      </w:r>
    </w:p>
    <w:p w14:paraId="710E149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лично в уполномоченного учреждения;</w:t>
      </w:r>
    </w:p>
    <w:p w14:paraId="44390C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почтовым отправлением;</w:t>
      </w:r>
    </w:p>
    <w:p w14:paraId="5B91DE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посредством электронной почты в уполномоченного учреждения;</w:t>
      </w:r>
    </w:p>
    <w:p w14:paraId="061AF9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путем заполнения формы запроса через «Личный кабинет» РПГУ. </w:t>
      </w:r>
    </w:p>
    <w:p w14:paraId="53E9A68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3.2.3. Основания для отказа в приеме заявления об исправлении опечаток и ошибок:</w:t>
      </w:r>
    </w:p>
    <w:p w14:paraId="45A6A83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представленные документы по составу и содержанию не соответствуют требованиям пунктов 3.2 и 3.2.1 настоящего административного регламента;</w:t>
      </w:r>
    </w:p>
    <w:p w14:paraId="258F322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2) заявитель не является получателем муниципальной услуги.</w:t>
      </w:r>
    </w:p>
    <w:p w14:paraId="0183A7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3.2.4. Отказ в приеме заявления об исправлении опечаток и ошибок по иным основаниям не допускается.</w:t>
      </w:r>
    </w:p>
    <w:p w14:paraId="32B1859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14:paraId="5F5E278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3.2.5. Основания для отказа в исправлении опечаток и ошибок:</w:t>
      </w:r>
    </w:p>
    <w:p w14:paraId="3A1F4431" w14:textId="77777777" w:rsidR="00D848E3" w:rsidRPr="00D848E3" w:rsidRDefault="000616FD" w:rsidP="00802BA5">
      <w:pPr>
        <w:widowControl w:val="0"/>
        <w:autoSpaceDE w:val="0"/>
        <w:autoSpaceDN w:val="0"/>
        <w:adjustRightInd w:val="0"/>
        <w:spacing w:after="0" w:line="240" w:lineRule="auto"/>
        <w:ind w:right="-1" w:firstLine="709"/>
        <w:jc w:val="both"/>
        <w:rPr>
          <w:rFonts w:eastAsia="Times New Roman"/>
          <w:sz w:val="24"/>
          <w:szCs w:val="24"/>
          <w:lang w:eastAsia="ru-RU"/>
        </w:rPr>
      </w:pPr>
      <w:hyperlink r:id="rId9" w:history="1">
        <w:r w:rsidR="00D848E3" w:rsidRPr="00D848E3">
          <w:rPr>
            <w:rFonts w:eastAsia="Times New Roman"/>
            <w:sz w:val="24"/>
            <w:szCs w:val="24"/>
            <w:lang w:eastAsia="ru-RU"/>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D848E3" w:rsidRPr="00D848E3">
        <w:rPr>
          <w:rFonts w:eastAsia="Times New Roman"/>
          <w:sz w:val="24"/>
          <w:szCs w:val="24"/>
          <w:lang w:eastAsia="ru-RU"/>
        </w:rPr>
        <w:t>представленных заявителем самостоятельно и (или) по собственной инициативе, а также находящихся в распоряжении уполномоченного учреждения и (или) запрошенных в рамках межведомственного информационного взаимодействия при предоставлении заявителю муниципальной услуги;</w:t>
      </w:r>
    </w:p>
    <w:p w14:paraId="5C87DB6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учреждения и (или) запрошенным в рамках межведомственного информационного взаимодействия при предоставлении заявителю муниципальной услуги;</w:t>
      </w:r>
    </w:p>
    <w:p w14:paraId="62F7C7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14:paraId="56BF439E" w14:textId="3B997B1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3.2.6. Заявление об исправлении опечаток и ошибок регистрируется уполномоченного учреждения в течение одного рабочего дня с момента получения заявления об исправлении опечаток и </w:t>
      </w:r>
      <w:r w:rsidR="003F6B74" w:rsidRPr="00D848E3">
        <w:rPr>
          <w:rFonts w:eastAsia="Times New Roman"/>
          <w:sz w:val="24"/>
          <w:szCs w:val="24"/>
          <w:lang w:eastAsia="ru-RU"/>
        </w:rPr>
        <w:t>ошибок,</w:t>
      </w:r>
      <w:r w:rsidRPr="00D848E3">
        <w:rPr>
          <w:rFonts w:eastAsia="Times New Roman"/>
          <w:sz w:val="24"/>
          <w:szCs w:val="24"/>
          <w:lang w:eastAsia="ru-RU"/>
        </w:rPr>
        <w:t xml:space="preserve"> и документов, приложенных к нему.</w:t>
      </w:r>
    </w:p>
    <w:p w14:paraId="0291EC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3.2.7. Заявление об исправлении опечаток и ошибок в течение пяти рабочих дней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административным регламентом.</w:t>
      </w:r>
    </w:p>
    <w:p w14:paraId="3318840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3.2.8. По результатам рассмотрения заявления об исправлении опечаток и ошибок уполномоченное учреждение в срок, предусмотренный пунктом 3.2.7 настоящего административного регламента:</w:t>
      </w:r>
    </w:p>
    <w:p w14:paraId="4E8E2FA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3FC6F71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4F028D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3.2.9. В случае принятия решения об отсутствии необходимости исправления опечаток и ошибок уполномоченным учреждением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00292B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РПГУ.</w:t>
      </w:r>
    </w:p>
    <w:p w14:paraId="6DC296D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3.2.10. Исправление опечаток и ошибок осуществляется уполномоченным учреждением в течение трех рабочих дней с момента принятия решения, предусмотренного подпунктом 1 пункта 3.2.8 настоящего административного регламента.</w:t>
      </w:r>
    </w:p>
    <w:p w14:paraId="5D22CB8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AE767F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3.2.11. При исправлении опечаток и ошибок не допускается:</w:t>
      </w:r>
    </w:p>
    <w:p w14:paraId="3A8B573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изменение содержания документов, являющихся результатом предоставления муниципальной услуги;</w:t>
      </w:r>
    </w:p>
    <w:p w14:paraId="0E9E1B4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288FFA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3.2.12. 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3CC5995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Максимальный срок по уведомлению заявителя не превышает одного рабочего дня с момента подписания документов.</w:t>
      </w:r>
    </w:p>
    <w:p w14:paraId="0398845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уполномоченном учреждении.</w:t>
      </w:r>
    </w:p>
    <w:p w14:paraId="0D1A8A8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подачи заявления об исправлении опечаток в электронной форме через РПГУ, на официальный адрес электронной почты уполномоченного учреждения заявитель в течение одного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уполномоченном учреждении оригинального экземпляра документа о предоставлении муниципальной услуги, содержащего опечатки и ошибки.</w:t>
      </w:r>
    </w:p>
    <w:p w14:paraId="4E410CF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14:paraId="309C761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уполномоченном учреждении.</w:t>
      </w:r>
    </w:p>
    <w:p w14:paraId="7D6A456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F6BCA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sz w:val="24"/>
          <w:szCs w:val="24"/>
          <w:lang w:eastAsia="ru-RU"/>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уполномоченного учреждения и (или) их должностных лиц, плата с заявителя не взимается.</w:t>
      </w:r>
    </w:p>
    <w:p w14:paraId="44B0C403"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4C5C837A"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142CB7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12918E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3.3. При предоставлении муниципальной услуги в электронной форме заявителю обеспечиваются:</w:t>
      </w:r>
    </w:p>
    <w:p w14:paraId="7502572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информации о порядке и сроках предоставления муниципальной услуги;</w:t>
      </w:r>
    </w:p>
    <w:p w14:paraId="75D5ED8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запись на прием в уполномоченное учреждение, РГАУ МФЦ для подачи запроса о предоставлении муниципальной услуги;</w:t>
      </w:r>
    </w:p>
    <w:p w14:paraId="2B06FC3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формирование запроса;</w:t>
      </w:r>
    </w:p>
    <w:p w14:paraId="460764A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и регистрация уполномоченным учреждением запроса и иных документов, необходимых для предоставления муниципальной услуги;</w:t>
      </w:r>
    </w:p>
    <w:p w14:paraId="24AE74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результата предоставления муниципальной услуги;</w:t>
      </w:r>
    </w:p>
    <w:p w14:paraId="53A7E95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сведений о ходе выполнения запроса;</w:t>
      </w:r>
    </w:p>
    <w:p w14:paraId="6BAEE89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осуществление оценки качества предоставления муниципальной услуги;</w:t>
      </w:r>
    </w:p>
    <w:p w14:paraId="301F02F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досудебное (внесудебное) обжалование решений и действий (бездействия) уполномоченного учреждения либо действия (бездействия) должностных лиц уполномоченного учреждения, предоставляющего муниципальную услугу.</w:t>
      </w:r>
    </w:p>
    <w:p w14:paraId="30C08FA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3.4. 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6654953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3.5. Запись на прием уполномоченное учреждение или РГАУ МФЦ для подачи запроса.</w:t>
      </w:r>
    </w:p>
    <w:p w14:paraId="55EC859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3.5.1. Запись на прием в уполномоченное учреждение осуществляется в случае реализации обеспечения записи на прием на официальный сайт городского округа.</w:t>
      </w:r>
    </w:p>
    <w:p w14:paraId="6DCDD74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3.5.2. При организации записи на прием в РГАУ МФЦ заявителю обеспечивается </w:t>
      </w:r>
      <w:r w:rsidRPr="00D848E3">
        <w:rPr>
          <w:rFonts w:eastAsia="Times New Roman"/>
          <w:sz w:val="24"/>
          <w:szCs w:val="24"/>
          <w:lang w:eastAsia="ru-RU"/>
        </w:rPr>
        <w:lastRenderedPageBreak/>
        <w:t>возможность:</w:t>
      </w:r>
    </w:p>
    <w:p w14:paraId="0CC9C94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 ознакомления с расписанием работы уполномоченного учреждения или РГАУ МФЦ, а также с доступными для записи на прием датами и интервалами времени приема;</w:t>
      </w:r>
    </w:p>
    <w:p w14:paraId="343C02C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записи в любые свободные для приема дату и время в пределах установленного в уполномоченном учреждении или РГАУ МФЦ графика приема заявителей.</w:t>
      </w:r>
    </w:p>
    <w:p w14:paraId="7D42B55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Уполномоченное учреждение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0335091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Запись на прием может осуществляться посредством информационной системы уполномоченного учреждения или РГАУ МФЦ, которая обеспечивает возможность интеграции с РПГУ.</w:t>
      </w:r>
    </w:p>
    <w:p w14:paraId="24AB13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3.6. Формирование запроса.</w:t>
      </w:r>
    </w:p>
    <w:p w14:paraId="521A9BC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1D847E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РПГУ размещаются образцы заполнения электронной формы запроса.</w:t>
      </w:r>
    </w:p>
    <w:p w14:paraId="414ABAB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Форматно-логическая проверка сформированного запроса осуществляется в порядке, определяемом уполномоченным учреждением,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E8C90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 формировании запроса заявителю обеспечивается:</w:t>
      </w:r>
    </w:p>
    <w:p w14:paraId="7F7407B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215A293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AECF6E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возможность печати на бумажном носителе копии электронной формы запроса;</w:t>
      </w:r>
    </w:p>
    <w:p w14:paraId="0FC9E64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93CEC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7471008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14:paraId="2E2E69D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459FA131" w14:textId="25180448" w:rsidR="00D848E3" w:rsidRPr="00D848E3" w:rsidRDefault="0062131A" w:rsidP="00802BA5">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 xml:space="preserve">Сформированный и подписанный </w:t>
      </w:r>
      <w:r w:rsidRPr="00D848E3">
        <w:rPr>
          <w:rFonts w:eastAsia="Times New Roman"/>
          <w:sz w:val="24"/>
          <w:szCs w:val="24"/>
          <w:lang w:eastAsia="ru-RU"/>
        </w:rPr>
        <w:t>запрос,</w:t>
      </w:r>
      <w:r w:rsidR="00D848E3" w:rsidRPr="00D848E3">
        <w:rPr>
          <w:rFonts w:eastAsia="Times New Roman"/>
          <w:sz w:val="24"/>
          <w:szCs w:val="24"/>
          <w:lang w:eastAsia="ru-RU"/>
        </w:rPr>
        <w:t xml:space="preserve"> и иные документы, необходимые для предоставления муниципальной услуги, направляются в уполномоченное учреждение посредством РПГУ.</w:t>
      </w:r>
    </w:p>
    <w:p w14:paraId="17F7BC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spacing w:val="-6"/>
          <w:sz w:val="24"/>
          <w:szCs w:val="24"/>
          <w:lang w:eastAsia="ru-RU"/>
        </w:rPr>
        <w:lastRenderedPageBreak/>
        <w:t>3.7. Прием и регистрация запроса и иных документов, необходимых для предоставления муниципальной услуги.</w:t>
      </w:r>
    </w:p>
    <w:p w14:paraId="15FBE3D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sz w:val="24"/>
          <w:szCs w:val="24"/>
          <w:lang w:eastAsia="ru-RU"/>
        </w:rPr>
        <w:t xml:space="preserve">3.7.1. Уполномоченное учреждение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14:paraId="7B609DD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14:paraId="4494798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0F0624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в) проверку правильности оформления и полноты заполнения запроса; </w:t>
      </w:r>
    </w:p>
    <w:p w14:paraId="79B140C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г) сверку данных, содержащихся в представленных документах; </w:t>
      </w:r>
    </w:p>
    <w:p w14:paraId="200E9C1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д) регистрацию заявления на предоставление муниципальной услуги; </w:t>
      </w:r>
    </w:p>
    <w:p w14:paraId="6B87B03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е) формирование и направление заявителю в электронной форме в «Личный кабинет» на РПГУ уведомления о приеме заявления. </w:t>
      </w:r>
    </w:p>
    <w:p w14:paraId="4F802A3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Предоставление муниципальной услуги начинается со дня направления заявителю электронного уведомления о приеме заявления. </w:t>
      </w:r>
    </w:p>
    <w:p w14:paraId="02E039C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sz w:val="24"/>
          <w:szCs w:val="24"/>
          <w:lang w:eastAsia="ru-RU"/>
        </w:rPr>
        <w:t xml:space="preserve">3.7.2.  </w:t>
      </w:r>
      <w:r w:rsidRPr="00D848E3">
        <w:rPr>
          <w:rFonts w:eastAsia="Times New Roman"/>
          <w:spacing w:val="-6"/>
          <w:sz w:val="24"/>
          <w:szCs w:val="24"/>
          <w:lang w:eastAsia="ru-RU"/>
        </w:rPr>
        <w:t xml:space="preserve">Электронное заявление становится доступным для </w:t>
      </w:r>
      <w:r w:rsidRPr="00D848E3">
        <w:rPr>
          <w:rFonts w:eastAsia="Times New Roman"/>
          <w:sz w:val="24"/>
          <w:szCs w:val="24"/>
          <w:lang w:eastAsia="ru-RU"/>
        </w:rPr>
        <w:t>ответственного должностного лица</w:t>
      </w:r>
      <w:r w:rsidRPr="00D848E3">
        <w:rPr>
          <w:rFonts w:eastAsia="Times New Roman"/>
          <w:spacing w:val="-6"/>
          <w:sz w:val="24"/>
          <w:szCs w:val="24"/>
          <w:lang w:eastAsia="ru-RU"/>
        </w:rPr>
        <w:t xml:space="preserve"> в информационной системе межведомственного электронного взаимодействия (далее – СМЭВ).</w:t>
      </w:r>
    </w:p>
    <w:p w14:paraId="6F14564F" w14:textId="77777777" w:rsidR="00D848E3" w:rsidRPr="00D848E3" w:rsidRDefault="00D848E3" w:rsidP="00802BA5">
      <w:pPr>
        <w:spacing w:after="0" w:line="240" w:lineRule="auto"/>
        <w:ind w:right="-1" w:firstLine="709"/>
        <w:jc w:val="both"/>
        <w:rPr>
          <w:rFonts w:eastAsia="Calibri"/>
          <w:sz w:val="24"/>
          <w:szCs w:val="24"/>
        </w:rPr>
      </w:pPr>
      <w:r w:rsidRPr="00D848E3">
        <w:rPr>
          <w:rFonts w:eastAsia="Calibri"/>
          <w:sz w:val="24"/>
          <w:szCs w:val="24"/>
        </w:rPr>
        <w:t>Ответственное должностное лицо в СМЭВ:</w:t>
      </w:r>
    </w:p>
    <w:p w14:paraId="7A40138D"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наличие электронных заявлений, поступивших с РПГУ, с периодом не реже двух раз в день;</w:t>
      </w:r>
    </w:p>
    <w:p w14:paraId="073B0CED"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изучает поступившие заявления и приложенные образы документов (документы);</w:t>
      </w:r>
    </w:p>
    <w:p w14:paraId="7F6B8795"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производит действия в соответствии с пунктом 3.7.1 настоящего административного регламента.</w:t>
      </w:r>
    </w:p>
    <w:p w14:paraId="5B3D54C4"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 xml:space="preserve">Получение результата предоставления муниципальной услуги. </w:t>
      </w:r>
    </w:p>
    <w:p w14:paraId="5AE9C3EF"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Calibri"/>
          <w:color w:val="000000"/>
          <w:sz w:val="24"/>
          <w:szCs w:val="24"/>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уполномоченного учреждения с использованием усиленной квалифицированной электронной подписи.</w:t>
      </w:r>
    </w:p>
    <w:p w14:paraId="550E94C5" w14:textId="77777777" w:rsidR="00D848E3" w:rsidRPr="00D848E3" w:rsidRDefault="00D848E3" w:rsidP="00802BA5">
      <w:pPr>
        <w:spacing w:after="0" w:line="240" w:lineRule="auto"/>
        <w:ind w:right="-1" w:firstLine="709"/>
        <w:jc w:val="both"/>
        <w:rPr>
          <w:rFonts w:eastAsia="Calibri"/>
          <w:sz w:val="24"/>
          <w:szCs w:val="24"/>
        </w:rPr>
      </w:pPr>
      <w:r w:rsidRPr="00D848E3">
        <w:rPr>
          <w:rFonts w:eastAsia="Calibri"/>
          <w:sz w:val="24"/>
          <w:szCs w:val="24"/>
        </w:rPr>
        <w:t>3.8. Получение сведений о ходе выполнения запроса.</w:t>
      </w:r>
    </w:p>
    <w:p w14:paraId="2B6E2774" w14:textId="77777777" w:rsidR="00D848E3" w:rsidRPr="00D848E3" w:rsidRDefault="00D848E3" w:rsidP="00802BA5">
      <w:pPr>
        <w:spacing w:after="0" w:line="240" w:lineRule="auto"/>
        <w:ind w:right="-1" w:firstLine="709"/>
        <w:jc w:val="both"/>
        <w:rPr>
          <w:rFonts w:eastAsia="Times New Roman"/>
          <w:spacing w:val="-6"/>
          <w:sz w:val="24"/>
          <w:szCs w:val="24"/>
          <w:lang w:eastAsia="ru-RU"/>
        </w:rPr>
      </w:pPr>
      <w:r w:rsidRPr="00D848E3">
        <w:rPr>
          <w:rFonts w:eastAsia="Calibri"/>
          <w:sz w:val="24"/>
          <w:szCs w:val="24"/>
        </w:rPr>
        <w:t xml:space="preserve">3.8.1. </w:t>
      </w:r>
      <w:r w:rsidRPr="00D848E3">
        <w:rPr>
          <w:rFonts w:eastAsia="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848E3">
        <w:rPr>
          <w:rFonts w:eastAsia="Times New Roman"/>
          <w:spacing w:val="-6"/>
          <w:sz w:val="24"/>
          <w:szCs w:val="24"/>
          <w:lang w:eastAsia="ru-RU"/>
        </w:rPr>
        <w:t>время.</w:t>
      </w:r>
    </w:p>
    <w:p w14:paraId="3BEC577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 предоставлении муниципальной услуги в электронной форме заявителю направляется:</w:t>
      </w:r>
    </w:p>
    <w:p w14:paraId="74E4779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 уведомление о записи на прием в уполномоченное учреждение или РГАУ МФЦ, содержащее сведения о дате, времени и месте приема;</w:t>
      </w:r>
    </w:p>
    <w:p w14:paraId="7BCE179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2C6B7CA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29AF90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3.9. Оценка качества предоставления муниципальной услуги.</w:t>
      </w:r>
    </w:p>
    <w:p w14:paraId="7E513964" w14:textId="3A070D85"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3.9.1.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A647DF">
        <w:rPr>
          <w:rFonts w:eastAsia="Times New Roman"/>
          <w:sz w:val="24"/>
          <w:szCs w:val="24"/>
          <w:lang w:eastAsia="ru-RU"/>
        </w:rPr>
        <w:t>.12.</w:t>
      </w:r>
      <w:r w:rsidRPr="00D848E3">
        <w:rPr>
          <w:rFonts w:eastAsia="Times New Roman"/>
          <w:sz w:val="24"/>
          <w:szCs w:val="24"/>
          <w:lang w:eastAsia="ru-RU"/>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D13B11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3.10. Досудебное (внесудебное) обжалование решений и действий (бездействия) уполномоченного учреждения, его должностных лиц, муниципальных гражданских служащих.</w:t>
      </w:r>
    </w:p>
    <w:p w14:paraId="477D40EE" w14:textId="2553C096"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Заявителю обеспечивается возможность направления жалобы на решения, действия или бездействие уполномоченного учреждения, должностного лица уполномоченного учреждения в соответствии со статьей 11.2 Федерального закона № 210-ФЗ и в порядке, установленном постановлением Правительства Российской Федерации от 20</w:t>
      </w:r>
      <w:r w:rsidR="00A62F25">
        <w:rPr>
          <w:rFonts w:eastAsia="Times New Roman"/>
          <w:sz w:val="24"/>
          <w:szCs w:val="24"/>
          <w:lang w:eastAsia="ru-RU"/>
        </w:rPr>
        <w:t>.11.</w:t>
      </w:r>
      <w:r w:rsidRPr="00D848E3">
        <w:rPr>
          <w:rFonts w:eastAsia="Times New Roman"/>
          <w:sz w:val="24"/>
          <w:szCs w:val="24"/>
          <w:lang w:eastAsia="ru-RU"/>
        </w:rPr>
        <w:t>2</w:t>
      </w:r>
      <w:r w:rsidR="00A62F25">
        <w:rPr>
          <w:rFonts w:eastAsia="Times New Roman"/>
          <w:sz w:val="24"/>
          <w:szCs w:val="24"/>
          <w:lang w:eastAsia="ru-RU"/>
        </w:rPr>
        <w:t>0</w:t>
      </w:r>
      <w:r w:rsidRPr="00D848E3">
        <w:rPr>
          <w:rFonts w:eastAsia="Times New Roman"/>
          <w:sz w:val="24"/>
          <w:szCs w:val="24"/>
          <w:lang w:eastAsia="ru-RU"/>
        </w:rPr>
        <w:t>12</w:t>
      </w:r>
      <w:r w:rsidR="00A62F25">
        <w:rPr>
          <w:rFonts w:eastAsia="Times New Roman"/>
          <w:sz w:val="24"/>
          <w:szCs w:val="24"/>
          <w:lang w:eastAsia="ru-RU"/>
        </w:rPr>
        <w:t xml:space="preserve"> </w:t>
      </w:r>
      <w:r w:rsidRPr="00D848E3">
        <w:rPr>
          <w:rFonts w:eastAsia="Times New Roman"/>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FA07A76" w14:textId="77777777" w:rsidR="003321BF" w:rsidRDefault="003321BF"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098F1A3"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b/>
          <w:sz w:val="24"/>
          <w:szCs w:val="24"/>
          <w:lang w:eastAsia="ru-RU"/>
        </w:rPr>
      </w:pPr>
      <w:r w:rsidRPr="003321BF">
        <w:rPr>
          <w:rFonts w:eastAsia="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67ADAB9"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b/>
          <w:sz w:val="24"/>
          <w:szCs w:val="24"/>
          <w:lang w:eastAsia="ru-RU"/>
        </w:rPr>
      </w:pPr>
    </w:p>
    <w:p w14:paraId="2225C340" w14:textId="051F6775"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11</w:t>
      </w:r>
      <w:r w:rsidRPr="003321BF">
        <w:rPr>
          <w:rFonts w:eastAsia="Times New Roman"/>
          <w:sz w:val="24"/>
          <w:szCs w:val="24"/>
          <w:lang w:eastAsia="ru-RU"/>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w:t>
      </w:r>
      <w:r w:rsidRPr="00EF732C">
        <w:rPr>
          <w:rFonts w:eastAsia="Times New Roman"/>
          <w:sz w:val="24"/>
          <w:szCs w:val="24"/>
          <w:lang w:eastAsia="ru-RU"/>
        </w:rPr>
        <w:t>приложению № 5</w:t>
      </w:r>
      <w:r w:rsidRPr="003321BF">
        <w:rPr>
          <w:rFonts w:eastAsia="Times New Roman"/>
          <w:sz w:val="24"/>
          <w:szCs w:val="24"/>
          <w:lang w:eastAsia="ru-RU"/>
        </w:rPr>
        <w:t xml:space="preserve"> к настоящему административному регламенту. </w:t>
      </w:r>
    </w:p>
    <w:p w14:paraId="1DC03223"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715031EB"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1) наименование Уполномоченного органа, в который подается заявление о выдаче дубликата;</w:t>
      </w:r>
    </w:p>
    <w:p w14:paraId="2C97EFF8"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2) вид, дата, номер выдачи (регистрации) документа, выданного в результате предоставления муниципальной услуги;</w:t>
      </w:r>
    </w:p>
    <w:p w14:paraId="5BDDD0A3"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 обоснование необходимости получения дубликата документа, выданного по результатам оказания муниципальной услуги.</w:t>
      </w:r>
    </w:p>
    <w:p w14:paraId="6799EB5B"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6E702B7"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75FD53D"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28445D2" w14:textId="0043B59E"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lastRenderedPageBreak/>
        <w:t>3.12</w:t>
      </w:r>
      <w:r w:rsidRPr="003321BF">
        <w:rPr>
          <w:rFonts w:eastAsia="Times New Roman"/>
          <w:sz w:val="24"/>
          <w:szCs w:val="24"/>
          <w:lang w:eastAsia="ru-RU"/>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57778020"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лично в Уполномоченный орган;</w:t>
      </w:r>
    </w:p>
    <w:p w14:paraId="1E7B28C3"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почтовым отправлением;</w:t>
      </w:r>
    </w:p>
    <w:p w14:paraId="75D79236"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путем заполнения формы запроса через «Личный кабинет» РПГУ;</w:t>
      </w:r>
    </w:p>
    <w:p w14:paraId="6A11057F"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 xml:space="preserve">через многофункциональный центр. </w:t>
      </w:r>
    </w:p>
    <w:p w14:paraId="2A0CB7EC" w14:textId="1A4721DD"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13</w:t>
      </w:r>
      <w:r w:rsidRPr="003321BF">
        <w:rPr>
          <w:rFonts w:eastAsia="Times New Roman"/>
          <w:sz w:val="24"/>
          <w:szCs w:val="24"/>
          <w:lang w:eastAsia="ru-RU"/>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44F8A9F5"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1) представленные документы по составу и содержанию не соответствуют требованиям пунктов 3.4 и 3.2.14 настоящего административного регламента;</w:t>
      </w:r>
    </w:p>
    <w:p w14:paraId="129CF1F3" w14:textId="0B47694F"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14</w:t>
      </w:r>
      <w:r w:rsidRPr="003321BF">
        <w:rPr>
          <w:rFonts w:eastAsia="Times New Roman"/>
          <w:sz w:val="24"/>
          <w:szCs w:val="24"/>
          <w:lang w:eastAsia="ru-RU"/>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29FAB7DE"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3.18 настоящего административного регламента.</w:t>
      </w:r>
    </w:p>
    <w:p w14:paraId="126C8928" w14:textId="03BF4FA0"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15</w:t>
      </w:r>
      <w:r w:rsidRPr="003321BF">
        <w:rPr>
          <w:rFonts w:eastAsia="Times New Roman"/>
          <w:sz w:val="24"/>
          <w:szCs w:val="24"/>
          <w:lang w:eastAsia="ru-RU"/>
        </w:rPr>
        <w:t>. Основаниями для отказа в выдаче дубликата документа, выданного по результатам предоставления муниципальной услуги, являются:</w:t>
      </w:r>
    </w:p>
    <w:p w14:paraId="68D67E46"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заявитель не является получателем муниципальной услуги.</w:t>
      </w:r>
    </w:p>
    <w:p w14:paraId="07B72CDC" w14:textId="07F4CDE6"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16</w:t>
      </w:r>
      <w:r w:rsidRPr="003321BF">
        <w:rPr>
          <w:rFonts w:eastAsia="Times New Roman"/>
          <w:sz w:val="24"/>
          <w:szCs w:val="24"/>
          <w:lang w:eastAsia="ru-RU"/>
        </w:rPr>
        <w:t>. Заявление о выдаче дубликата документа, выданного по результатам предоставления муниципальной услуги, регистрируется Уполномоченным органом в течение 1 рабочего дня с момента получения заявления и документов, приложенных к нему.</w:t>
      </w:r>
    </w:p>
    <w:p w14:paraId="194096D7" w14:textId="685761A1"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18</w:t>
      </w:r>
      <w:r w:rsidRPr="003321BF">
        <w:rPr>
          <w:rFonts w:eastAsia="Times New Roman"/>
          <w:sz w:val="24"/>
          <w:szCs w:val="24"/>
          <w:lang w:eastAsia="ru-RU"/>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настоящим административным регламентом.</w:t>
      </w:r>
    </w:p>
    <w:p w14:paraId="5DE7824E" w14:textId="45C7C190"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19</w:t>
      </w:r>
      <w:r w:rsidRPr="003321BF">
        <w:rPr>
          <w:rFonts w:eastAsia="Times New Roman"/>
          <w:sz w:val="24"/>
          <w:szCs w:val="24"/>
          <w:lang w:eastAsia="ru-RU"/>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 Уполномоченным органом принимается следующее решение:</w:t>
      </w:r>
    </w:p>
    <w:p w14:paraId="157EE020"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3.19 настоящего административного регламента; </w:t>
      </w:r>
    </w:p>
    <w:p w14:paraId="3F68F3C8"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3.20 настоящего административного регламента. </w:t>
      </w:r>
    </w:p>
    <w:p w14:paraId="385D166D" w14:textId="425271DA" w:rsidR="003321BF" w:rsidRPr="003321BF" w:rsidRDefault="00595597" w:rsidP="003321BF">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3.20</w:t>
      </w:r>
      <w:r w:rsidR="003321BF" w:rsidRPr="003321BF">
        <w:rPr>
          <w:rFonts w:eastAsia="Times New Roman"/>
          <w:sz w:val="24"/>
          <w:szCs w:val="24"/>
          <w:lang w:eastAsia="ru-RU"/>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Уполномоченным органом в течение 1 рабочего дня с момента принятия решения оформляется письмо с указанием причин отказа. </w:t>
      </w:r>
    </w:p>
    <w:p w14:paraId="6632141C" w14:textId="79BCC91D" w:rsidR="003321BF" w:rsidRPr="003321BF" w:rsidRDefault="00595597" w:rsidP="003321BF">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3.21</w:t>
      </w:r>
      <w:r w:rsidR="003321BF" w:rsidRPr="003321BF">
        <w:rPr>
          <w:rFonts w:eastAsia="Times New Roman"/>
          <w:sz w:val="24"/>
          <w:szCs w:val="24"/>
          <w:lang w:eastAsia="ru-RU"/>
        </w:rPr>
        <w:t xml:space="preserve">. Выдача дубликата документа, выданного по результатам оказания муниципальной услуги, осуществляется Уполномоченным органом в течение 3 рабочих дней с момента принятия решения, предусмотренного подпунктом 1 пункта 3.19 настоящего административного регламента. </w:t>
      </w:r>
    </w:p>
    <w:p w14:paraId="2A3A5F13"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органе, выдавшим указанный документ.</w:t>
      </w:r>
    </w:p>
    <w:p w14:paraId="1C5E1AC5"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6135BA40" w14:textId="6EB4FDF5" w:rsidR="003321BF" w:rsidRPr="003321BF" w:rsidRDefault="00595597" w:rsidP="003321BF">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3.22</w:t>
      </w:r>
      <w:r w:rsidR="003321BF" w:rsidRPr="003321BF">
        <w:rPr>
          <w:rFonts w:eastAsia="Times New Roman"/>
          <w:sz w:val="24"/>
          <w:szCs w:val="24"/>
          <w:lang w:eastAsia="ru-RU"/>
        </w:rPr>
        <w:t xml:space="preserve">. Документы, предусмотренные пунктом 3.18 и абзацем вторым пункта 3.19 </w:t>
      </w:r>
      <w:r w:rsidR="003321BF" w:rsidRPr="003321BF">
        <w:rPr>
          <w:rFonts w:eastAsia="Times New Roman"/>
          <w:sz w:val="24"/>
          <w:szCs w:val="24"/>
          <w:lang w:eastAsia="ru-RU"/>
        </w:rPr>
        <w:lastRenderedPageBreak/>
        <w:t>настоящего административного регламента, направляются заявителю способом, указанным в заявлении.</w:t>
      </w:r>
    </w:p>
    <w:p w14:paraId="65371C6A"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2B30BD2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7D67BE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val="en-US" w:eastAsia="ru-RU"/>
        </w:rPr>
        <w:t>IV</w:t>
      </w:r>
      <w:r w:rsidRPr="00D848E3">
        <w:rPr>
          <w:rFonts w:eastAsia="Times New Roman"/>
          <w:b/>
          <w:sz w:val="24"/>
          <w:szCs w:val="24"/>
          <w:lang w:eastAsia="ru-RU"/>
        </w:rPr>
        <w:t>. Формы контроля за исполнением настоящего административного регламента</w:t>
      </w:r>
    </w:p>
    <w:p w14:paraId="4A5D3AB8"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p>
    <w:p w14:paraId="75A275D7"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Порядок осуществления текущего контроля за соблюдением</w:t>
      </w:r>
    </w:p>
    <w:p w14:paraId="748FA081"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 исполнением ответственными должностными лицами положений</w:t>
      </w:r>
    </w:p>
    <w:p w14:paraId="450D682E"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регламента и иных нормативных правовых актов,</w:t>
      </w:r>
    </w:p>
    <w:p w14:paraId="2E62752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устанавливающих требования к предоставлению муниципальной</w:t>
      </w:r>
    </w:p>
    <w:p w14:paraId="1235BEE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а также принятием ими решений</w:t>
      </w:r>
    </w:p>
    <w:p w14:paraId="32E953F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3C4655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учреждения, уполномоченными на осуществление контроля за предоставлением муниципальной услуги.</w:t>
      </w:r>
    </w:p>
    <w:p w14:paraId="7143B5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должностных лиц уполномоченного учреждения.</w:t>
      </w:r>
    </w:p>
    <w:p w14:paraId="4D8B6F3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Текущий контроль осуществляется путем проведения проверок:</w:t>
      </w:r>
    </w:p>
    <w:p w14:paraId="7937985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решений о предоставлении (об отказе в предоставлении) муниципальной услуги;</w:t>
      </w:r>
    </w:p>
    <w:p w14:paraId="64DBC38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выявления и устранения нарушений прав граждан;</w:t>
      </w:r>
    </w:p>
    <w:p w14:paraId="5DE9EDE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259D15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AC22AC2"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Порядок и периодичность осуществления плановых и внеплановых</w:t>
      </w:r>
    </w:p>
    <w:p w14:paraId="05EF616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проверок полноты и качества предоставления муниципальной</w:t>
      </w:r>
    </w:p>
    <w:p w14:paraId="4B7912F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в том числе порядок и формы контроля за полнотой</w:t>
      </w:r>
    </w:p>
    <w:p w14:paraId="7ED9B0C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 качеством предоставления муниципальной услуги</w:t>
      </w:r>
    </w:p>
    <w:p w14:paraId="005F7F5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AA5C7C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74ED476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4.3. Плановые проверки осуществляются на основании годовых планов работы уполномоченного учреждения, утверждаемых руководителем уполномоченного учреждения. При плановой проверке полноты и качества предоставления муниципальной услуги контролю подлежат:</w:t>
      </w:r>
    </w:p>
    <w:p w14:paraId="4DDA02A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соблюдение сроков предоставления муниципальной услуги;</w:t>
      </w:r>
    </w:p>
    <w:p w14:paraId="3FA59E3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соблюдение положений настоящего административного регламента;</w:t>
      </w:r>
    </w:p>
    <w:p w14:paraId="4FB33EA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14:paraId="2A777FF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Основанием для проведения внеплановых проверок являются:</w:t>
      </w:r>
    </w:p>
    <w:p w14:paraId="4575AEE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EC4A5C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691851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4.4. Для проведения проверки создается комиссия, в состав которой включаются должностные лица и специалисты уполномоченного учреждения.</w:t>
      </w:r>
    </w:p>
    <w:p w14:paraId="64EB564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Проверка осуществляется на основании решения уполномоченного учреждения.</w:t>
      </w:r>
    </w:p>
    <w:p w14:paraId="335A2F8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4.5. Результаты проверки оформляются в виде справки, в которой отражаются </w:t>
      </w:r>
      <w:r w:rsidRPr="00D848E3">
        <w:rPr>
          <w:rFonts w:eastAsia="Times New Roman"/>
          <w:sz w:val="24"/>
          <w:szCs w:val="24"/>
          <w:lang w:eastAsia="ru-RU"/>
        </w:rPr>
        <w:lastRenderedPageBreak/>
        <w:t>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подпись знакомятся со справкой.</w:t>
      </w:r>
    </w:p>
    <w:p w14:paraId="25DEDF7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22F5DEC"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Ответственность должностных лиц уполномоченного учреждения за решения и действия (бездействие), принимаемые (осуществляемые) ими в ходе предоставления муниципальной услуги</w:t>
      </w:r>
    </w:p>
    <w:p w14:paraId="1E331F72"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sz w:val="24"/>
          <w:szCs w:val="24"/>
          <w:lang w:eastAsia="ru-RU"/>
        </w:rPr>
      </w:pPr>
    </w:p>
    <w:p w14:paraId="2A4A23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94ED21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FDF93E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1F39D804"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Требования к порядку и формам контроля за предоставлением</w:t>
      </w:r>
    </w:p>
    <w:p w14:paraId="0920D5C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муниципальной услуги, в том числе со стороны граждан,</w:t>
      </w:r>
    </w:p>
    <w:p w14:paraId="4BB6730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их объединений и организаций</w:t>
      </w:r>
    </w:p>
    <w:p w14:paraId="3167F32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BE781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B6E210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Граждане, их объединения и организации также имеют право:</w:t>
      </w:r>
    </w:p>
    <w:p w14:paraId="4AF5DB4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14:paraId="54EA865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вносить предложения о мерах по устранению нарушений настоящего административного регламента.</w:t>
      </w:r>
    </w:p>
    <w:p w14:paraId="442FA28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4.8. Должностные лица уполномоченного учреждения принимают меры к прекращению допущенных нарушений, устраняют причины и условия, способствующие совершению нарушений.</w:t>
      </w:r>
    </w:p>
    <w:p w14:paraId="7279D08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0140C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C250F0A"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sz w:val="24"/>
          <w:szCs w:val="24"/>
          <w:lang w:eastAsia="ru-RU"/>
        </w:rPr>
      </w:pPr>
      <w:r w:rsidRPr="00D848E3">
        <w:rPr>
          <w:rFonts w:eastAsia="Times New Roman"/>
          <w:b/>
          <w:sz w:val="24"/>
          <w:szCs w:val="24"/>
          <w:lang w:val="en-US" w:eastAsia="ru-RU"/>
        </w:rPr>
        <w:t>V</w:t>
      </w:r>
      <w:r w:rsidRPr="00D848E3">
        <w:rPr>
          <w:rFonts w:eastAsia="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14BEDEE8"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sz w:val="24"/>
          <w:szCs w:val="24"/>
          <w:lang w:eastAsia="ru-RU"/>
        </w:rPr>
      </w:pPr>
    </w:p>
    <w:p w14:paraId="797A2FD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F892DF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2CB5D3E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5.1. Заявитель (представитель) имеет право на досудебное (внесудебное) обжалование действий (бездействия) уполномоченного учреждения,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14:paraId="568FC12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63F0D1E6"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w:t>
      </w:r>
      <w:r w:rsidRPr="00D848E3">
        <w:rPr>
          <w:rFonts w:eastAsia="Times New Roman"/>
          <w:b/>
          <w:bCs/>
          <w:sz w:val="24"/>
          <w:szCs w:val="24"/>
          <w:lang w:eastAsia="ru-RU"/>
        </w:rPr>
        <w:lastRenderedPageBreak/>
        <w:t>досудебном (внесудебном) порядке</w:t>
      </w:r>
    </w:p>
    <w:p w14:paraId="28B1464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33E14CC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уполномоченное учреждение,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4B89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учреждения, руководителя уполномоченного учреждения;</w:t>
      </w:r>
    </w:p>
    <w:p w14:paraId="1DEE40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в уполномоченное учреждение – на решение и (или) действия (бездействие) специалиста, руководителя структурного подразделения уполномоченного учреждения;</w:t>
      </w:r>
    </w:p>
    <w:p w14:paraId="583B37E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14:paraId="72DC55A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09D0005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color w:val="22272F"/>
          <w:sz w:val="24"/>
          <w:szCs w:val="24"/>
          <w:shd w:val="clear" w:color="auto" w:fill="FFFFFF"/>
          <w:lang w:eastAsia="ru-RU"/>
        </w:rPr>
        <w:t>В уполномоченном учреждении, многофункциональном центре, у учредителя многофункционального определяются уполномоченные на рассмотрение жалоб должностные лица.</w:t>
      </w:r>
    </w:p>
    <w:p w14:paraId="0BA963C5" w14:textId="77777777" w:rsidR="00D848E3" w:rsidRPr="00D848E3" w:rsidRDefault="00D848E3" w:rsidP="00802BA5">
      <w:pPr>
        <w:widowControl w:val="0"/>
        <w:autoSpaceDE w:val="0"/>
        <w:autoSpaceDN w:val="0"/>
        <w:adjustRightInd w:val="0"/>
        <w:spacing w:before="280"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C653A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28075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городского округа,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9332FD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7BC04ED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B9E276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D59D6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14:paraId="1A7F6A45" w14:textId="07F4A31B"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Федеральным законом </w:t>
      </w:r>
      <w:r w:rsidR="00273C4F">
        <w:rPr>
          <w:rFonts w:eastAsia="Times New Roman"/>
          <w:sz w:val="24"/>
          <w:szCs w:val="24"/>
          <w:lang w:eastAsia="ru-RU"/>
        </w:rPr>
        <w:t xml:space="preserve">от 27.07.2010 №210-ФЗ </w:t>
      </w:r>
      <w:r w:rsidRPr="00D848E3">
        <w:rPr>
          <w:rFonts w:eastAsia="Times New Roman"/>
          <w:sz w:val="24"/>
          <w:szCs w:val="24"/>
          <w:lang w:eastAsia="ru-RU"/>
        </w:rPr>
        <w:t xml:space="preserve">«Об организации предоставления государственных и муниципальных услуг»; </w:t>
      </w:r>
    </w:p>
    <w:p w14:paraId="6402C228" w14:textId="77777777" w:rsidR="00063385" w:rsidRPr="00063385" w:rsidRDefault="00063385" w:rsidP="00063385">
      <w:pPr>
        <w:widowControl w:val="0"/>
        <w:autoSpaceDE w:val="0"/>
        <w:autoSpaceDN w:val="0"/>
        <w:adjustRightInd w:val="0"/>
        <w:spacing w:after="0" w:line="240" w:lineRule="auto"/>
        <w:ind w:right="-1" w:firstLine="709"/>
        <w:jc w:val="both"/>
        <w:rPr>
          <w:rFonts w:eastAsia="Times New Roman"/>
          <w:sz w:val="24"/>
          <w:szCs w:val="24"/>
          <w:lang w:eastAsia="ru-RU"/>
        </w:rPr>
      </w:pPr>
      <w:r w:rsidRPr="00063385">
        <w:rPr>
          <w:rFonts w:eastAsia="Times New Roman"/>
          <w:sz w:val="24"/>
          <w:szCs w:val="24"/>
          <w:lang w:eastAsia="ru-RU"/>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51C9D2E" w14:textId="67D57134"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Постановлением Правительства Республики Башкортостан от 29</w:t>
      </w:r>
      <w:r w:rsidR="0025164B">
        <w:rPr>
          <w:rFonts w:eastAsia="Times New Roman"/>
          <w:sz w:val="24"/>
          <w:szCs w:val="24"/>
          <w:lang w:eastAsia="ru-RU"/>
        </w:rPr>
        <w:t>.12.</w:t>
      </w:r>
      <w:r w:rsidRPr="00D848E3">
        <w:rPr>
          <w:rFonts w:eastAsia="Times New Roman"/>
          <w:sz w:val="24"/>
          <w:szCs w:val="24"/>
          <w:lang w:eastAsia="ru-RU"/>
        </w:rPr>
        <w:t>2012</w:t>
      </w:r>
      <w:r w:rsidR="0025164B">
        <w:rPr>
          <w:rFonts w:eastAsia="Times New Roman"/>
          <w:sz w:val="24"/>
          <w:szCs w:val="24"/>
          <w:lang w:eastAsia="ru-RU"/>
        </w:rPr>
        <w:t xml:space="preserve"> </w:t>
      </w:r>
      <w:r w:rsidRPr="00D848E3">
        <w:rPr>
          <w:rFonts w:eastAsia="Times New Roman"/>
          <w:sz w:val="24"/>
          <w:szCs w:val="24"/>
          <w:lang w:eastAsia="ru-RU"/>
        </w:rPr>
        <w:t xml:space="preserve">№483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55C6A575" w14:textId="6525A3C1"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Постановлением Правительства Республики Башкортостан от 29</w:t>
      </w:r>
      <w:r w:rsidR="0025164B">
        <w:rPr>
          <w:rFonts w:eastAsia="Times New Roman"/>
          <w:sz w:val="24"/>
          <w:szCs w:val="24"/>
          <w:lang w:eastAsia="ru-RU"/>
        </w:rPr>
        <w:t>.12.</w:t>
      </w:r>
      <w:r w:rsidRPr="00D848E3">
        <w:rPr>
          <w:rFonts w:eastAsia="Times New Roman"/>
          <w:sz w:val="24"/>
          <w:szCs w:val="24"/>
          <w:lang w:eastAsia="ru-RU"/>
        </w:rPr>
        <w:t xml:space="preserve">2012 № 483 «О Правилах подачи и рассмотрения жалоб на решения и действия (бездействие) органов </w:t>
      </w:r>
      <w:r w:rsidRPr="00D848E3">
        <w:rPr>
          <w:rFonts w:eastAsia="Times New Roman"/>
          <w:sz w:val="24"/>
          <w:szCs w:val="24"/>
          <w:lang w:eastAsia="ru-RU"/>
        </w:rPr>
        <w:lastRenderedPageBreak/>
        <w:t xml:space="preserve">местного самоуправления и их должностных лиц, муниципальных служащих Республики Башкортостан»; </w:t>
      </w:r>
    </w:p>
    <w:p w14:paraId="3CC12600" w14:textId="77777777" w:rsidR="00C02A99" w:rsidRPr="00C02A99" w:rsidRDefault="00C02A99" w:rsidP="00C02A99">
      <w:pPr>
        <w:widowControl w:val="0"/>
        <w:autoSpaceDE w:val="0"/>
        <w:autoSpaceDN w:val="0"/>
        <w:adjustRightInd w:val="0"/>
        <w:spacing w:after="0" w:line="240" w:lineRule="auto"/>
        <w:ind w:right="-1" w:firstLine="709"/>
        <w:jc w:val="both"/>
        <w:rPr>
          <w:rFonts w:eastAsia="Times New Roman"/>
          <w:sz w:val="24"/>
          <w:szCs w:val="24"/>
          <w:lang w:eastAsia="ru-RU"/>
        </w:rPr>
      </w:pPr>
      <w:r w:rsidRPr="00C02A99">
        <w:rPr>
          <w:rFonts w:eastAsia="Times New Roman"/>
          <w:sz w:val="24"/>
          <w:szCs w:val="24"/>
          <w:lang w:eastAsia="ru-RU"/>
        </w:rPr>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0789BD1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4A282AE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VI. Особенности выполнения административных процедур (действий) в РГАУ МФЦ</w:t>
      </w:r>
    </w:p>
    <w:p w14:paraId="0203541D"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54BE8EB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РГАУ МФЦ</w:t>
      </w:r>
    </w:p>
    <w:p w14:paraId="2D76B6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3E55E51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6.1. РГАУ МФЦ осуществляет:</w:t>
      </w:r>
    </w:p>
    <w:p w14:paraId="0042888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37BC5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E4D38A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821A9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выдачу заявителю результата предоставления муниципальной услуги.</w:t>
      </w:r>
    </w:p>
    <w:p w14:paraId="7141DA70" w14:textId="68F24CFF"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соответствии с частью 1.1 статьи 16 Федерального закона №210-ФЗ для реализации своих функций РГАУ МФЦ вправе привлекать иные организации.</w:t>
      </w:r>
    </w:p>
    <w:p w14:paraId="0665DBB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C0528D2" w14:textId="77777777" w:rsidR="00C02A99" w:rsidRDefault="00C02A99" w:rsidP="00A42518">
      <w:pPr>
        <w:widowControl w:val="0"/>
        <w:autoSpaceDE w:val="0"/>
        <w:autoSpaceDN w:val="0"/>
        <w:adjustRightInd w:val="0"/>
        <w:spacing w:after="0" w:line="240" w:lineRule="auto"/>
        <w:ind w:right="-1" w:firstLine="709"/>
        <w:jc w:val="center"/>
        <w:rPr>
          <w:rFonts w:eastAsia="Times New Roman"/>
          <w:b/>
          <w:sz w:val="24"/>
          <w:szCs w:val="24"/>
          <w:lang w:eastAsia="ru-RU"/>
        </w:rPr>
      </w:pPr>
    </w:p>
    <w:p w14:paraId="0CAB0461" w14:textId="77777777" w:rsidR="00D848E3" w:rsidRPr="00D848E3" w:rsidRDefault="00D848E3" w:rsidP="00A42518">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Информирование заявителей</w:t>
      </w:r>
    </w:p>
    <w:p w14:paraId="17D3AB3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2E5D579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6.2. Информирование заявителя РГАУ МФЦ осуществляется следующими способами:</w:t>
      </w:r>
    </w:p>
    <w:p w14:paraId="4DF6358A" w14:textId="739F999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00A42518">
        <w:rPr>
          <w:rFonts w:eastAsia="Times New Roman"/>
          <w:sz w:val="24"/>
          <w:szCs w:val="24"/>
          <w:lang w:eastAsia="ru-RU"/>
        </w:rPr>
        <w:t xml:space="preserve">муниципальных услуг </w:t>
      </w:r>
      <w:r w:rsidRPr="00D848E3">
        <w:rPr>
          <w:rFonts w:eastAsia="Times New Roman"/>
          <w:sz w:val="24"/>
          <w:szCs w:val="24"/>
          <w:lang w:eastAsia="ru-RU"/>
        </w:rPr>
        <w:t>в сети Интернет (https://mfcrb.ru/) и информационных стендах многофункциональных центров;</w:t>
      </w:r>
    </w:p>
    <w:p w14:paraId="7970C85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14:paraId="76C3CB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5055DE6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w:t>
      </w:r>
      <w:r w:rsidRPr="00D848E3">
        <w:rPr>
          <w:rFonts w:eastAsia="Times New Roman"/>
          <w:sz w:val="24"/>
          <w:szCs w:val="24"/>
          <w:lang w:eastAsia="ru-RU"/>
        </w:rPr>
        <w:lastRenderedPageBreak/>
        <w:t>телефону работник РГАУ МФЦ осуществляет не более 10 минут.</w:t>
      </w:r>
    </w:p>
    <w:p w14:paraId="0941EEA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416D89AF" w14:textId="6882138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изложить обращение в письме</w:t>
      </w:r>
      <w:r w:rsidR="001A3925">
        <w:rPr>
          <w:rFonts w:eastAsia="Times New Roman"/>
          <w:sz w:val="24"/>
          <w:szCs w:val="24"/>
          <w:lang w:eastAsia="ru-RU"/>
        </w:rPr>
        <w:t>нной форме (ответ направляется з</w:t>
      </w:r>
      <w:r w:rsidRPr="00D848E3">
        <w:rPr>
          <w:rFonts w:eastAsia="Times New Roman"/>
          <w:sz w:val="24"/>
          <w:szCs w:val="24"/>
          <w:lang w:eastAsia="ru-RU"/>
        </w:rPr>
        <w:t>аявителю в соответствии со способом, указанным в обращении);</w:t>
      </w:r>
    </w:p>
    <w:p w14:paraId="2247D2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назначить другое время для консультаций.</w:t>
      </w:r>
    </w:p>
    <w:p w14:paraId="3865F64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3AA576A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8C4D5DA"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Прием запросов заявителей о предоставлении муниципальной</w:t>
      </w:r>
    </w:p>
    <w:p w14:paraId="324D047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и иных документов, необходимых для предоставления</w:t>
      </w:r>
    </w:p>
    <w:p w14:paraId="4FB0C482"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муниципальной услуги</w:t>
      </w:r>
    </w:p>
    <w:p w14:paraId="4B6F9E6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141D5DFE" w14:textId="4CD47273"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5AB9B0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При обращении за предоставлением двух и более муниципальных услуг заявителю предлагается получить </w:t>
      </w:r>
      <w:proofErr w:type="spellStart"/>
      <w:r w:rsidRPr="00D848E3">
        <w:rPr>
          <w:rFonts w:eastAsia="Times New Roman"/>
          <w:sz w:val="24"/>
          <w:szCs w:val="24"/>
          <w:lang w:eastAsia="ru-RU"/>
        </w:rPr>
        <w:t>мультиталон</w:t>
      </w:r>
      <w:proofErr w:type="spellEnd"/>
      <w:r w:rsidRPr="00D848E3">
        <w:rPr>
          <w:rFonts w:eastAsia="Times New Roman"/>
          <w:sz w:val="24"/>
          <w:szCs w:val="24"/>
          <w:lang w:eastAsia="ru-RU"/>
        </w:rPr>
        <w:t xml:space="preserve"> электронной очереди.</w:t>
      </w:r>
    </w:p>
    <w:p w14:paraId="63687AB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3A38D0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Работник РГАУ МФЦ осуществляет следующие действия:</w:t>
      </w:r>
    </w:p>
    <w:p w14:paraId="30ACD2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10426E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полномочия представителя заявителя (в случае обращения представителя заявителя);</w:t>
      </w:r>
    </w:p>
    <w:p w14:paraId="47562DE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принимает от заявителей заявление на предоставление муниципальной услуги;</w:t>
      </w:r>
    </w:p>
    <w:p w14:paraId="502B24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принимает от заявителей документы, необходимые для получения муниципальной услуги;</w:t>
      </w:r>
    </w:p>
    <w:p w14:paraId="2226DD5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4806267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2EFDED6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5E8A852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14:paraId="0322199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4E3D283F" w14:textId="3B7040A6"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в случае требования заявителя направить неполный пакет документов в </w:t>
      </w:r>
      <w:r w:rsidRPr="00D848E3">
        <w:rPr>
          <w:rFonts w:eastAsia="Times New Roman"/>
          <w:sz w:val="24"/>
          <w:szCs w:val="24"/>
          <w:lang w:eastAsia="ru-RU"/>
        </w:rPr>
        <w:lastRenderedPageBreak/>
        <w:t>уполномоченное учреждение информирует заявителя о возможности получения отказа в предоставлении муниципальной услуги, о чем делается соо</w:t>
      </w:r>
      <w:r w:rsidR="00A42518">
        <w:rPr>
          <w:rFonts w:eastAsia="Times New Roman"/>
          <w:sz w:val="24"/>
          <w:szCs w:val="24"/>
          <w:lang w:eastAsia="ru-RU"/>
        </w:rPr>
        <w:t xml:space="preserve">тветствующая запись в </w:t>
      </w:r>
      <w:r w:rsidR="003F6B74">
        <w:rPr>
          <w:rFonts w:eastAsia="Times New Roman"/>
          <w:sz w:val="24"/>
          <w:szCs w:val="24"/>
          <w:lang w:eastAsia="ru-RU"/>
        </w:rPr>
        <w:t>расписке в</w:t>
      </w:r>
      <w:r w:rsidRPr="00D848E3">
        <w:rPr>
          <w:rFonts w:eastAsia="Times New Roman"/>
          <w:sz w:val="24"/>
          <w:szCs w:val="24"/>
          <w:lang w:eastAsia="ru-RU"/>
        </w:rPr>
        <w:t xml:space="preserve"> приеме документов;</w:t>
      </w:r>
    </w:p>
    <w:p w14:paraId="1B3DEA0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31480A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33B56F3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6.4. Работник РГАУ МФЦ не вправе требовать от заявителя:</w:t>
      </w:r>
    </w:p>
    <w:p w14:paraId="527814B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C0008E" w14:textId="082266F1"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 и информацию по собственной инициативе;</w:t>
      </w:r>
    </w:p>
    <w:p w14:paraId="57E2316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B8D68B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уполномоченное учреждение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1AF75F2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уполномоченное учреждение не должен превышать один рабочий день.</w:t>
      </w:r>
    </w:p>
    <w:p w14:paraId="1F0AC5E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 xml:space="preserve">Порядок и сроки передачи </w:t>
      </w:r>
      <w:r w:rsidRPr="00D848E3">
        <w:rPr>
          <w:rFonts w:eastAsia="Times New Roman"/>
          <w:sz w:val="24"/>
          <w:szCs w:val="24"/>
          <w:lang w:eastAsia="ru-RU"/>
        </w:rPr>
        <w:t xml:space="preserve">РГАУ МФЦ </w:t>
      </w:r>
      <w:r w:rsidRPr="00D848E3">
        <w:rPr>
          <w:rFonts w:eastAsia="Times New Roman"/>
          <w:bCs/>
          <w:sz w:val="24"/>
          <w:szCs w:val="24"/>
          <w:lang w:eastAsia="ru-RU"/>
        </w:rPr>
        <w:t xml:space="preserve">принятых им заявлений и прилагаемых документов в форме документов на бумажном носителе в </w:t>
      </w:r>
      <w:r w:rsidRPr="00D848E3">
        <w:rPr>
          <w:rFonts w:eastAsia="Times New Roman"/>
          <w:sz w:val="24"/>
          <w:szCs w:val="24"/>
          <w:lang w:eastAsia="ru-RU"/>
        </w:rPr>
        <w:t>уполномоченное учреждение</w:t>
      </w:r>
      <w:r w:rsidRPr="00D848E3">
        <w:rPr>
          <w:rFonts w:eastAsia="Times New Roman"/>
          <w:bCs/>
          <w:sz w:val="24"/>
          <w:szCs w:val="24"/>
          <w:lang w:eastAsia="ru-RU"/>
        </w:rPr>
        <w:t xml:space="preserve"> определяются Соглашением о взаимодействии.</w:t>
      </w:r>
    </w:p>
    <w:p w14:paraId="7B57A54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C6C9DF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Формирование и направление многофункциональным центром межведомственного запроса</w:t>
      </w:r>
    </w:p>
    <w:p w14:paraId="1DF5BC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75B4EE9"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lastRenderedPageBreak/>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04EF3EAE"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p>
    <w:p w14:paraId="69443A6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Выдача заявителю результата предоставления муниципальной услуги</w:t>
      </w:r>
    </w:p>
    <w:p w14:paraId="79816D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545C5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6.7. При наличии в заявлении о предоставлении муниципальной услуги указания о выдаче результатов оказания услуги через РГАУ МФЦ, уполномоченное учреждение передает документы в РГАУ МФЦ для последующей выдачи заявителю (представителю).</w:t>
      </w:r>
    </w:p>
    <w:p w14:paraId="10BFC9A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сроки передачи уполномоченным учреждением таких документов в РГАУ МФЦ определяются Соглашением о взаимодействии.</w:t>
      </w:r>
    </w:p>
    <w:p w14:paraId="28A7544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659B88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Работник РГАУ МФЦ осуществляет следующие действия:</w:t>
      </w:r>
    </w:p>
    <w:p w14:paraId="2B0919D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7311E2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полномочия представителя заявителя (в случае обращения представителя заявителя);</w:t>
      </w:r>
    </w:p>
    <w:p w14:paraId="525F92B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определяет статус исполнения запроса заявителя в АИС МФЦ;</w:t>
      </w:r>
    </w:p>
    <w:p w14:paraId="378C65A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выдает документы заявителю, при необходимости запрашивает у заявителя подписи за каждый выданный документ;</w:t>
      </w:r>
    </w:p>
    <w:p w14:paraId="2025669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запрашивает согласие заявителя на участие в смс-опросе для оценки качества предоставленных услуг РГАУ МФЦ.</w:t>
      </w:r>
    </w:p>
    <w:p w14:paraId="55DE0A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23626F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282A3CF"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5E8FA0D" w14:textId="45AB5DF1" w:rsidR="00B83C64" w:rsidRPr="00C8034A" w:rsidRDefault="00702E3E" w:rsidP="00B83C64">
      <w:pPr>
        <w:tabs>
          <w:tab w:val="left" w:pos="567"/>
        </w:tabs>
        <w:spacing w:line="240" w:lineRule="auto"/>
        <w:contextualSpacing/>
        <w:rPr>
          <w:b/>
          <w:sz w:val="26"/>
          <w:szCs w:val="26"/>
        </w:rPr>
      </w:pPr>
      <w:proofErr w:type="spellStart"/>
      <w:r>
        <w:rPr>
          <w:rFonts w:eastAsia="Calibri"/>
          <w:color w:val="000000"/>
          <w:sz w:val="24"/>
          <w:szCs w:val="24"/>
        </w:rPr>
        <w:t>И.о</w:t>
      </w:r>
      <w:proofErr w:type="spellEnd"/>
      <w:r>
        <w:rPr>
          <w:rFonts w:eastAsia="Calibri"/>
          <w:color w:val="000000"/>
          <w:sz w:val="24"/>
          <w:szCs w:val="24"/>
        </w:rPr>
        <w:t>. у</w:t>
      </w:r>
      <w:r w:rsidR="00B83C64" w:rsidRPr="00903295">
        <w:rPr>
          <w:rFonts w:eastAsia="Calibri"/>
          <w:color w:val="000000"/>
          <w:sz w:val="24"/>
          <w:szCs w:val="24"/>
        </w:rPr>
        <w:t>правляющ</w:t>
      </w:r>
      <w:r>
        <w:rPr>
          <w:rFonts w:eastAsia="Calibri"/>
          <w:color w:val="000000"/>
          <w:sz w:val="24"/>
          <w:szCs w:val="24"/>
        </w:rPr>
        <w:t>его</w:t>
      </w:r>
      <w:r w:rsidR="00B83C64" w:rsidRPr="00903295">
        <w:rPr>
          <w:rFonts w:eastAsia="Calibri"/>
          <w:color w:val="000000"/>
          <w:sz w:val="24"/>
          <w:szCs w:val="24"/>
        </w:rPr>
        <w:t xml:space="preserve"> делами администрации                                                 </w:t>
      </w:r>
      <w:r w:rsidR="00B83C64">
        <w:rPr>
          <w:rFonts w:eastAsia="Calibri"/>
          <w:color w:val="000000"/>
          <w:sz w:val="24"/>
          <w:szCs w:val="24"/>
        </w:rPr>
        <w:t xml:space="preserve">            </w:t>
      </w:r>
      <w:r>
        <w:rPr>
          <w:rFonts w:eastAsia="Calibri"/>
          <w:color w:val="000000"/>
          <w:sz w:val="24"/>
          <w:szCs w:val="24"/>
        </w:rPr>
        <w:t xml:space="preserve"> Н.В. Талипова</w:t>
      </w:r>
    </w:p>
    <w:p w14:paraId="3375EF37"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E66DD8E"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B4E82DA"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DFEBF1B"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0F66DCF"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8DF99E7"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5202ED9"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EB2254F"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74B112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5DE564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DA15382"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10DA187"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2FAA942"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53C346C"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1B3FF35"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1526447"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0DDD155"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8B4860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0871781"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99DA2F3"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F81447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D2CF45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34DFF72"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24D97A6"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27D6C46" w14:textId="77777777" w:rsidR="00D848E3" w:rsidRPr="00D40368" w:rsidRDefault="00D848E3" w:rsidP="00315384">
      <w:pPr>
        <w:widowControl w:val="0"/>
        <w:tabs>
          <w:tab w:val="left" w:pos="4678"/>
        </w:tabs>
        <w:autoSpaceDE w:val="0"/>
        <w:autoSpaceDN w:val="0"/>
        <w:adjustRightInd w:val="0"/>
        <w:spacing w:after="0" w:line="240" w:lineRule="auto"/>
        <w:ind w:left="4536"/>
        <w:jc w:val="both"/>
        <w:rPr>
          <w:rFonts w:eastAsia="Times New Roman"/>
          <w:sz w:val="18"/>
          <w:szCs w:val="18"/>
          <w:lang w:eastAsia="ru-RU"/>
        </w:rPr>
      </w:pPr>
      <w:r w:rsidRPr="00D40368">
        <w:rPr>
          <w:rFonts w:eastAsia="Times New Roman"/>
          <w:sz w:val="18"/>
          <w:szCs w:val="18"/>
          <w:lang w:eastAsia="ru-RU"/>
        </w:rPr>
        <w:t xml:space="preserve">Приложение № 1 </w:t>
      </w:r>
    </w:p>
    <w:p w14:paraId="10AF9538" w14:textId="77777777" w:rsidR="00D848E3" w:rsidRPr="00D40368" w:rsidRDefault="00D848E3" w:rsidP="00315384">
      <w:pPr>
        <w:widowControl w:val="0"/>
        <w:tabs>
          <w:tab w:val="left" w:pos="4678"/>
        </w:tabs>
        <w:autoSpaceDE w:val="0"/>
        <w:autoSpaceDN w:val="0"/>
        <w:adjustRightInd w:val="0"/>
        <w:spacing w:after="0" w:line="240" w:lineRule="auto"/>
        <w:ind w:left="4536"/>
        <w:jc w:val="both"/>
        <w:rPr>
          <w:rFonts w:eastAsia="Times New Roman"/>
          <w:sz w:val="18"/>
          <w:szCs w:val="18"/>
          <w:lang w:eastAsia="ru-RU"/>
        </w:rPr>
      </w:pPr>
      <w:r w:rsidRPr="00D40368">
        <w:rPr>
          <w:rFonts w:eastAsia="Times New Roman"/>
          <w:sz w:val="18"/>
          <w:szCs w:val="18"/>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3AFC4C60"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C0AE034"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8"/>
          <w:szCs w:val="8"/>
          <w:lang w:eastAsia="ru-RU"/>
        </w:rPr>
      </w:pPr>
      <w:r w:rsidRPr="00D848E3">
        <w:rPr>
          <w:rFonts w:eastAsia="Times New Roman"/>
          <w:b/>
          <w:lang w:eastAsia="ru-RU"/>
        </w:rPr>
        <w:t xml:space="preserve">                                                    </w:t>
      </w:r>
    </w:p>
    <w:p w14:paraId="0BA4B9ED" w14:textId="77777777" w:rsidR="00315384" w:rsidRDefault="00D848E3" w:rsidP="00315384">
      <w:pPr>
        <w:widowControl w:val="0"/>
        <w:tabs>
          <w:tab w:val="left" w:pos="4678"/>
        </w:tabs>
        <w:autoSpaceDE w:val="0"/>
        <w:autoSpaceDN w:val="0"/>
        <w:adjustRightInd w:val="0"/>
        <w:spacing w:after="0" w:line="240" w:lineRule="auto"/>
        <w:ind w:left="4537"/>
        <w:jc w:val="both"/>
        <w:rPr>
          <w:rFonts w:eastAsia="Times New Roman"/>
          <w:sz w:val="24"/>
          <w:szCs w:val="24"/>
          <w:lang w:eastAsia="ru-RU"/>
        </w:rPr>
      </w:pPr>
      <w:r w:rsidRPr="00D848E3">
        <w:rPr>
          <w:rFonts w:eastAsia="Times New Roman"/>
          <w:sz w:val="24"/>
          <w:szCs w:val="24"/>
          <w:lang w:eastAsia="ru-RU"/>
        </w:rPr>
        <w:t xml:space="preserve">В Управление земельно-имущественных отношений и жилищной политики </w:t>
      </w:r>
    </w:p>
    <w:p w14:paraId="48482938" w14:textId="497D600F" w:rsidR="00D848E3" w:rsidRPr="00D848E3" w:rsidRDefault="00D848E3" w:rsidP="00315384">
      <w:pPr>
        <w:widowControl w:val="0"/>
        <w:tabs>
          <w:tab w:val="left" w:pos="4678"/>
        </w:tabs>
        <w:autoSpaceDE w:val="0"/>
        <w:autoSpaceDN w:val="0"/>
        <w:adjustRightInd w:val="0"/>
        <w:spacing w:after="0" w:line="240" w:lineRule="auto"/>
        <w:ind w:left="4537"/>
        <w:jc w:val="both"/>
        <w:rPr>
          <w:rFonts w:eastAsia="Times New Roman"/>
          <w:sz w:val="24"/>
          <w:szCs w:val="24"/>
          <w:lang w:eastAsia="ru-RU"/>
        </w:rPr>
      </w:pPr>
      <w:r w:rsidRPr="00D848E3">
        <w:rPr>
          <w:rFonts w:eastAsia="Times New Roman"/>
          <w:sz w:val="24"/>
          <w:szCs w:val="24"/>
          <w:lang w:eastAsia="ru-RU"/>
        </w:rPr>
        <w:t xml:space="preserve">администрации городского округа город Октябрьский Республики Башкортостан                                                </w:t>
      </w:r>
    </w:p>
    <w:p w14:paraId="13622CC7" w14:textId="77777777" w:rsidR="00D848E3" w:rsidRPr="00D848E3" w:rsidRDefault="00D848E3" w:rsidP="00315384">
      <w:pPr>
        <w:widowControl w:val="0"/>
        <w:tabs>
          <w:tab w:val="left" w:pos="4678"/>
          <w:tab w:val="left" w:pos="5954"/>
          <w:tab w:val="left" w:pos="6096"/>
          <w:tab w:val="left" w:pos="9072"/>
        </w:tabs>
        <w:autoSpaceDE w:val="0"/>
        <w:autoSpaceDN w:val="0"/>
        <w:adjustRightInd w:val="0"/>
        <w:spacing w:after="0" w:line="240" w:lineRule="auto"/>
        <w:ind w:left="3828" w:firstLine="709"/>
        <w:jc w:val="both"/>
        <w:outlineLvl w:val="0"/>
        <w:rPr>
          <w:rFonts w:eastAsia="Calibri"/>
          <w:sz w:val="24"/>
          <w:szCs w:val="24"/>
          <w:lang w:eastAsia="ru-RU"/>
        </w:rPr>
      </w:pPr>
      <w:r w:rsidRPr="00D848E3">
        <w:rPr>
          <w:rFonts w:eastAsia="Calibri"/>
          <w:sz w:val="24"/>
          <w:szCs w:val="24"/>
          <w:lang w:eastAsia="ru-RU"/>
        </w:rPr>
        <w:t>от ________________________________________</w:t>
      </w:r>
    </w:p>
    <w:p w14:paraId="385C8331" w14:textId="77777777" w:rsidR="00D848E3" w:rsidRPr="00D848E3" w:rsidRDefault="00D848E3" w:rsidP="00315384">
      <w:pPr>
        <w:widowControl w:val="0"/>
        <w:tabs>
          <w:tab w:val="left" w:pos="4678"/>
          <w:tab w:val="left" w:pos="5954"/>
          <w:tab w:val="left" w:pos="6096"/>
          <w:tab w:val="left" w:pos="9072"/>
        </w:tabs>
        <w:autoSpaceDE w:val="0"/>
        <w:autoSpaceDN w:val="0"/>
        <w:adjustRightInd w:val="0"/>
        <w:spacing w:after="0" w:line="240" w:lineRule="auto"/>
        <w:ind w:left="3828" w:firstLine="709"/>
        <w:jc w:val="both"/>
        <w:outlineLvl w:val="0"/>
        <w:rPr>
          <w:rFonts w:eastAsia="Calibri"/>
          <w:sz w:val="24"/>
          <w:szCs w:val="24"/>
          <w:lang w:eastAsia="ru-RU"/>
        </w:rPr>
      </w:pPr>
      <w:r w:rsidRPr="00D848E3">
        <w:rPr>
          <w:rFonts w:eastAsia="Calibri"/>
          <w:sz w:val="24"/>
          <w:szCs w:val="24"/>
          <w:lang w:eastAsia="ru-RU"/>
        </w:rPr>
        <w:t>__________________________________________</w:t>
      </w:r>
    </w:p>
    <w:p w14:paraId="5021D1C8"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16"/>
          <w:szCs w:val="16"/>
          <w:lang w:eastAsia="ru-RU"/>
        </w:rPr>
      </w:pPr>
      <w:r w:rsidRPr="00D848E3">
        <w:rPr>
          <w:rFonts w:eastAsia="Times New Roman"/>
          <w:sz w:val="16"/>
          <w:szCs w:val="16"/>
          <w:lang w:eastAsia="ru-RU"/>
        </w:rPr>
        <w:t xml:space="preserve">          (фамилия, имя, отчество (последнее – при наличии)</w:t>
      </w:r>
    </w:p>
    <w:p w14:paraId="3C79BD79" w14:textId="69DB0AAB" w:rsidR="00D848E3" w:rsidRPr="00D848E3" w:rsidRDefault="00D848E3" w:rsidP="00315384">
      <w:pPr>
        <w:widowControl w:val="0"/>
        <w:tabs>
          <w:tab w:val="left" w:pos="4678"/>
        </w:tabs>
        <w:autoSpaceDE w:val="0"/>
        <w:autoSpaceDN w:val="0"/>
        <w:adjustRightInd w:val="0"/>
        <w:spacing w:after="0" w:line="240" w:lineRule="auto"/>
        <w:ind w:left="4537"/>
        <w:jc w:val="both"/>
        <w:rPr>
          <w:rFonts w:eastAsia="Times New Roman"/>
          <w:sz w:val="24"/>
          <w:szCs w:val="24"/>
          <w:lang w:eastAsia="ru-RU"/>
        </w:rPr>
      </w:pPr>
      <w:r w:rsidRPr="00D848E3">
        <w:rPr>
          <w:rFonts w:eastAsia="Times New Roman"/>
          <w:sz w:val="24"/>
          <w:szCs w:val="24"/>
          <w:lang w:eastAsia="ru-RU"/>
        </w:rPr>
        <w:t xml:space="preserve">реквизиты основного </w:t>
      </w:r>
      <w:proofErr w:type="gramStart"/>
      <w:r w:rsidRPr="00D848E3">
        <w:rPr>
          <w:rFonts w:eastAsia="Times New Roman"/>
          <w:sz w:val="24"/>
          <w:szCs w:val="24"/>
          <w:lang w:eastAsia="ru-RU"/>
        </w:rPr>
        <w:t xml:space="preserve">документа, </w:t>
      </w:r>
      <w:r w:rsidR="00315384">
        <w:rPr>
          <w:rFonts w:eastAsia="Times New Roman"/>
          <w:sz w:val="24"/>
          <w:szCs w:val="24"/>
          <w:lang w:eastAsia="ru-RU"/>
        </w:rPr>
        <w:t xml:space="preserve">  </w:t>
      </w:r>
      <w:proofErr w:type="gramEnd"/>
      <w:r w:rsidRPr="00D848E3">
        <w:rPr>
          <w:rFonts w:eastAsia="Times New Roman"/>
          <w:sz w:val="24"/>
          <w:szCs w:val="24"/>
          <w:lang w:eastAsia="ru-RU"/>
        </w:rPr>
        <w:t>удостоверяющего личность:__________________</w:t>
      </w:r>
    </w:p>
    <w:p w14:paraId="2566A04D"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24"/>
          <w:szCs w:val="24"/>
          <w:lang w:eastAsia="ru-RU"/>
        </w:rPr>
      </w:pPr>
      <w:r w:rsidRPr="00D848E3">
        <w:rPr>
          <w:rFonts w:eastAsia="Times New Roman"/>
          <w:sz w:val="24"/>
          <w:szCs w:val="24"/>
          <w:lang w:eastAsia="ru-RU"/>
        </w:rPr>
        <w:t>__________________________________________</w:t>
      </w:r>
    </w:p>
    <w:p w14:paraId="6D207F8A"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16"/>
          <w:szCs w:val="16"/>
          <w:lang w:eastAsia="ru-RU"/>
        </w:rPr>
      </w:pPr>
      <w:r w:rsidRPr="00D848E3">
        <w:rPr>
          <w:rFonts w:eastAsia="Times New Roman"/>
          <w:sz w:val="16"/>
          <w:szCs w:val="16"/>
          <w:lang w:eastAsia="ru-RU"/>
        </w:rPr>
        <w:t>(указываются наименование документа, номер, кем и когда выдан)</w:t>
      </w:r>
    </w:p>
    <w:p w14:paraId="12C9BB9C"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24"/>
          <w:szCs w:val="24"/>
          <w:lang w:eastAsia="ru-RU"/>
        </w:rPr>
      </w:pPr>
      <w:r w:rsidRPr="00D848E3">
        <w:rPr>
          <w:rFonts w:eastAsia="Calibri"/>
          <w:sz w:val="24"/>
          <w:szCs w:val="24"/>
          <w:lang w:eastAsia="ru-RU"/>
        </w:rPr>
        <w:t>номер контактного телефона: ________________</w:t>
      </w:r>
    </w:p>
    <w:p w14:paraId="602F077E"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Calibri"/>
          <w:sz w:val="24"/>
          <w:szCs w:val="24"/>
          <w:lang w:eastAsia="ru-RU"/>
        </w:rPr>
      </w:pPr>
      <w:r w:rsidRPr="00D848E3">
        <w:rPr>
          <w:rFonts w:eastAsia="Calibri"/>
          <w:sz w:val="24"/>
          <w:szCs w:val="24"/>
          <w:lang w:eastAsia="ru-RU"/>
        </w:rPr>
        <w:t>адрес электронной почты (при наличии): _______</w:t>
      </w:r>
    </w:p>
    <w:p w14:paraId="073F52FB"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24"/>
          <w:szCs w:val="24"/>
          <w:lang w:eastAsia="ru-RU"/>
        </w:rPr>
      </w:pPr>
      <w:r w:rsidRPr="00D848E3">
        <w:rPr>
          <w:rFonts w:eastAsia="Calibri"/>
          <w:sz w:val="24"/>
          <w:szCs w:val="24"/>
          <w:lang w:eastAsia="ru-RU"/>
        </w:rPr>
        <w:t>__________________________________________</w:t>
      </w:r>
    </w:p>
    <w:p w14:paraId="235F115F"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Calibri"/>
          <w:sz w:val="24"/>
          <w:szCs w:val="24"/>
          <w:lang w:eastAsia="ru-RU"/>
        </w:rPr>
      </w:pPr>
      <w:r w:rsidRPr="00D848E3">
        <w:rPr>
          <w:rFonts w:eastAsia="Calibri"/>
          <w:sz w:val="24"/>
          <w:szCs w:val="24"/>
          <w:lang w:eastAsia="ru-RU"/>
        </w:rPr>
        <w:t>адрес места жительства (почтовый адрес): _____</w:t>
      </w:r>
    </w:p>
    <w:p w14:paraId="112A271B"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24"/>
          <w:szCs w:val="24"/>
          <w:lang w:eastAsia="ru-RU"/>
        </w:rPr>
      </w:pPr>
      <w:r w:rsidRPr="00D848E3">
        <w:rPr>
          <w:rFonts w:eastAsia="Calibri"/>
          <w:sz w:val="24"/>
          <w:szCs w:val="24"/>
          <w:lang w:eastAsia="ru-RU"/>
        </w:rPr>
        <w:t>__________________________________________</w:t>
      </w:r>
    </w:p>
    <w:p w14:paraId="192AF62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030EFC3"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106ABFE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A51571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На основании подп. 1-7 п.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4D85DF9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для целей ____________________________________________________ </w:t>
      </w:r>
    </w:p>
    <w:p w14:paraId="23DFC1C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сроком ____________. </w:t>
      </w:r>
    </w:p>
    <w:p w14:paraId="5A1AD1C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Способ получения результатов услуги: _______________________________________.</w:t>
      </w:r>
    </w:p>
    <w:p w14:paraId="51EEA63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Почтовый адрес и (или) адрес электронной почты для связи с </w:t>
      </w:r>
      <w:proofErr w:type="gramStart"/>
      <w:r w:rsidRPr="00D848E3">
        <w:rPr>
          <w:rFonts w:eastAsia="Times New Roman"/>
          <w:sz w:val="24"/>
          <w:szCs w:val="24"/>
          <w:lang w:eastAsia="ru-RU"/>
        </w:rPr>
        <w:t>заявителем:_</w:t>
      </w:r>
      <w:proofErr w:type="gramEnd"/>
      <w:r w:rsidRPr="00D848E3">
        <w:rPr>
          <w:rFonts w:eastAsia="Times New Roman"/>
          <w:sz w:val="24"/>
          <w:szCs w:val="24"/>
          <w:lang w:eastAsia="ru-RU"/>
        </w:rPr>
        <w:t>_______________________________________________________.</w:t>
      </w:r>
    </w:p>
    <w:p w14:paraId="4B6C886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bookmarkStart w:id="3" w:name="Par17"/>
      <w:bookmarkEnd w:id="3"/>
      <w:r w:rsidRPr="00D848E3">
        <w:rPr>
          <w:rFonts w:eastAsia="Times New Roman"/>
          <w:sz w:val="24"/>
          <w:szCs w:val="24"/>
          <w:lang w:eastAsia="ru-RU"/>
        </w:rPr>
        <w:t>К заявлению прилагаются: (перечень представляемых документов)</w:t>
      </w:r>
    </w:p>
    <w:p w14:paraId="1DB94570"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Документ, удостоверяющий полномочия </w:t>
      </w:r>
      <w:proofErr w:type="gramStart"/>
      <w:r w:rsidRPr="00D848E3">
        <w:rPr>
          <w:rFonts w:eastAsia="Times New Roman"/>
          <w:sz w:val="24"/>
          <w:szCs w:val="24"/>
          <w:lang w:eastAsia="ru-RU"/>
        </w:rPr>
        <w:t>представителя:_</w:t>
      </w:r>
      <w:proofErr w:type="gramEnd"/>
      <w:r w:rsidRPr="00D848E3">
        <w:rPr>
          <w:rFonts w:eastAsia="Times New Roman"/>
          <w:sz w:val="24"/>
          <w:szCs w:val="24"/>
          <w:lang w:eastAsia="ru-RU"/>
        </w:rPr>
        <w:t>_______________________</w:t>
      </w:r>
    </w:p>
    <w:p w14:paraId="330911E1" w14:textId="77777777" w:rsidR="00487B68" w:rsidRDefault="00487B68"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p>
    <w:p w14:paraId="67A99CBF"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________   _____________     __________________________</w:t>
      </w:r>
    </w:p>
    <w:p w14:paraId="70EF3B07"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16"/>
          <w:szCs w:val="16"/>
          <w:lang w:eastAsia="ru-RU"/>
        </w:rPr>
      </w:pPr>
      <w:r w:rsidRPr="00D848E3">
        <w:rPr>
          <w:rFonts w:eastAsia="Times New Roman"/>
          <w:sz w:val="16"/>
          <w:szCs w:val="16"/>
          <w:lang w:eastAsia="ru-RU"/>
        </w:rPr>
        <w:t>(</w:t>
      </w:r>
      <w:proofErr w:type="gramStart"/>
      <w:r w:rsidRPr="00D848E3">
        <w:rPr>
          <w:rFonts w:eastAsia="Times New Roman"/>
          <w:sz w:val="16"/>
          <w:szCs w:val="16"/>
          <w:lang w:eastAsia="ru-RU"/>
        </w:rPr>
        <w:t xml:space="preserve">дата)   </w:t>
      </w:r>
      <w:proofErr w:type="gramEnd"/>
      <w:r w:rsidRPr="00D848E3">
        <w:rPr>
          <w:rFonts w:eastAsia="Times New Roman"/>
          <w:sz w:val="16"/>
          <w:szCs w:val="16"/>
          <w:lang w:eastAsia="ru-RU"/>
        </w:rPr>
        <w:t xml:space="preserve">                 (подпись)              (Фамилия И.О. (отчество </w:t>
      </w:r>
      <w:r w:rsidRPr="00D848E3">
        <w:rPr>
          <w:rFonts w:eastAsia="Times New Roman"/>
          <w:color w:val="FF0000"/>
          <w:sz w:val="16"/>
          <w:szCs w:val="16"/>
          <w:lang w:eastAsia="ru-RU"/>
        </w:rPr>
        <w:t xml:space="preserve">– </w:t>
      </w:r>
      <w:r w:rsidRPr="00D848E3">
        <w:rPr>
          <w:rFonts w:eastAsia="Times New Roman"/>
          <w:sz w:val="16"/>
          <w:szCs w:val="16"/>
          <w:lang w:eastAsia="ru-RU"/>
        </w:rPr>
        <w:t>при наличии) руководител</w:t>
      </w:r>
      <w:r w:rsidRPr="00D848E3">
        <w:rPr>
          <w:rFonts w:eastAsia="Times New Roman"/>
          <w:color w:val="FF0000"/>
          <w:sz w:val="16"/>
          <w:szCs w:val="16"/>
          <w:lang w:eastAsia="ru-RU"/>
        </w:rPr>
        <w:t>я</w:t>
      </w:r>
      <w:r w:rsidRPr="00D848E3">
        <w:rPr>
          <w:rFonts w:eastAsia="Times New Roman"/>
          <w:sz w:val="16"/>
          <w:szCs w:val="16"/>
          <w:lang w:eastAsia="ru-RU"/>
        </w:rPr>
        <w:t>/представителя)</w:t>
      </w:r>
    </w:p>
    <w:p w14:paraId="5264F7AC"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p>
    <w:p w14:paraId="067E509D" w14:textId="38EAB47F"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8647EC">
        <w:rPr>
          <w:rFonts w:eastAsia="Calibri"/>
          <w:sz w:val="24"/>
          <w:szCs w:val="24"/>
          <w:lang w:eastAsia="ru-RU"/>
        </w:rPr>
        <w:t>муниципальной</w:t>
      </w:r>
      <w:r w:rsidRPr="00D848E3">
        <w:rPr>
          <w:rFonts w:eastAsia="Calibri"/>
          <w:sz w:val="24"/>
          <w:szCs w:val="24"/>
          <w:lang w:eastAsia="ru-RU"/>
        </w:rPr>
        <w:t xml:space="preserve"> услуги.</w:t>
      </w:r>
    </w:p>
    <w:p w14:paraId="36E7435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p>
    <w:p w14:paraId="610E61A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 «___» ______________ 20__ г.               ________________________________</w:t>
      </w:r>
    </w:p>
    <w:p w14:paraId="7FC60F3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16"/>
          <w:szCs w:val="16"/>
          <w:lang w:eastAsia="ru-RU"/>
        </w:rPr>
      </w:pPr>
      <w:r w:rsidRPr="00D848E3">
        <w:rPr>
          <w:rFonts w:eastAsia="Calibri"/>
          <w:sz w:val="16"/>
          <w:szCs w:val="16"/>
          <w:lang w:eastAsia="ru-RU"/>
        </w:rPr>
        <w:t>(подпись заявителя/представителя заявителя с расшифровкой)</w:t>
      </w:r>
    </w:p>
    <w:p w14:paraId="3F4D3183" w14:textId="77777777" w:rsidR="006D1623" w:rsidRDefault="006D162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0F714E34" w14:textId="77777777" w:rsidR="006D1623" w:rsidRDefault="006D162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08D1CBAE" w14:textId="77777777" w:rsidR="006D1623" w:rsidRDefault="006D162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673D9014" w14:textId="77777777" w:rsidR="00D848E3" w:rsidRPr="0025164B" w:rsidRDefault="00D848E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r w:rsidRPr="0025164B">
        <w:rPr>
          <w:rFonts w:eastAsia="Times New Roman"/>
          <w:sz w:val="18"/>
          <w:szCs w:val="18"/>
          <w:lang w:eastAsia="ru-RU"/>
        </w:rPr>
        <w:t xml:space="preserve">Приложение № 2 </w:t>
      </w:r>
    </w:p>
    <w:p w14:paraId="3FCD486D" w14:textId="77777777" w:rsidR="00D848E3" w:rsidRPr="0025164B" w:rsidRDefault="00D848E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r w:rsidRPr="0025164B">
        <w:rPr>
          <w:rFonts w:eastAsia="Times New Roman"/>
          <w:sz w:val="18"/>
          <w:szCs w:val="18"/>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41604C6C" w14:textId="77777777" w:rsidR="00D848E3" w:rsidRPr="00D848E3" w:rsidRDefault="00D848E3" w:rsidP="00315384">
      <w:pPr>
        <w:widowControl w:val="0"/>
        <w:autoSpaceDE w:val="0"/>
        <w:autoSpaceDN w:val="0"/>
        <w:adjustRightInd w:val="0"/>
        <w:spacing w:after="0" w:line="240" w:lineRule="auto"/>
        <w:ind w:left="4678" w:right="-1"/>
        <w:jc w:val="both"/>
        <w:rPr>
          <w:rFonts w:eastAsia="Times New Roman"/>
          <w:b/>
          <w:sz w:val="24"/>
          <w:szCs w:val="24"/>
          <w:lang w:eastAsia="ru-RU"/>
        </w:rPr>
      </w:pPr>
    </w:p>
    <w:p w14:paraId="2660A85F"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Управление земельно-имущественных </w:t>
      </w:r>
    </w:p>
    <w:p w14:paraId="652815E2"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отношений и жилищной политики</w:t>
      </w:r>
    </w:p>
    <w:p w14:paraId="4DDC62FB"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администрации городского округа </w:t>
      </w:r>
    </w:p>
    <w:p w14:paraId="1ACE15E5"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город Октябрьский Республики Башкортостан </w:t>
      </w:r>
    </w:p>
    <w:p w14:paraId="6F2ABC71" w14:textId="77777777" w:rsidR="00D848E3" w:rsidRPr="00D848E3" w:rsidRDefault="00D848E3" w:rsidP="00315384">
      <w:pPr>
        <w:spacing w:after="0" w:line="240" w:lineRule="auto"/>
        <w:ind w:left="4678"/>
        <w:rPr>
          <w:rFonts w:eastAsia="Calibri"/>
          <w:color w:val="000000"/>
          <w:sz w:val="24"/>
          <w:szCs w:val="24"/>
          <w:lang w:eastAsia="ru-RU"/>
        </w:rPr>
      </w:pPr>
      <w:r w:rsidRPr="00D848E3">
        <w:rPr>
          <w:rFonts w:eastAsia="Times New Roman"/>
          <w:sz w:val="24"/>
          <w:szCs w:val="24"/>
          <w:lang w:eastAsia="ru-RU"/>
        </w:rPr>
        <w:t>от</w:t>
      </w:r>
      <w:r w:rsidRPr="00D848E3">
        <w:rPr>
          <w:rFonts w:eastAsia="Calibri"/>
          <w:color w:val="000000"/>
          <w:sz w:val="24"/>
          <w:szCs w:val="24"/>
          <w:lang w:eastAsia="ru-RU"/>
        </w:rPr>
        <w:t xml:space="preserve">_____________________________________       </w:t>
      </w:r>
    </w:p>
    <w:p w14:paraId="558C3B7A" w14:textId="77777777" w:rsidR="00D848E3" w:rsidRPr="00D848E3" w:rsidRDefault="00D848E3" w:rsidP="00315384">
      <w:pPr>
        <w:widowControl w:val="0"/>
        <w:autoSpaceDE w:val="0"/>
        <w:autoSpaceDN w:val="0"/>
        <w:adjustRightInd w:val="0"/>
        <w:spacing w:after="0" w:line="240" w:lineRule="auto"/>
        <w:ind w:left="4678"/>
        <w:jc w:val="center"/>
        <w:rPr>
          <w:rFonts w:eastAsia="Times New Roman"/>
          <w:b/>
          <w:sz w:val="24"/>
          <w:szCs w:val="24"/>
          <w:lang w:eastAsia="ru-RU"/>
        </w:rPr>
      </w:pPr>
      <w:r w:rsidRPr="00D848E3">
        <w:rPr>
          <w:rFonts w:eastAsia="Times New Roman"/>
          <w:b/>
          <w:sz w:val="24"/>
          <w:szCs w:val="24"/>
          <w:lang w:eastAsia="ru-RU"/>
        </w:rPr>
        <w:t>______________________________________                                               ______________________________________</w:t>
      </w:r>
    </w:p>
    <w:p w14:paraId="7FD29E0B" w14:textId="77777777" w:rsidR="00D848E3" w:rsidRPr="00D848E3" w:rsidRDefault="00D848E3" w:rsidP="00315384">
      <w:pPr>
        <w:widowControl w:val="0"/>
        <w:autoSpaceDE w:val="0"/>
        <w:autoSpaceDN w:val="0"/>
        <w:adjustRightInd w:val="0"/>
        <w:spacing w:after="0" w:line="240" w:lineRule="auto"/>
        <w:ind w:left="4678"/>
        <w:jc w:val="center"/>
        <w:rPr>
          <w:rFonts w:eastAsia="Times New Roman"/>
          <w:sz w:val="24"/>
          <w:szCs w:val="24"/>
          <w:lang w:eastAsia="ru-RU"/>
        </w:rPr>
      </w:pPr>
      <w:r w:rsidRPr="00D848E3">
        <w:rPr>
          <w:rFonts w:eastAsia="Times New Roman"/>
          <w:sz w:val="24"/>
          <w:szCs w:val="24"/>
          <w:lang w:eastAsia="ru-RU"/>
        </w:rPr>
        <w:t xml:space="preserve">       </w:t>
      </w:r>
      <w:r w:rsidRPr="00D848E3">
        <w:rPr>
          <w:rFonts w:eastAsia="Times New Roman"/>
          <w:sz w:val="20"/>
          <w:szCs w:val="20"/>
          <w:lang w:eastAsia="ru-RU"/>
        </w:rPr>
        <w:t xml:space="preserve">(наименование и </w:t>
      </w:r>
      <w:proofErr w:type="gramStart"/>
      <w:r w:rsidRPr="00D848E3">
        <w:rPr>
          <w:rFonts w:eastAsia="Times New Roman"/>
          <w:sz w:val="20"/>
          <w:szCs w:val="20"/>
          <w:lang w:eastAsia="ru-RU"/>
        </w:rPr>
        <w:t>местонахождение)</w:t>
      </w:r>
      <w:r w:rsidRPr="00D848E3">
        <w:rPr>
          <w:rFonts w:eastAsia="Times New Roman"/>
          <w:sz w:val="24"/>
          <w:szCs w:val="24"/>
          <w:lang w:eastAsia="ru-RU"/>
        </w:rPr>
        <w:t xml:space="preserve">   </w:t>
      </w:r>
      <w:proofErr w:type="gramEnd"/>
      <w:r w:rsidRPr="00D848E3">
        <w:rPr>
          <w:rFonts w:eastAsia="Times New Roman"/>
          <w:sz w:val="24"/>
          <w:szCs w:val="24"/>
          <w:lang w:eastAsia="ru-RU"/>
        </w:rPr>
        <w:t xml:space="preserve">                                                   ОГРН:_________________________________                                        тел.:__________________________________</w:t>
      </w:r>
    </w:p>
    <w:p w14:paraId="4E060D52" w14:textId="77777777" w:rsidR="00D848E3" w:rsidRPr="00D848E3" w:rsidRDefault="00D848E3" w:rsidP="00315384">
      <w:pPr>
        <w:widowControl w:val="0"/>
        <w:autoSpaceDE w:val="0"/>
        <w:autoSpaceDN w:val="0"/>
        <w:adjustRightInd w:val="0"/>
        <w:spacing w:after="0" w:line="240" w:lineRule="auto"/>
        <w:ind w:left="4678"/>
        <w:rPr>
          <w:rFonts w:eastAsia="Times New Roman"/>
          <w:sz w:val="24"/>
          <w:szCs w:val="24"/>
          <w:lang w:eastAsia="ru-RU"/>
        </w:rPr>
      </w:pPr>
      <w:r w:rsidRPr="00D848E3">
        <w:rPr>
          <w:rFonts w:eastAsia="Times New Roman"/>
          <w:sz w:val="24"/>
          <w:szCs w:val="24"/>
          <w:lang w:eastAsia="ru-RU"/>
        </w:rPr>
        <w:t xml:space="preserve">адрес </w:t>
      </w:r>
      <w:proofErr w:type="spellStart"/>
      <w:proofErr w:type="gramStart"/>
      <w:r w:rsidRPr="00D848E3">
        <w:rPr>
          <w:rFonts w:eastAsia="Times New Roman"/>
          <w:sz w:val="24"/>
          <w:szCs w:val="24"/>
          <w:lang w:eastAsia="ru-RU"/>
        </w:rPr>
        <w:t>эл.почты</w:t>
      </w:r>
      <w:proofErr w:type="spellEnd"/>
      <w:r w:rsidRPr="00D848E3">
        <w:rPr>
          <w:rFonts w:eastAsia="Times New Roman"/>
          <w:sz w:val="24"/>
          <w:szCs w:val="24"/>
          <w:lang w:eastAsia="ru-RU"/>
        </w:rPr>
        <w:t>:_</w:t>
      </w:r>
      <w:proofErr w:type="gramEnd"/>
      <w:r w:rsidRPr="00D848E3">
        <w:rPr>
          <w:rFonts w:eastAsia="Times New Roman"/>
          <w:sz w:val="24"/>
          <w:szCs w:val="24"/>
          <w:lang w:eastAsia="ru-RU"/>
        </w:rPr>
        <w:t>________________________</w:t>
      </w:r>
    </w:p>
    <w:p w14:paraId="5939F068"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p>
    <w:p w14:paraId="1EC8BC05"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p>
    <w:p w14:paraId="15E1D76C"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r w:rsidRPr="00D848E3">
        <w:rPr>
          <w:rFonts w:eastAsia="Times New Roman"/>
          <w:sz w:val="24"/>
          <w:szCs w:val="24"/>
          <w:lang w:eastAsia="ru-RU"/>
        </w:rPr>
        <w:t>ЗАЯВЛЕНИЕ</w:t>
      </w:r>
    </w:p>
    <w:p w14:paraId="14120847" w14:textId="77777777" w:rsidR="00D848E3" w:rsidRPr="00D848E3" w:rsidRDefault="00D848E3" w:rsidP="00802BA5">
      <w:pPr>
        <w:widowControl w:val="0"/>
        <w:autoSpaceDE w:val="0"/>
        <w:autoSpaceDN w:val="0"/>
        <w:adjustRightInd w:val="0"/>
        <w:spacing w:after="0" w:line="240" w:lineRule="auto"/>
        <w:ind w:firstLine="709"/>
        <w:jc w:val="right"/>
        <w:rPr>
          <w:rFonts w:eastAsia="Times New Roman"/>
          <w:b/>
          <w:sz w:val="24"/>
          <w:szCs w:val="24"/>
          <w:lang w:eastAsia="ru-RU"/>
        </w:rPr>
      </w:pPr>
    </w:p>
    <w:p w14:paraId="52442C01" w14:textId="77777777" w:rsidR="0025164B"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На основании с </w:t>
      </w:r>
      <w:proofErr w:type="spellStart"/>
      <w:r w:rsidRPr="00D848E3">
        <w:rPr>
          <w:rFonts w:eastAsia="Times New Roman"/>
          <w:sz w:val="24"/>
          <w:szCs w:val="24"/>
          <w:lang w:eastAsia="ru-RU"/>
        </w:rPr>
        <w:t>пп</w:t>
      </w:r>
      <w:proofErr w:type="spellEnd"/>
      <w:r w:rsidRPr="00D848E3">
        <w:rPr>
          <w:rFonts w:eastAsia="Times New Roman"/>
          <w:sz w:val="24"/>
          <w:szCs w:val="24"/>
          <w:lang w:eastAsia="ru-RU"/>
        </w:rPr>
        <w:t xml:space="preserve">. 1-7 п. 4 ст. </w:t>
      </w:r>
      <w:proofErr w:type="gramStart"/>
      <w:r w:rsidRPr="00D848E3">
        <w:rPr>
          <w:rFonts w:eastAsia="Times New Roman"/>
          <w:sz w:val="24"/>
          <w:szCs w:val="24"/>
          <w:lang w:eastAsia="ru-RU"/>
        </w:rPr>
        <w:t>23  Земельного</w:t>
      </w:r>
      <w:proofErr w:type="gramEnd"/>
      <w:r w:rsidRPr="00D848E3">
        <w:rPr>
          <w:rFonts w:eastAsia="Times New Roman"/>
          <w:sz w:val="24"/>
          <w:szCs w:val="24"/>
          <w:lang w:eastAsia="ru-RU"/>
        </w:rPr>
        <w:t xml:space="preserve"> кодекса Российской Федерации просьба установить публичный сервитут в отношении земельного участка (части земельного участка) </w:t>
      </w:r>
    </w:p>
    <w:p w14:paraId="0B091B26" w14:textId="1C5910BC" w:rsidR="0025164B" w:rsidRDefault="00D848E3" w:rsidP="0025164B">
      <w:pPr>
        <w:autoSpaceDE w:val="0"/>
        <w:autoSpaceDN w:val="0"/>
        <w:adjustRightInd w:val="0"/>
        <w:spacing w:after="0" w:line="240" w:lineRule="auto"/>
        <w:ind w:left="708" w:firstLine="1"/>
        <w:jc w:val="both"/>
        <w:rPr>
          <w:rFonts w:eastAsia="Times New Roman"/>
          <w:sz w:val="24"/>
          <w:szCs w:val="24"/>
          <w:lang w:eastAsia="ru-RU"/>
        </w:rPr>
      </w:pPr>
      <w:r w:rsidRPr="00D848E3">
        <w:rPr>
          <w:rFonts w:eastAsia="Times New Roman"/>
          <w:sz w:val="24"/>
          <w:szCs w:val="24"/>
          <w:lang w:eastAsia="ru-RU"/>
        </w:rPr>
        <w:t>с кадастровым номером (учетным номером) ___________</w:t>
      </w:r>
      <w:r w:rsidR="0025164B">
        <w:rPr>
          <w:rFonts w:eastAsia="Times New Roman"/>
          <w:sz w:val="24"/>
          <w:szCs w:val="24"/>
          <w:lang w:eastAsia="ru-RU"/>
        </w:rPr>
        <w:t>_____________</w:t>
      </w:r>
      <w:r w:rsidRPr="00D848E3">
        <w:rPr>
          <w:rFonts w:eastAsia="Times New Roman"/>
          <w:sz w:val="24"/>
          <w:szCs w:val="24"/>
          <w:lang w:eastAsia="ru-RU"/>
        </w:rPr>
        <w:t>________</w:t>
      </w:r>
      <w:r w:rsidR="0025164B">
        <w:rPr>
          <w:rFonts w:eastAsia="Times New Roman"/>
          <w:sz w:val="24"/>
          <w:szCs w:val="24"/>
          <w:lang w:eastAsia="ru-RU"/>
        </w:rPr>
        <w:t>_, площадью _______________ кв.</w:t>
      </w:r>
      <w:r w:rsidRPr="00D848E3">
        <w:rPr>
          <w:rFonts w:eastAsia="Times New Roman"/>
          <w:sz w:val="24"/>
          <w:szCs w:val="24"/>
          <w:lang w:eastAsia="ru-RU"/>
        </w:rPr>
        <w:t xml:space="preserve">м, </w:t>
      </w:r>
    </w:p>
    <w:p w14:paraId="4D379800" w14:textId="1534F7C1" w:rsidR="0025164B" w:rsidRDefault="0025164B" w:rsidP="0025164B">
      <w:pPr>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 xml:space="preserve">расположенного по адресу </w:t>
      </w:r>
      <w:r>
        <w:rPr>
          <w:rFonts w:eastAsia="Times New Roman"/>
          <w:sz w:val="24"/>
          <w:szCs w:val="24"/>
          <w:lang w:eastAsia="ru-RU"/>
        </w:rPr>
        <w:tab/>
        <w:t>_______</w:t>
      </w:r>
      <w:r w:rsidR="00D848E3" w:rsidRPr="00D848E3">
        <w:rPr>
          <w:rFonts w:eastAsia="Times New Roman"/>
          <w:sz w:val="24"/>
          <w:szCs w:val="24"/>
          <w:lang w:eastAsia="ru-RU"/>
        </w:rPr>
        <w:t>___________________________________________</w:t>
      </w:r>
    </w:p>
    <w:p w14:paraId="12D44E8F" w14:textId="6DEE941E" w:rsidR="00D848E3" w:rsidRPr="00D848E3" w:rsidRDefault="0025164B" w:rsidP="0025164B">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_______________________________________________________________________________</w:t>
      </w:r>
      <w:r w:rsidR="00D848E3" w:rsidRPr="00D848E3">
        <w:rPr>
          <w:rFonts w:eastAsia="Times New Roman"/>
          <w:sz w:val="24"/>
          <w:szCs w:val="24"/>
          <w:lang w:eastAsia="ru-RU"/>
        </w:rPr>
        <w:t xml:space="preserve">, </w:t>
      </w:r>
    </w:p>
    <w:p w14:paraId="75D6715A" w14:textId="2C1173FE"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для целей ________________________</w:t>
      </w:r>
      <w:r w:rsidR="0025164B">
        <w:rPr>
          <w:rFonts w:eastAsia="Times New Roman"/>
          <w:sz w:val="24"/>
          <w:szCs w:val="24"/>
          <w:lang w:eastAsia="ru-RU"/>
        </w:rPr>
        <w:t>_____________</w:t>
      </w:r>
      <w:r w:rsidRPr="00D848E3">
        <w:rPr>
          <w:rFonts w:eastAsia="Times New Roman"/>
          <w:sz w:val="24"/>
          <w:szCs w:val="24"/>
          <w:lang w:eastAsia="ru-RU"/>
        </w:rPr>
        <w:t xml:space="preserve">____________________________, </w:t>
      </w:r>
    </w:p>
    <w:p w14:paraId="3EC78CBF" w14:textId="349B98B0"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сроком ____________________</w:t>
      </w:r>
      <w:r w:rsidR="0025164B">
        <w:rPr>
          <w:rFonts w:eastAsia="Times New Roman"/>
          <w:sz w:val="24"/>
          <w:szCs w:val="24"/>
          <w:lang w:eastAsia="ru-RU"/>
        </w:rPr>
        <w:t>_____________</w:t>
      </w:r>
      <w:r w:rsidRPr="00D848E3">
        <w:rPr>
          <w:rFonts w:eastAsia="Times New Roman"/>
          <w:sz w:val="24"/>
          <w:szCs w:val="24"/>
          <w:lang w:eastAsia="ru-RU"/>
        </w:rPr>
        <w:t xml:space="preserve">__________________________________. </w:t>
      </w:r>
    </w:p>
    <w:p w14:paraId="086F4964"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305F382D" w14:textId="503D615E"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Способ получения результатов услуги _________</w:t>
      </w:r>
      <w:r w:rsidR="0025164B">
        <w:rPr>
          <w:rFonts w:eastAsia="Times New Roman"/>
          <w:sz w:val="24"/>
          <w:szCs w:val="24"/>
          <w:lang w:eastAsia="ru-RU"/>
        </w:rPr>
        <w:t>____</w:t>
      </w:r>
      <w:r w:rsidRPr="00D848E3">
        <w:rPr>
          <w:rFonts w:eastAsia="Times New Roman"/>
          <w:sz w:val="24"/>
          <w:szCs w:val="24"/>
          <w:lang w:eastAsia="ru-RU"/>
        </w:rPr>
        <w:t>____________________________.</w:t>
      </w:r>
    </w:p>
    <w:p w14:paraId="4FFAEEB0"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36CFE2A9" w14:textId="77777777" w:rsidR="0025164B"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Почтовый адрес и (или) адрес электронной почты для св</w:t>
      </w:r>
      <w:r w:rsidR="0025164B">
        <w:rPr>
          <w:rFonts w:eastAsia="Times New Roman"/>
          <w:sz w:val="24"/>
          <w:szCs w:val="24"/>
          <w:lang w:eastAsia="ru-RU"/>
        </w:rPr>
        <w:t xml:space="preserve">язи с </w:t>
      </w:r>
      <w:proofErr w:type="gramStart"/>
      <w:r w:rsidR="0025164B">
        <w:rPr>
          <w:rFonts w:eastAsia="Times New Roman"/>
          <w:sz w:val="24"/>
          <w:szCs w:val="24"/>
          <w:lang w:eastAsia="ru-RU"/>
        </w:rPr>
        <w:t>заявителем:_</w:t>
      </w:r>
      <w:proofErr w:type="gramEnd"/>
      <w:r w:rsidR="0025164B">
        <w:rPr>
          <w:rFonts w:eastAsia="Times New Roman"/>
          <w:sz w:val="24"/>
          <w:szCs w:val="24"/>
          <w:lang w:eastAsia="ru-RU"/>
        </w:rPr>
        <w:t>_</w:t>
      </w:r>
      <w:r w:rsidRPr="00D848E3">
        <w:rPr>
          <w:rFonts w:eastAsia="Times New Roman"/>
          <w:sz w:val="24"/>
          <w:szCs w:val="24"/>
          <w:lang w:eastAsia="ru-RU"/>
        </w:rPr>
        <w:t>_________</w:t>
      </w:r>
    </w:p>
    <w:p w14:paraId="68A3B5B2" w14:textId="325B9EFC" w:rsidR="00D848E3" w:rsidRPr="00D848E3" w:rsidRDefault="0025164B" w:rsidP="0025164B">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_______________________________________________________________________________</w:t>
      </w:r>
      <w:r w:rsidR="00D848E3" w:rsidRPr="00D848E3">
        <w:rPr>
          <w:rFonts w:eastAsia="Times New Roman"/>
          <w:sz w:val="24"/>
          <w:szCs w:val="24"/>
          <w:lang w:eastAsia="ru-RU"/>
        </w:rPr>
        <w:t>.</w:t>
      </w:r>
    </w:p>
    <w:p w14:paraId="6B7E4CBF" w14:textId="77777777" w:rsidR="00D848E3" w:rsidRPr="00D848E3" w:rsidRDefault="00D848E3" w:rsidP="0025164B">
      <w:pPr>
        <w:autoSpaceDE w:val="0"/>
        <w:autoSpaceDN w:val="0"/>
        <w:adjustRightInd w:val="0"/>
        <w:spacing w:after="0" w:line="240" w:lineRule="auto"/>
        <w:jc w:val="both"/>
        <w:rPr>
          <w:rFonts w:eastAsia="Times New Roman"/>
          <w:sz w:val="24"/>
          <w:szCs w:val="24"/>
          <w:lang w:eastAsia="ru-RU"/>
        </w:rPr>
      </w:pPr>
    </w:p>
    <w:p w14:paraId="6753287B"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К заявлению прилагаются: (перечень представляемых документов)</w:t>
      </w:r>
    </w:p>
    <w:p w14:paraId="7C44E281" w14:textId="77777777" w:rsidR="00D848E3" w:rsidRPr="00D848E3" w:rsidRDefault="00D848E3" w:rsidP="00315384">
      <w:pPr>
        <w:numPr>
          <w:ilvl w:val="0"/>
          <w:numId w:val="24"/>
        </w:numPr>
        <w:autoSpaceDE w:val="0"/>
        <w:autoSpaceDN w:val="0"/>
        <w:adjustRightInd w:val="0"/>
        <w:spacing w:after="0" w:line="240" w:lineRule="auto"/>
        <w:ind w:left="0" w:firstLine="709"/>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79B2574F"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49CC79FE"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4470EEB3"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3B82124F"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08052CE8"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49986957" w14:textId="1F0C953B" w:rsidR="00D848E3" w:rsidRPr="00D848E3" w:rsidRDefault="00D848E3" w:rsidP="00802BA5">
      <w:pPr>
        <w:tabs>
          <w:tab w:val="left" w:pos="426"/>
        </w:tabs>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Документ, удостоверяющий полномочия </w:t>
      </w:r>
      <w:proofErr w:type="gramStart"/>
      <w:r w:rsidRPr="00D848E3">
        <w:rPr>
          <w:rFonts w:eastAsia="Times New Roman"/>
          <w:sz w:val="24"/>
          <w:szCs w:val="24"/>
          <w:lang w:eastAsia="ru-RU"/>
        </w:rPr>
        <w:t>представителя:_</w:t>
      </w:r>
      <w:proofErr w:type="gramEnd"/>
      <w:r w:rsidRPr="00D848E3">
        <w:rPr>
          <w:rFonts w:eastAsia="Times New Roman"/>
          <w:sz w:val="24"/>
          <w:szCs w:val="24"/>
          <w:lang w:eastAsia="ru-RU"/>
        </w:rPr>
        <w:t>_______________________</w:t>
      </w:r>
    </w:p>
    <w:p w14:paraId="770E1D1F" w14:textId="77777777" w:rsidR="00D848E3" w:rsidRPr="00D848E3" w:rsidRDefault="00D848E3" w:rsidP="00802BA5">
      <w:pPr>
        <w:tabs>
          <w:tab w:val="left" w:pos="426"/>
        </w:tabs>
        <w:spacing w:after="0" w:line="240" w:lineRule="auto"/>
        <w:ind w:firstLine="709"/>
        <w:jc w:val="both"/>
        <w:rPr>
          <w:rFonts w:eastAsia="Times New Roman"/>
          <w:sz w:val="24"/>
          <w:szCs w:val="24"/>
          <w:lang w:eastAsia="ru-RU"/>
        </w:rPr>
      </w:pPr>
    </w:p>
    <w:p w14:paraId="73802B64" w14:textId="40C5C383" w:rsidR="00D848E3" w:rsidRPr="00D848E3" w:rsidRDefault="00D848E3" w:rsidP="00802BA5">
      <w:pPr>
        <w:tabs>
          <w:tab w:val="left" w:pos="426"/>
        </w:tabs>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     ________       _____________     ______________________________________________</w:t>
      </w:r>
    </w:p>
    <w:p w14:paraId="170D825B" w14:textId="77777777" w:rsidR="00D848E3" w:rsidRPr="00D848E3" w:rsidRDefault="00D848E3" w:rsidP="00802BA5">
      <w:pPr>
        <w:tabs>
          <w:tab w:val="left" w:pos="426"/>
        </w:tabs>
        <w:spacing w:after="0" w:line="240" w:lineRule="auto"/>
        <w:ind w:firstLine="709"/>
        <w:jc w:val="both"/>
        <w:rPr>
          <w:rFonts w:eastAsia="Times New Roman"/>
          <w:sz w:val="20"/>
          <w:szCs w:val="20"/>
          <w:lang w:eastAsia="ru-RU"/>
        </w:rPr>
      </w:pPr>
      <w:r w:rsidRPr="00D848E3">
        <w:rPr>
          <w:rFonts w:eastAsia="Times New Roman"/>
          <w:sz w:val="24"/>
          <w:szCs w:val="24"/>
          <w:lang w:eastAsia="ru-RU"/>
        </w:rPr>
        <w:t xml:space="preserve">         </w:t>
      </w:r>
      <w:r w:rsidRPr="00D848E3">
        <w:rPr>
          <w:rFonts w:eastAsia="Times New Roman"/>
          <w:sz w:val="20"/>
          <w:szCs w:val="20"/>
          <w:lang w:eastAsia="ru-RU"/>
        </w:rPr>
        <w:t>(</w:t>
      </w:r>
      <w:proofErr w:type="gramStart"/>
      <w:r w:rsidRPr="00D848E3">
        <w:rPr>
          <w:rFonts w:eastAsia="Times New Roman"/>
          <w:sz w:val="20"/>
          <w:szCs w:val="20"/>
          <w:lang w:eastAsia="ru-RU"/>
        </w:rPr>
        <w:t xml:space="preserve">дата)   </w:t>
      </w:r>
      <w:proofErr w:type="gramEnd"/>
      <w:r w:rsidRPr="00D848E3">
        <w:rPr>
          <w:rFonts w:eastAsia="Times New Roman"/>
          <w:sz w:val="20"/>
          <w:szCs w:val="20"/>
          <w:lang w:eastAsia="ru-RU"/>
        </w:rPr>
        <w:t xml:space="preserve">                 (подпись)                         (Фамилия И.О. руководителя,/представителя)</w:t>
      </w:r>
    </w:p>
    <w:p w14:paraId="7C4EAD9A" w14:textId="77777777" w:rsidR="00D848E3" w:rsidRPr="00D848E3" w:rsidRDefault="00D848E3" w:rsidP="00802BA5">
      <w:pPr>
        <w:autoSpaceDE w:val="0"/>
        <w:autoSpaceDN w:val="0"/>
        <w:adjustRightInd w:val="0"/>
        <w:spacing w:after="0" w:line="240" w:lineRule="auto"/>
        <w:ind w:firstLine="709"/>
        <w:jc w:val="both"/>
        <w:rPr>
          <w:rFonts w:eastAsia="Times New Roman"/>
          <w:sz w:val="20"/>
          <w:szCs w:val="20"/>
          <w:lang w:eastAsia="ru-RU"/>
        </w:rPr>
      </w:pPr>
    </w:p>
    <w:p w14:paraId="7166F743" w14:textId="77777777" w:rsidR="00D848E3" w:rsidRPr="00D848E3" w:rsidRDefault="00D848E3" w:rsidP="00802BA5">
      <w:pPr>
        <w:widowControl w:val="0"/>
        <w:autoSpaceDE w:val="0"/>
        <w:autoSpaceDN w:val="0"/>
        <w:adjustRightInd w:val="0"/>
        <w:spacing w:after="0" w:line="240" w:lineRule="auto"/>
        <w:ind w:firstLine="709"/>
        <w:jc w:val="right"/>
        <w:rPr>
          <w:rFonts w:eastAsia="Times New Roman"/>
          <w:b/>
          <w:sz w:val="24"/>
          <w:szCs w:val="24"/>
          <w:lang w:eastAsia="ru-RU"/>
        </w:rPr>
      </w:pPr>
    </w:p>
    <w:p w14:paraId="1628AB2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13B64C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4E958C5E" w14:textId="77777777" w:rsid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FEEE902" w14:textId="77777777" w:rsidR="0025164B" w:rsidRDefault="0025164B" w:rsidP="00487B68">
      <w:pPr>
        <w:widowControl w:val="0"/>
        <w:tabs>
          <w:tab w:val="left" w:pos="4820"/>
        </w:tabs>
        <w:autoSpaceDE w:val="0"/>
        <w:autoSpaceDN w:val="0"/>
        <w:adjustRightInd w:val="0"/>
        <w:spacing w:after="0" w:line="240" w:lineRule="auto"/>
        <w:ind w:left="5103"/>
        <w:jc w:val="both"/>
        <w:rPr>
          <w:rFonts w:eastAsia="Times New Roman"/>
          <w:b/>
          <w:sz w:val="18"/>
          <w:szCs w:val="18"/>
          <w:lang w:eastAsia="ru-RU"/>
        </w:rPr>
      </w:pPr>
    </w:p>
    <w:p w14:paraId="041CB080" w14:textId="77777777" w:rsidR="00D848E3" w:rsidRPr="0025164B" w:rsidRDefault="00D848E3" w:rsidP="00487B68">
      <w:pPr>
        <w:widowControl w:val="0"/>
        <w:tabs>
          <w:tab w:val="left" w:pos="4820"/>
        </w:tabs>
        <w:autoSpaceDE w:val="0"/>
        <w:autoSpaceDN w:val="0"/>
        <w:adjustRightInd w:val="0"/>
        <w:spacing w:after="0" w:line="240" w:lineRule="auto"/>
        <w:ind w:left="5103"/>
        <w:jc w:val="both"/>
        <w:rPr>
          <w:rFonts w:eastAsia="Times New Roman"/>
          <w:sz w:val="18"/>
          <w:szCs w:val="18"/>
          <w:lang w:eastAsia="ru-RU"/>
        </w:rPr>
      </w:pPr>
      <w:r w:rsidRPr="0025164B">
        <w:rPr>
          <w:rFonts w:eastAsia="Times New Roman"/>
          <w:sz w:val="18"/>
          <w:szCs w:val="18"/>
          <w:lang w:eastAsia="ru-RU"/>
        </w:rPr>
        <w:t xml:space="preserve">Приложение № 3 </w:t>
      </w:r>
    </w:p>
    <w:p w14:paraId="5BABC2FD" w14:textId="77777777" w:rsidR="00D848E3" w:rsidRPr="0025164B" w:rsidRDefault="00D848E3" w:rsidP="00487B68">
      <w:pPr>
        <w:widowControl w:val="0"/>
        <w:tabs>
          <w:tab w:val="left" w:pos="4820"/>
        </w:tabs>
        <w:autoSpaceDE w:val="0"/>
        <w:autoSpaceDN w:val="0"/>
        <w:adjustRightInd w:val="0"/>
        <w:spacing w:after="0" w:line="240" w:lineRule="auto"/>
        <w:ind w:left="5103"/>
        <w:jc w:val="both"/>
        <w:rPr>
          <w:rFonts w:eastAsia="Times New Roman"/>
          <w:sz w:val="18"/>
          <w:szCs w:val="18"/>
          <w:lang w:eastAsia="ru-RU"/>
        </w:rPr>
      </w:pPr>
      <w:r w:rsidRPr="0025164B">
        <w:rPr>
          <w:rFonts w:eastAsia="Times New Roman"/>
          <w:sz w:val="18"/>
          <w:szCs w:val="18"/>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67644F5B"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b/>
          <w:sz w:val="24"/>
          <w:szCs w:val="24"/>
          <w:lang w:eastAsia="ru-RU"/>
        </w:rPr>
      </w:pPr>
    </w:p>
    <w:p w14:paraId="0E454209"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Сведения о заявителе, которому адресован документ </w:t>
      </w:r>
    </w:p>
    <w:p w14:paraId="1202FCEF"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17AE1001"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16"/>
          <w:szCs w:val="16"/>
          <w:lang w:eastAsia="ru-RU"/>
        </w:rPr>
      </w:pPr>
      <w:r w:rsidRPr="00D848E3">
        <w:rPr>
          <w:rFonts w:eastAsia="Times New Roman"/>
          <w:color w:val="000000"/>
          <w:sz w:val="16"/>
          <w:szCs w:val="16"/>
          <w:lang w:eastAsia="ru-RU"/>
        </w:rPr>
        <w:t xml:space="preserve">(Ф.И.О. – для физического лица; название, организационно-правовая форма юридического лица, индивидуального предпринимателя) </w:t>
      </w:r>
    </w:p>
    <w:p w14:paraId="0BA8AC2A"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60E18AC4"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адрес: _______________________________ </w:t>
      </w:r>
    </w:p>
    <w:p w14:paraId="4795744B"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4B9B3B16"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1D368CAB"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50BF2F26"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эл. </w:t>
      </w:r>
      <w:proofErr w:type="gramStart"/>
      <w:r w:rsidRPr="00D848E3">
        <w:rPr>
          <w:rFonts w:eastAsia="Times New Roman"/>
          <w:color w:val="000000"/>
          <w:sz w:val="24"/>
          <w:szCs w:val="24"/>
          <w:lang w:eastAsia="ru-RU"/>
        </w:rPr>
        <w:t>почта:_</w:t>
      </w:r>
      <w:proofErr w:type="gramEnd"/>
      <w:r w:rsidRPr="00D848E3">
        <w:rPr>
          <w:rFonts w:eastAsia="Times New Roman"/>
          <w:color w:val="000000"/>
          <w:sz w:val="24"/>
          <w:szCs w:val="24"/>
          <w:lang w:eastAsia="ru-RU"/>
        </w:rPr>
        <w:t xml:space="preserve">____________________________ </w:t>
      </w:r>
    </w:p>
    <w:p w14:paraId="518093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4C9565A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p>
    <w:p w14:paraId="1A69D06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r w:rsidRPr="00D848E3">
        <w:rPr>
          <w:rFonts w:eastAsia="Times New Roman"/>
          <w:b/>
          <w:color w:val="000000"/>
          <w:sz w:val="24"/>
          <w:szCs w:val="24"/>
          <w:lang w:eastAsia="ru-RU"/>
        </w:rPr>
        <w:t>Уведомление</w:t>
      </w:r>
    </w:p>
    <w:p w14:paraId="686BAD6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r w:rsidRPr="00D848E3">
        <w:rPr>
          <w:rFonts w:eastAsia="Times New Roman"/>
          <w:b/>
          <w:color w:val="000000"/>
          <w:sz w:val="24"/>
          <w:szCs w:val="24"/>
          <w:lang w:eastAsia="ru-RU"/>
        </w:rPr>
        <w:t>об отказе в приеме документов, необходимых для предоставления муниципальной услуги</w:t>
      </w:r>
    </w:p>
    <w:p w14:paraId="05E7D03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292B7D4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r w:rsidRPr="00D848E3">
        <w:rPr>
          <w:rFonts w:eastAsia="Times New Roman"/>
          <w:color w:val="000000"/>
          <w:sz w:val="24"/>
          <w:szCs w:val="24"/>
          <w:lang w:eastAsia="ru-RU"/>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4713E6C" w14:textId="77777777" w:rsidR="00D848E3" w:rsidRPr="0025164B"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25164B">
        <w:rPr>
          <w:rFonts w:eastAsia="Times New Roman"/>
          <w:color w:val="000000"/>
          <w:sz w:val="20"/>
          <w:szCs w:val="20"/>
          <w:lang w:eastAsia="ru-RU"/>
        </w:rPr>
        <w:t xml:space="preserve">(указать основание) </w:t>
      </w:r>
    </w:p>
    <w:p w14:paraId="077468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17E79F88" w14:textId="77777777" w:rsidR="00D848E3" w:rsidRPr="00D848E3" w:rsidRDefault="00D848E3" w:rsidP="00487B68">
      <w:pPr>
        <w:widowControl w:val="0"/>
        <w:autoSpaceDE w:val="0"/>
        <w:autoSpaceDN w:val="0"/>
        <w:adjustRightInd w:val="0"/>
        <w:spacing w:after="0" w:line="240" w:lineRule="auto"/>
        <w:ind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       ________________________                           ________________ </w:t>
      </w:r>
    </w:p>
    <w:p w14:paraId="2BDFF58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D848E3">
        <w:rPr>
          <w:rFonts w:eastAsia="Times New Roman"/>
          <w:color w:val="000000"/>
          <w:sz w:val="20"/>
          <w:szCs w:val="20"/>
          <w:lang w:eastAsia="ru-RU"/>
        </w:rPr>
        <w:t xml:space="preserve">(должностное лицо, уполномоченное                    </w:t>
      </w:r>
      <w:proofErr w:type="gramStart"/>
      <w:r w:rsidRPr="00D848E3">
        <w:rPr>
          <w:rFonts w:eastAsia="Times New Roman"/>
          <w:color w:val="000000"/>
          <w:sz w:val="20"/>
          <w:szCs w:val="20"/>
          <w:lang w:eastAsia="ru-RU"/>
        </w:rPr>
        <w:t xml:space="preserve">   (</w:t>
      </w:r>
      <w:proofErr w:type="gramEnd"/>
      <w:r w:rsidRPr="00D848E3">
        <w:rPr>
          <w:rFonts w:eastAsia="Times New Roman"/>
          <w:color w:val="000000"/>
          <w:sz w:val="20"/>
          <w:szCs w:val="20"/>
          <w:lang w:eastAsia="ru-RU"/>
        </w:rPr>
        <w:t xml:space="preserve">подпись)                                      (инициалы, фамилия) </w:t>
      </w:r>
    </w:p>
    <w:p w14:paraId="49DC178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D848E3">
        <w:rPr>
          <w:rFonts w:eastAsia="Times New Roman"/>
          <w:color w:val="000000"/>
          <w:sz w:val="20"/>
          <w:szCs w:val="20"/>
          <w:lang w:eastAsia="ru-RU"/>
        </w:rPr>
        <w:t xml:space="preserve">на принятие решения об отказе в приеме </w:t>
      </w:r>
    </w:p>
    <w:p w14:paraId="1B80B40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D848E3">
        <w:rPr>
          <w:rFonts w:eastAsia="Times New Roman"/>
          <w:color w:val="000000"/>
          <w:sz w:val="20"/>
          <w:szCs w:val="20"/>
          <w:lang w:eastAsia="ru-RU"/>
        </w:rPr>
        <w:t xml:space="preserve">документов) </w:t>
      </w:r>
    </w:p>
    <w:p w14:paraId="338713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5FFCA25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r w:rsidRPr="00D848E3">
        <w:rPr>
          <w:rFonts w:eastAsia="Times New Roman"/>
          <w:color w:val="000000"/>
          <w:sz w:val="24"/>
          <w:szCs w:val="24"/>
          <w:lang w:eastAsia="ru-RU"/>
        </w:rPr>
        <w:t>М.П. «___» ________ 20__ г.</w:t>
      </w:r>
    </w:p>
    <w:p w14:paraId="79EC482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899FA7A"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62B1E92"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F409170"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6B18840D"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268EC50F"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E2A9E4D"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5407BF3F"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840B478"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5583E9A"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55668012"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584C228E"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BD690A0" w14:textId="77777777" w:rsidR="00D848E3" w:rsidRPr="00645415" w:rsidRDefault="00D848E3" w:rsidP="00487B68">
      <w:pPr>
        <w:widowControl w:val="0"/>
        <w:tabs>
          <w:tab w:val="left" w:pos="4678"/>
        </w:tabs>
        <w:autoSpaceDE w:val="0"/>
        <w:autoSpaceDN w:val="0"/>
        <w:adjustRightInd w:val="0"/>
        <w:spacing w:after="0" w:line="240" w:lineRule="auto"/>
        <w:ind w:left="4962"/>
        <w:jc w:val="both"/>
        <w:rPr>
          <w:rFonts w:eastAsia="Times New Roman"/>
          <w:sz w:val="18"/>
          <w:szCs w:val="18"/>
          <w:lang w:eastAsia="ru-RU"/>
        </w:rPr>
      </w:pPr>
      <w:r w:rsidRPr="00645415">
        <w:rPr>
          <w:rFonts w:eastAsia="Times New Roman"/>
          <w:sz w:val="18"/>
          <w:szCs w:val="18"/>
          <w:lang w:eastAsia="ru-RU"/>
        </w:rPr>
        <w:t xml:space="preserve">Приложение № 4 </w:t>
      </w:r>
    </w:p>
    <w:p w14:paraId="717751AB" w14:textId="77777777" w:rsidR="00D848E3" w:rsidRPr="00645415" w:rsidRDefault="00D848E3" w:rsidP="00487B68">
      <w:pPr>
        <w:widowControl w:val="0"/>
        <w:tabs>
          <w:tab w:val="left" w:pos="4678"/>
        </w:tabs>
        <w:autoSpaceDE w:val="0"/>
        <w:autoSpaceDN w:val="0"/>
        <w:adjustRightInd w:val="0"/>
        <w:spacing w:after="0" w:line="240" w:lineRule="auto"/>
        <w:ind w:left="4962"/>
        <w:jc w:val="both"/>
        <w:rPr>
          <w:rFonts w:eastAsia="Times New Roman"/>
          <w:sz w:val="18"/>
          <w:szCs w:val="18"/>
          <w:lang w:eastAsia="ru-RU"/>
        </w:rPr>
      </w:pPr>
      <w:r w:rsidRPr="00645415">
        <w:rPr>
          <w:rFonts w:eastAsia="Times New Roman"/>
          <w:sz w:val="18"/>
          <w:szCs w:val="18"/>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0984FD98"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b/>
          <w:sz w:val="24"/>
          <w:szCs w:val="24"/>
          <w:lang w:eastAsia="ru-RU"/>
        </w:rPr>
      </w:pPr>
    </w:p>
    <w:p w14:paraId="4E01560F"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r w:rsidRPr="00D848E3">
        <w:rPr>
          <w:rFonts w:eastAsia="Times New Roman"/>
          <w:sz w:val="24"/>
          <w:szCs w:val="24"/>
          <w:lang w:eastAsia="ru-RU"/>
        </w:rPr>
        <w:t>РЕКОМЕНДУЕМАЯ ФОРМА ЗАЯВЛЕНИЯ</w:t>
      </w:r>
    </w:p>
    <w:p w14:paraId="244F4CE0"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r w:rsidRPr="00D848E3">
        <w:rPr>
          <w:rFonts w:eastAsia="Times New Roman"/>
          <w:sz w:val="24"/>
          <w:szCs w:val="24"/>
          <w:lang w:eastAsia="ru-RU"/>
        </w:rPr>
        <w:t>ОБ ИСПРАВЛЕНИИ ОПЕЧАТОК И ОШИБОК В ВЫДАННЫХ В РЕЗУЛЬТАТЕ ПРЕДОСТАВЛЕНИЯ МУНИЦИПАЛЬНОЙ УСЛУГИ ДОКУМЕНТАХ</w:t>
      </w:r>
    </w:p>
    <w:p w14:paraId="1144F589"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r w:rsidRPr="00D848E3">
        <w:rPr>
          <w:rFonts w:eastAsia="Times New Roman"/>
          <w:sz w:val="24"/>
          <w:szCs w:val="24"/>
          <w:lang w:eastAsia="ru-RU"/>
        </w:rPr>
        <w:t>(для юридических лиц)</w:t>
      </w:r>
    </w:p>
    <w:p w14:paraId="1D8C392D"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p>
    <w:p w14:paraId="277A33DD"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162467D3"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от ___________________________________</w:t>
      </w:r>
    </w:p>
    <w:p w14:paraId="0DAFC885"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2BAC590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(название, организационно-правовая форма юридического лица)</w:t>
      </w:r>
    </w:p>
    <w:p w14:paraId="0DDF482B"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proofErr w:type="gramStart"/>
      <w:r w:rsidRPr="00D848E3">
        <w:rPr>
          <w:rFonts w:eastAsia="Times New Roman"/>
          <w:sz w:val="24"/>
          <w:szCs w:val="24"/>
          <w:lang w:eastAsia="ru-RU"/>
        </w:rPr>
        <w:t>ИНН:_</w:t>
      </w:r>
      <w:proofErr w:type="gramEnd"/>
      <w:r w:rsidRPr="00D848E3">
        <w:rPr>
          <w:rFonts w:eastAsia="Times New Roman"/>
          <w:sz w:val="24"/>
          <w:szCs w:val="24"/>
          <w:lang w:eastAsia="ru-RU"/>
        </w:rPr>
        <w:t>_______________________________</w:t>
      </w:r>
    </w:p>
    <w:p w14:paraId="49E0541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ОГРН: _______________________________</w:t>
      </w:r>
    </w:p>
    <w:p w14:paraId="3E05DDBA"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адрес местонахождения юридического лица:</w:t>
      </w:r>
    </w:p>
    <w:p w14:paraId="02180257"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6E1E67F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почтовый адрес нахождения (при наличии):</w:t>
      </w:r>
    </w:p>
    <w:p w14:paraId="1F868C6E"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________________________________________ __________________________________</w:t>
      </w:r>
    </w:p>
    <w:p w14:paraId="07C61688"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адрес электронной почты:</w:t>
      </w:r>
    </w:p>
    <w:p w14:paraId="555B0638"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200A6FA2"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номер контактного телефона:</w:t>
      </w:r>
    </w:p>
    <w:p w14:paraId="4B6952CC" w14:textId="77777777" w:rsidR="00D848E3" w:rsidRPr="00D848E3" w:rsidRDefault="00D848E3" w:rsidP="00487B68">
      <w:pPr>
        <w:widowControl w:val="0"/>
        <w:autoSpaceDE w:val="0"/>
        <w:autoSpaceDN w:val="0"/>
        <w:adjustRightInd w:val="0"/>
        <w:spacing w:after="0" w:line="240" w:lineRule="auto"/>
        <w:ind w:left="4962"/>
        <w:rPr>
          <w:rFonts w:eastAsia="Times New Roman"/>
          <w:lang w:eastAsia="ru-RU"/>
        </w:rPr>
      </w:pPr>
      <w:r w:rsidRPr="00D848E3">
        <w:rPr>
          <w:rFonts w:eastAsia="Times New Roman"/>
          <w:sz w:val="24"/>
          <w:szCs w:val="24"/>
          <w:lang w:eastAsia="ru-RU"/>
        </w:rPr>
        <w:t>_____________________________________</w:t>
      </w:r>
    </w:p>
    <w:p w14:paraId="229A37C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15979D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30A43D0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27C6A63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AE34FF2" w14:textId="4B4EBF5E"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Прошу устранить (исправить) опечатку и (или) ошибку (нужное указать) в ранее принятом (выданном) _____________________________________</w:t>
      </w:r>
      <w:r w:rsidR="00A70CE7">
        <w:rPr>
          <w:rFonts w:eastAsia="Times New Roman"/>
          <w:sz w:val="24"/>
          <w:szCs w:val="24"/>
          <w:lang w:eastAsia="ru-RU"/>
        </w:rPr>
        <w:t>________________________</w:t>
      </w:r>
    </w:p>
    <w:p w14:paraId="4D7EA0B9"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0"/>
          <w:szCs w:val="20"/>
          <w:lang w:eastAsia="ru-RU"/>
        </w:rPr>
      </w:pPr>
      <w:r w:rsidRPr="00D848E3">
        <w:rPr>
          <w:rFonts w:eastAsia="Times New Roman"/>
          <w:sz w:val="24"/>
          <w:szCs w:val="24"/>
          <w:lang w:eastAsia="ru-RU"/>
        </w:rPr>
        <w:t>_______________________________________________________________________________</w:t>
      </w:r>
      <w:proofErr w:type="gramStart"/>
      <w:r w:rsidRPr="00D848E3">
        <w:rPr>
          <w:rFonts w:eastAsia="Times New Roman"/>
          <w:sz w:val="24"/>
          <w:szCs w:val="24"/>
          <w:lang w:eastAsia="ru-RU"/>
        </w:rPr>
        <w:t>_</w:t>
      </w:r>
      <w:r w:rsidRPr="00D848E3">
        <w:rPr>
          <w:rFonts w:eastAsia="Times New Roman"/>
          <w:sz w:val="24"/>
          <w:szCs w:val="24"/>
          <w:lang w:eastAsia="ru-RU"/>
        </w:rPr>
        <w:br/>
      </w:r>
      <w:r w:rsidRPr="00D848E3">
        <w:rPr>
          <w:rFonts w:eastAsia="Times New Roman"/>
          <w:sz w:val="20"/>
          <w:szCs w:val="20"/>
          <w:lang w:eastAsia="ru-RU"/>
        </w:rPr>
        <w:t>(</w:t>
      </w:r>
      <w:proofErr w:type="gramEnd"/>
      <w:r w:rsidRPr="00D848E3">
        <w:rPr>
          <w:rFonts w:eastAsia="Times New Roman"/>
          <w:sz w:val="20"/>
          <w:szCs w:val="20"/>
          <w:lang w:eastAsia="ru-RU"/>
        </w:rPr>
        <w:t>указывается наименование документа, в котором допущена опечатка или ошибка)</w:t>
      </w:r>
    </w:p>
    <w:p w14:paraId="0DE8C0B0" w14:textId="60294E87" w:rsidR="00D848E3" w:rsidRPr="00D848E3" w:rsidRDefault="00A70CE7" w:rsidP="00A70CE7">
      <w:pPr>
        <w:widowControl w:val="0"/>
        <w:autoSpaceDE w:val="0"/>
        <w:autoSpaceDN w:val="0"/>
        <w:adjustRightInd w:val="0"/>
        <w:spacing w:after="0" w:line="240" w:lineRule="auto"/>
        <w:ind w:right="-1"/>
        <w:jc w:val="both"/>
        <w:rPr>
          <w:rFonts w:eastAsia="Times New Roman"/>
          <w:sz w:val="24"/>
          <w:szCs w:val="24"/>
          <w:lang w:eastAsia="ru-RU"/>
        </w:rPr>
      </w:pPr>
      <w:r>
        <w:rPr>
          <w:rFonts w:eastAsia="Times New Roman"/>
          <w:sz w:val="24"/>
          <w:szCs w:val="24"/>
          <w:lang w:eastAsia="ru-RU"/>
        </w:rPr>
        <w:t>от __________________</w:t>
      </w:r>
      <w:r w:rsidR="00D848E3" w:rsidRPr="00D848E3">
        <w:rPr>
          <w:rFonts w:eastAsia="Times New Roman"/>
          <w:sz w:val="24"/>
          <w:szCs w:val="24"/>
          <w:lang w:eastAsia="ru-RU"/>
        </w:rPr>
        <w:t xml:space="preserve"> № _________</w:t>
      </w:r>
      <w:r>
        <w:rPr>
          <w:rFonts w:eastAsia="Times New Roman"/>
          <w:sz w:val="24"/>
          <w:szCs w:val="24"/>
          <w:lang w:eastAsia="ru-RU"/>
        </w:rPr>
        <w:t>____</w:t>
      </w:r>
      <w:r w:rsidR="00D848E3" w:rsidRPr="00D848E3">
        <w:rPr>
          <w:rFonts w:eastAsia="Times New Roman"/>
          <w:sz w:val="24"/>
          <w:szCs w:val="24"/>
          <w:lang w:eastAsia="ru-RU"/>
        </w:rPr>
        <w:t>________________</w:t>
      </w:r>
      <w:r>
        <w:rPr>
          <w:rFonts w:eastAsia="Times New Roman"/>
          <w:sz w:val="24"/>
          <w:szCs w:val="24"/>
          <w:lang w:eastAsia="ru-RU"/>
        </w:rPr>
        <w:t>____________________________</w:t>
      </w:r>
    </w:p>
    <w:p w14:paraId="3534CD7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дата принятия и номер документа, в котором допущена опечатка или ошибка)</w:t>
      </w:r>
    </w:p>
    <w:p w14:paraId="45BC456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2BF1FBC" w14:textId="2BB680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части ___</w:t>
      </w:r>
      <w:r w:rsidR="00A70CE7">
        <w:rPr>
          <w:rFonts w:eastAsia="Times New Roman"/>
          <w:sz w:val="24"/>
          <w:szCs w:val="24"/>
          <w:lang w:eastAsia="ru-RU"/>
        </w:rPr>
        <w:t>_____</w:t>
      </w:r>
      <w:r w:rsidRPr="00D848E3">
        <w:rPr>
          <w:rFonts w:eastAsia="Times New Roman"/>
          <w:sz w:val="24"/>
          <w:szCs w:val="24"/>
          <w:lang w:eastAsia="ru-RU"/>
        </w:rPr>
        <w:t>______________________________________</w:t>
      </w:r>
      <w:r w:rsidR="00A70CE7">
        <w:rPr>
          <w:rFonts w:eastAsia="Times New Roman"/>
          <w:sz w:val="24"/>
          <w:szCs w:val="24"/>
          <w:lang w:eastAsia="ru-RU"/>
        </w:rPr>
        <w:t>___________________________</w:t>
      </w:r>
    </w:p>
    <w:p w14:paraId="59316CA7"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5822181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допущенная опечатка или ошибка)</w:t>
      </w:r>
    </w:p>
    <w:p w14:paraId="2F02E088"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связи с ________________________________________________________________________</w:t>
      </w:r>
    </w:p>
    <w:p w14:paraId="1C6C8166"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09ACDE2E" w14:textId="136B0C88"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r w:rsidRPr="00D848E3">
        <w:rPr>
          <w:rFonts w:eastAsia="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0CE7">
        <w:rPr>
          <w:rFonts w:eastAsia="Times New Roman"/>
          <w:sz w:val="24"/>
          <w:szCs w:val="24"/>
          <w:lang w:eastAsia="ru-RU"/>
        </w:rPr>
        <w:t>________________</w:t>
      </w:r>
      <w:r w:rsidRPr="00D848E3">
        <w:rPr>
          <w:rFonts w:eastAsia="Times New Roman"/>
          <w:sz w:val="24"/>
          <w:szCs w:val="24"/>
          <w:lang w:eastAsia="ru-RU"/>
        </w:rPr>
        <w:t>_</w:t>
      </w:r>
    </w:p>
    <w:p w14:paraId="47D4400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доводы, а также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ошибки, а также содержащего(-их) правильные сведения)</w:t>
      </w:r>
    </w:p>
    <w:p w14:paraId="34AA65E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81327D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К заявлению прилагаются:</w:t>
      </w:r>
    </w:p>
    <w:p w14:paraId="61EBC79B"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2D556C1D"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4121501A"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360ADECC"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5A11FA6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а также содержащего(-их) правильные сведения)</w:t>
      </w:r>
    </w:p>
    <w:p w14:paraId="7EC0D18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tbl>
      <w:tblPr>
        <w:tblW w:w="0" w:type="auto"/>
        <w:tblLook w:val="04A0" w:firstRow="1" w:lastRow="0" w:firstColumn="1" w:lastColumn="0" w:noHBand="0" w:noVBand="1"/>
      </w:tblPr>
      <w:tblGrid>
        <w:gridCol w:w="3190"/>
        <w:gridCol w:w="3190"/>
        <w:gridCol w:w="3190"/>
      </w:tblGrid>
      <w:tr w:rsidR="00D848E3" w:rsidRPr="00D848E3" w14:paraId="2943D8AE" w14:textId="77777777" w:rsidTr="00802BA5">
        <w:tc>
          <w:tcPr>
            <w:tcW w:w="3190" w:type="dxa"/>
            <w:tcBorders>
              <w:bottom w:val="single" w:sz="4" w:space="0" w:color="auto"/>
            </w:tcBorders>
            <w:shd w:val="clear" w:color="auto" w:fill="auto"/>
          </w:tcPr>
          <w:p w14:paraId="5A3C0DC0"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c>
          <w:tcPr>
            <w:tcW w:w="3190" w:type="dxa"/>
            <w:tcBorders>
              <w:bottom w:val="single" w:sz="4" w:space="0" w:color="auto"/>
            </w:tcBorders>
            <w:shd w:val="clear" w:color="auto" w:fill="auto"/>
          </w:tcPr>
          <w:p w14:paraId="4CE87117"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c>
          <w:tcPr>
            <w:tcW w:w="3190" w:type="dxa"/>
            <w:tcBorders>
              <w:bottom w:val="single" w:sz="4" w:space="0" w:color="auto"/>
            </w:tcBorders>
            <w:shd w:val="clear" w:color="auto" w:fill="auto"/>
          </w:tcPr>
          <w:p w14:paraId="0C47603E"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r>
      <w:tr w:rsidR="00D848E3" w:rsidRPr="00D848E3" w14:paraId="0872D181" w14:textId="77777777" w:rsidTr="00802BA5">
        <w:tc>
          <w:tcPr>
            <w:tcW w:w="3190" w:type="dxa"/>
            <w:tcBorders>
              <w:top w:val="single" w:sz="4" w:space="0" w:color="auto"/>
            </w:tcBorders>
            <w:shd w:val="clear" w:color="auto" w:fill="auto"/>
          </w:tcPr>
          <w:p w14:paraId="2ADC60DB" w14:textId="77777777" w:rsidR="00D848E3" w:rsidRPr="00D848E3" w:rsidRDefault="00D848E3" w:rsidP="00A70CE7">
            <w:pPr>
              <w:widowControl w:val="0"/>
              <w:autoSpaceDE w:val="0"/>
              <w:autoSpaceDN w:val="0"/>
              <w:adjustRightInd w:val="0"/>
              <w:spacing w:after="0" w:line="240" w:lineRule="auto"/>
              <w:jc w:val="both"/>
              <w:rPr>
                <w:rFonts w:eastAsia="Calibri"/>
                <w:color w:val="000000"/>
                <w:sz w:val="20"/>
                <w:szCs w:val="20"/>
              </w:rPr>
            </w:pPr>
            <w:r w:rsidRPr="00D848E3">
              <w:rPr>
                <w:rFonts w:eastAsia="Calibri"/>
                <w:color w:val="000000"/>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14:paraId="637C7CA3" w14:textId="77777777" w:rsidR="00D848E3" w:rsidRPr="00D848E3" w:rsidRDefault="00D848E3" w:rsidP="00A70CE7">
            <w:pPr>
              <w:widowControl w:val="0"/>
              <w:autoSpaceDE w:val="0"/>
              <w:autoSpaceDN w:val="0"/>
              <w:adjustRightInd w:val="0"/>
              <w:spacing w:after="0" w:line="240" w:lineRule="auto"/>
              <w:jc w:val="both"/>
              <w:rPr>
                <w:rFonts w:eastAsia="Calibri"/>
                <w:color w:val="000000"/>
                <w:sz w:val="20"/>
                <w:szCs w:val="20"/>
              </w:rPr>
            </w:pPr>
            <w:r w:rsidRPr="00D848E3">
              <w:rPr>
                <w:rFonts w:eastAsia="Calibri"/>
                <w:color w:val="000000"/>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14:paraId="39C65334" w14:textId="77777777" w:rsidR="00D848E3" w:rsidRPr="00D848E3" w:rsidRDefault="00D848E3" w:rsidP="00A70CE7">
            <w:pPr>
              <w:widowControl w:val="0"/>
              <w:autoSpaceDE w:val="0"/>
              <w:autoSpaceDN w:val="0"/>
              <w:adjustRightInd w:val="0"/>
              <w:spacing w:after="0" w:line="240" w:lineRule="auto"/>
              <w:ind w:firstLine="709"/>
              <w:jc w:val="both"/>
              <w:rPr>
                <w:rFonts w:eastAsia="Calibri"/>
                <w:color w:val="000000"/>
                <w:sz w:val="20"/>
                <w:szCs w:val="20"/>
              </w:rPr>
            </w:pPr>
            <w:r w:rsidRPr="00D848E3">
              <w:rPr>
                <w:rFonts w:eastAsia="Calibri"/>
                <w:color w:val="000000"/>
                <w:sz w:val="20"/>
                <w:szCs w:val="20"/>
              </w:rPr>
              <w:t>(фамилия, инициалы руководителя юридического лица, уполномоченного представителя)</w:t>
            </w:r>
          </w:p>
        </w:tc>
      </w:tr>
    </w:tbl>
    <w:p w14:paraId="37DBECA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B126B48" w14:textId="77777777" w:rsidR="00D848E3" w:rsidRPr="00A70CE7"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A70CE7">
        <w:rPr>
          <w:rFonts w:eastAsia="Times New Roman"/>
          <w:sz w:val="20"/>
          <w:szCs w:val="20"/>
          <w:lang w:eastAsia="ru-RU"/>
        </w:rPr>
        <w:t>М.П. (при наличии)</w:t>
      </w:r>
    </w:p>
    <w:p w14:paraId="5CAA6D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145A6C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81C04EC"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t>Реквизиты документа, удостоверяющего личность уполномоченного представителя:</w:t>
      </w:r>
    </w:p>
    <w:p w14:paraId="25F5A967"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C709BD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наименование документа, номер, кем и когда выдан)</w:t>
      </w:r>
    </w:p>
    <w:p w14:paraId="6716CB76"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p>
    <w:p w14:paraId="70885797"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br w:type="page"/>
      </w:r>
    </w:p>
    <w:p w14:paraId="39952102" w14:textId="77777777" w:rsidR="00D848E3" w:rsidRPr="00D848E3" w:rsidRDefault="00D848E3" w:rsidP="00322ABE">
      <w:pPr>
        <w:widowControl w:val="0"/>
        <w:autoSpaceDE w:val="0"/>
        <w:autoSpaceDN w:val="0"/>
        <w:adjustRightInd w:val="0"/>
        <w:spacing w:after="0" w:line="240" w:lineRule="auto"/>
        <w:ind w:left="4536" w:right="-1"/>
        <w:jc w:val="both"/>
        <w:rPr>
          <w:rFonts w:eastAsia="Times New Roman"/>
          <w:sz w:val="24"/>
          <w:szCs w:val="24"/>
          <w:lang w:eastAsia="ru-RU"/>
        </w:rPr>
      </w:pPr>
      <w:r w:rsidRPr="00D848E3">
        <w:rPr>
          <w:rFonts w:eastAsia="Times New Roman"/>
          <w:sz w:val="24"/>
          <w:szCs w:val="24"/>
          <w:lang w:eastAsia="ru-RU"/>
        </w:rPr>
        <w:lastRenderedPageBreak/>
        <w:t>РЕКОМЕНДУЕМАЯ ФОРМА ЗАЯВЛЕНИЯ</w:t>
      </w:r>
    </w:p>
    <w:p w14:paraId="29202BF6" w14:textId="77777777" w:rsidR="00D848E3" w:rsidRPr="00D848E3" w:rsidRDefault="00D848E3" w:rsidP="00322ABE">
      <w:pPr>
        <w:widowControl w:val="0"/>
        <w:autoSpaceDE w:val="0"/>
        <w:autoSpaceDN w:val="0"/>
        <w:adjustRightInd w:val="0"/>
        <w:spacing w:after="0" w:line="240" w:lineRule="auto"/>
        <w:ind w:left="4536" w:right="-1"/>
        <w:jc w:val="both"/>
        <w:rPr>
          <w:rFonts w:eastAsia="Times New Roman"/>
          <w:sz w:val="24"/>
          <w:szCs w:val="24"/>
          <w:lang w:eastAsia="ru-RU"/>
        </w:rPr>
      </w:pPr>
      <w:r w:rsidRPr="00D848E3">
        <w:rPr>
          <w:rFonts w:eastAsia="Times New Roman"/>
          <w:sz w:val="24"/>
          <w:szCs w:val="24"/>
          <w:lang w:eastAsia="ru-RU"/>
        </w:rPr>
        <w:t>ОБ ИСПРАВЛЕНИИ ОПЕЧАТОК И ОШИБОК В ВЫДАННЫХ В РЕЗУЛЬТАТЕ ПРЕДОСТАВЛЕНИЯ МУНИЦИПАЛЬНОЙ УСЛУГИ ДОКУМЕНТАХ</w:t>
      </w:r>
    </w:p>
    <w:p w14:paraId="524334DD" w14:textId="77777777" w:rsidR="00D848E3" w:rsidRPr="00D848E3" w:rsidRDefault="00D848E3" w:rsidP="00322ABE">
      <w:pPr>
        <w:widowControl w:val="0"/>
        <w:autoSpaceDE w:val="0"/>
        <w:autoSpaceDN w:val="0"/>
        <w:adjustRightInd w:val="0"/>
        <w:spacing w:after="0" w:line="240" w:lineRule="auto"/>
        <w:ind w:left="4536" w:right="-1"/>
        <w:jc w:val="both"/>
        <w:rPr>
          <w:rFonts w:eastAsia="Times New Roman"/>
          <w:sz w:val="24"/>
          <w:szCs w:val="24"/>
          <w:lang w:eastAsia="ru-RU"/>
        </w:rPr>
      </w:pPr>
      <w:r w:rsidRPr="00D848E3">
        <w:rPr>
          <w:rFonts w:eastAsia="Times New Roman"/>
          <w:sz w:val="24"/>
          <w:szCs w:val="24"/>
          <w:lang w:eastAsia="ru-RU"/>
        </w:rPr>
        <w:t>(для физических лиц)</w:t>
      </w:r>
    </w:p>
    <w:p w14:paraId="774FDA79"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Times New Roman"/>
          <w:sz w:val="24"/>
          <w:szCs w:val="24"/>
          <w:lang w:eastAsia="ru-RU"/>
        </w:rPr>
        <w:t xml:space="preserve">В 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4D7D4C24" w14:textId="77777777" w:rsidR="00D848E3" w:rsidRPr="00D848E3" w:rsidRDefault="00D848E3" w:rsidP="00322ABE">
      <w:pPr>
        <w:widowControl w:val="0"/>
        <w:tabs>
          <w:tab w:val="left" w:pos="4678"/>
          <w:tab w:val="left" w:pos="5954"/>
          <w:tab w:val="left" w:pos="6096"/>
          <w:tab w:val="left" w:pos="9072"/>
        </w:tabs>
        <w:autoSpaceDE w:val="0"/>
        <w:autoSpaceDN w:val="0"/>
        <w:adjustRightInd w:val="0"/>
        <w:spacing w:after="0" w:line="240" w:lineRule="auto"/>
        <w:ind w:left="4536"/>
        <w:jc w:val="both"/>
        <w:outlineLvl w:val="0"/>
        <w:rPr>
          <w:rFonts w:eastAsia="Calibri"/>
          <w:sz w:val="24"/>
          <w:szCs w:val="24"/>
          <w:lang w:eastAsia="ru-RU"/>
        </w:rPr>
      </w:pPr>
      <w:r w:rsidRPr="00D848E3">
        <w:rPr>
          <w:rFonts w:eastAsia="Calibri"/>
          <w:sz w:val="24"/>
          <w:szCs w:val="24"/>
          <w:lang w:eastAsia="ru-RU"/>
        </w:rPr>
        <w:t>от ________________________________________</w:t>
      </w:r>
    </w:p>
    <w:p w14:paraId="5ADEE867" w14:textId="77777777" w:rsidR="00D848E3" w:rsidRPr="00D848E3" w:rsidRDefault="00D848E3" w:rsidP="00322ABE">
      <w:pPr>
        <w:widowControl w:val="0"/>
        <w:tabs>
          <w:tab w:val="left" w:pos="4678"/>
          <w:tab w:val="left" w:pos="5954"/>
          <w:tab w:val="left" w:pos="6096"/>
          <w:tab w:val="left" w:pos="9072"/>
        </w:tabs>
        <w:autoSpaceDE w:val="0"/>
        <w:autoSpaceDN w:val="0"/>
        <w:adjustRightInd w:val="0"/>
        <w:spacing w:after="0" w:line="240" w:lineRule="auto"/>
        <w:ind w:left="4536"/>
        <w:jc w:val="both"/>
        <w:outlineLvl w:val="0"/>
        <w:rPr>
          <w:rFonts w:eastAsia="Calibri"/>
          <w:sz w:val="24"/>
          <w:szCs w:val="24"/>
          <w:lang w:eastAsia="ru-RU"/>
        </w:rPr>
      </w:pPr>
      <w:r w:rsidRPr="00D848E3">
        <w:rPr>
          <w:rFonts w:eastAsia="Calibri"/>
          <w:sz w:val="24"/>
          <w:szCs w:val="24"/>
          <w:lang w:eastAsia="ru-RU"/>
        </w:rPr>
        <w:t>__________________________________________</w:t>
      </w:r>
    </w:p>
    <w:p w14:paraId="3486A3C4"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16"/>
          <w:szCs w:val="16"/>
          <w:lang w:eastAsia="ru-RU"/>
        </w:rPr>
      </w:pPr>
      <w:r w:rsidRPr="00D848E3">
        <w:rPr>
          <w:rFonts w:eastAsia="Times New Roman"/>
          <w:sz w:val="16"/>
          <w:szCs w:val="16"/>
          <w:lang w:eastAsia="ru-RU"/>
        </w:rPr>
        <w:t xml:space="preserve">          (фамилия, имя, отчество (последнее – при наличии)</w:t>
      </w:r>
    </w:p>
    <w:p w14:paraId="2C4562B5"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Times New Roman"/>
          <w:sz w:val="24"/>
          <w:szCs w:val="24"/>
          <w:lang w:eastAsia="ru-RU"/>
        </w:rPr>
        <w:t xml:space="preserve">реквизиты основного документа, удостоверяющего </w:t>
      </w:r>
      <w:proofErr w:type="gramStart"/>
      <w:r w:rsidRPr="00D848E3">
        <w:rPr>
          <w:rFonts w:eastAsia="Times New Roman"/>
          <w:sz w:val="24"/>
          <w:szCs w:val="24"/>
          <w:lang w:eastAsia="ru-RU"/>
        </w:rPr>
        <w:t>личность:_</w:t>
      </w:r>
      <w:proofErr w:type="gramEnd"/>
      <w:r w:rsidRPr="00D848E3">
        <w:rPr>
          <w:rFonts w:eastAsia="Times New Roman"/>
          <w:sz w:val="24"/>
          <w:szCs w:val="24"/>
          <w:lang w:eastAsia="ru-RU"/>
        </w:rPr>
        <w:t>_________________</w:t>
      </w:r>
    </w:p>
    <w:p w14:paraId="7CE87EAF"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Times New Roman"/>
          <w:sz w:val="24"/>
          <w:szCs w:val="24"/>
          <w:lang w:eastAsia="ru-RU"/>
        </w:rPr>
        <w:t>__________________________________________</w:t>
      </w:r>
    </w:p>
    <w:p w14:paraId="7E5103F8"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16"/>
          <w:szCs w:val="16"/>
          <w:lang w:eastAsia="ru-RU"/>
        </w:rPr>
      </w:pPr>
      <w:r w:rsidRPr="00D848E3">
        <w:rPr>
          <w:rFonts w:eastAsia="Times New Roman"/>
          <w:sz w:val="16"/>
          <w:szCs w:val="16"/>
          <w:lang w:eastAsia="ru-RU"/>
        </w:rPr>
        <w:t>(указываются наименование документа, номер, кем и когда выдан)</w:t>
      </w:r>
    </w:p>
    <w:p w14:paraId="05123FCD"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Calibri"/>
          <w:sz w:val="24"/>
          <w:szCs w:val="24"/>
          <w:lang w:eastAsia="ru-RU"/>
        </w:rPr>
        <w:t>номер контактного телефона: ________________</w:t>
      </w:r>
    </w:p>
    <w:p w14:paraId="282654F2"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адрес электронной почты (при наличии): _______</w:t>
      </w:r>
    </w:p>
    <w:p w14:paraId="6195879A"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Calibri"/>
          <w:sz w:val="24"/>
          <w:szCs w:val="24"/>
          <w:lang w:eastAsia="ru-RU"/>
        </w:rPr>
        <w:t>__________________________________________</w:t>
      </w:r>
    </w:p>
    <w:p w14:paraId="408007EC"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адрес места жительства (почтовый адрес): _____</w:t>
      </w:r>
    </w:p>
    <w:p w14:paraId="0ABCAE92"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__________________________________________</w:t>
      </w:r>
    </w:p>
    <w:p w14:paraId="0381D59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6EC687D"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56713A5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50D7AE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D42431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w:t>
      </w:r>
    </w:p>
    <w:p w14:paraId="72140F5C"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0"/>
          <w:szCs w:val="20"/>
          <w:lang w:eastAsia="ru-RU"/>
        </w:rPr>
      </w:pPr>
      <w:r w:rsidRPr="00D848E3">
        <w:rPr>
          <w:rFonts w:eastAsia="Times New Roman"/>
          <w:sz w:val="24"/>
          <w:szCs w:val="24"/>
          <w:lang w:eastAsia="ru-RU"/>
        </w:rPr>
        <w:t>________________________________________________________________________________</w:t>
      </w:r>
      <w:r w:rsidRPr="00D848E3">
        <w:rPr>
          <w:rFonts w:eastAsia="Times New Roman"/>
          <w:sz w:val="24"/>
          <w:szCs w:val="24"/>
          <w:lang w:eastAsia="ru-RU"/>
        </w:rPr>
        <w:br/>
        <w:t xml:space="preserve">________________________________________________________________________________ </w:t>
      </w:r>
      <w:r w:rsidRPr="00D848E3">
        <w:rPr>
          <w:rFonts w:eastAsia="Times New Roman"/>
          <w:sz w:val="20"/>
          <w:szCs w:val="20"/>
          <w:lang w:eastAsia="ru-RU"/>
        </w:rPr>
        <w:t>(указывается наименование документа, в котором допущена опечатка или ошибка)</w:t>
      </w:r>
    </w:p>
    <w:p w14:paraId="069E2626"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от __________________ № _________________________________________________________</w:t>
      </w:r>
    </w:p>
    <w:p w14:paraId="7C2A3E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дата принятия и номер документа, в котором допущена опечатка или ошибка)</w:t>
      </w:r>
    </w:p>
    <w:p w14:paraId="7BB30F2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F59D7F0"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части _________________________________________________________________________</w:t>
      </w:r>
    </w:p>
    <w:p w14:paraId="54BDDAA4"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w:t>
      </w:r>
    </w:p>
    <w:p w14:paraId="1279B83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(указывается допущенная опечатка или ошибка)</w:t>
      </w:r>
    </w:p>
    <w:p w14:paraId="629D12BC"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связи с ________________________________________________________________________</w:t>
      </w:r>
    </w:p>
    <w:p w14:paraId="3EE4A0B2"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63F5A3CE"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99F9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доводы, а также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ошибки, а также содержащего(-их) правильные сведения)</w:t>
      </w:r>
    </w:p>
    <w:p w14:paraId="6AF9A1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5A5FCD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w:t>
      </w:r>
    </w:p>
    <w:p w14:paraId="4BE0DBB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C5A6DC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433154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6C453C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4CE02D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E4F788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К заявлению прилагаются:</w:t>
      </w:r>
    </w:p>
    <w:p w14:paraId="19D0848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6F78F792"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0EBE95A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407FD3A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02E7790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а также содержащего(-их) правильные сведения)</w:t>
      </w:r>
    </w:p>
    <w:p w14:paraId="051B90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D91170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22E1101"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     ____________________________    _______________________</w:t>
      </w:r>
    </w:p>
    <w:p w14:paraId="0C4EFBF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4"/>
          <w:szCs w:val="24"/>
          <w:lang w:eastAsia="ru-RU"/>
        </w:rPr>
        <w:t xml:space="preserve">            </w:t>
      </w:r>
      <w:r w:rsidRPr="00D848E3">
        <w:rPr>
          <w:rFonts w:eastAsia="Times New Roman"/>
          <w:sz w:val="20"/>
          <w:szCs w:val="20"/>
          <w:lang w:eastAsia="ru-RU"/>
        </w:rPr>
        <w:t>(</w:t>
      </w:r>
      <w:proofErr w:type="gramStart"/>
      <w:r w:rsidRPr="00D848E3">
        <w:rPr>
          <w:rFonts w:eastAsia="Times New Roman"/>
          <w:sz w:val="20"/>
          <w:szCs w:val="20"/>
          <w:lang w:eastAsia="ru-RU"/>
        </w:rPr>
        <w:t xml:space="preserve">дата)   </w:t>
      </w:r>
      <w:proofErr w:type="gramEnd"/>
      <w:r w:rsidRPr="00D848E3">
        <w:rPr>
          <w:rFonts w:eastAsia="Times New Roman"/>
          <w:sz w:val="20"/>
          <w:szCs w:val="20"/>
          <w:lang w:eastAsia="ru-RU"/>
        </w:rPr>
        <w:t xml:space="preserve">                                         (подпись)                                                  (Ф.И.О.)</w:t>
      </w:r>
    </w:p>
    <w:p w14:paraId="4D23FA9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851779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865C04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B6AF237" w14:textId="27A20F4B" w:rsidR="00D848E3" w:rsidRDefault="00D848E3" w:rsidP="00322ABE">
      <w:pPr>
        <w:widowControl w:val="0"/>
        <w:autoSpaceDE w:val="0"/>
        <w:autoSpaceDN w:val="0"/>
        <w:adjustRightInd w:val="0"/>
        <w:spacing w:after="0" w:line="340" w:lineRule="auto"/>
        <w:ind w:right="-1"/>
        <w:jc w:val="both"/>
        <w:rPr>
          <w:rFonts w:eastAsia="Times New Roman"/>
          <w:sz w:val="24"/>
          <w:szCs w:val="24"/>
          <w:lang w:eastAsia="ru-RU"/>
        </w:rPr>
      </w:pPr>
      <w:r w:rsidRPr="00D848E3">
        <w:rPr>
          <w:rFonts w:eastAsia="Times New Roman"/>
          <w:sz w:val="24"/>
          <w:szCs w:val="24"/>
          <w:lang w:eastAsia="ru-RU"/>
        </w:rPr>
        <w:t>Реквизиты документа, удостове</w:t>
      </w:r>
      <w:r w:rsidR="00322ABE">
        <w:rPr>
          <w:rFonts w:eastAsia="Times New Roman"/>
          <w:sz w:val="24"/>
          <w:szCs w:val="24"/>
          <w:lang w:eastAsia="ru-RU"/>
        </w:rPr>
        <w:t xml:space="preserve">ряющего личность </w:t>
      </w:r>
      <w:proofErr w:type="gramStart"/>
      <w:r w:rsidR="00322ABE">
        <w:rPr>
          <w:rFonts w:eastAsia="Times New Roman"/>
          <w:sz w:val="24"/>
          <w:szCs w:val="24"/>
          <w:lang w:eastAsia="ru-RU"/>
        </w:rPr>
        <w:t>представителя:</w:t>
      </w:r>
      <w:r w:rsidRPr="00D848E3">
        <w:rPr>
          <w:rFonts w:eastAsia="Times New Roman"/>
          <w:sz w:val="24"/>
          <w:szCs w:val="24"/>
          <w:lang w:eastAsia="ru-RU"/>
        </w:rPr>
        <w:t>_</w:t>
      </w:r>
      <w:proofErr w:type="gramEnd"/>
      <w:r w:rsidRPr="00D848E3">
        <w:rPr>
          <w:rFonts w:eastAsia="Times New Roman"/>
          <w:sz w:val="24"/>
          <w:szCs w:val="24"/>
          <w:lang w:eastAsia="ru-RU"/>
        </w:rPr>
        <w:t>_______</w:t>
      </w:r>
      <w:r w:rsidR="00322ABE">
        <w:rPr>
          <w:rFonts w:eastAsia="Times New Roman"/>
          <w:sz w:val="24"/>
          <w:szCs w:val="24"/>
          <w:lang w:eastAsia="ru-RU"/>
        </w:rPr>
        <w:t>_______________</w:t>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t>_</w:t>
      </w:r>
    </w:p>
    <w:p w14:paraId="2C327AE9" w14:textId="76CE0ABA" w:rsidR="00322ABE" w:rsidRDefault="00322ABE" w:rsidP="00322ABE">
      <w:pPr>
        <w:widowControl w:val="0"/>
        <w:autoSpaceDE w:val="0"/>
        <w:autoSpaceDN w:val="0"/>
        <w:adjustRightInd w:val="0"/>
        <w:spacing w:after="0" w:line="340" w:lineRule="auto"/>
        <w:ind w:right="-1"/>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14:paraId="0F317123" w14:textId="134B70F6" w:rsidR="00322ABE" w:rsidRDefault="00322ABE" w:rsidP="00322ABE">
      <w:pPr>
        <w:widowControl w:val="0"/>
        <w:autoSpaceDE w:val="0"/>
        <w:autoSpaceDN w:val="0"/>
        <w:adjustRightInd w:val="0"/>
        <w:spacing w:after="0" w:line="340" w:lineRule="auto"/>
        <w:ind w:right="-1"/>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14:paraId="40DB04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наименование документа, номер, кем и когда выдан)</w:t>
      </w:r>
    </w:p>
    <w:p w14:paraId="7C28E693" w14:textId="77777777" w:rsidR="00E7209C" w:rsidRPr="00820ACF" w:rsidRDefault="00E7209C" w:rsidP="00802BA5">
      <w:pPr>
        <w:spacing w:after="0"/>
        <w:ind w:firstLine="709"/>
        <w:rPr>
          <w:sz w:val="24"/>
          <w:szCs w:val="24"/>
        </w:rPr>
      </w:pPr>
    </w:p>
    <w:p w14:paraId="48228139" w14:textId="77777777" w:rsidR="004C2F49" w:rsidRPr="00EE14B9" w:rsidRDefault="004C2F49" w:rsidP="00802BA5">
      <w:pPr>
        <w:spacing w:after="0"/>
        <w:ind w:firstLine="709"/>
      </w:pPr>
    </w:p>
    <w:p w14:paraId="6EC4503B" w14:textId="77777777" w:rsidR="004C2F49" w:rsidRDefault="004C2F49" w:rsidP="00802BA5">
      <w:pPr>
        <w:autoSpaceDE w:val="0"/>
        <w:autoSpaceDN w:val="0"/>
        <w:adjustRightInd w:val="0"/>
        <w:spacing w:after="0" w:line="240" w:lineRule="auto"/>
        <w:ind w:firstLine="709"/>
        <w:jc w:val="both"/>
      </w:pPr>
    </w:p>
    <w:p w14:paraId="37E7670B" w14:textId="77777777" w:rsidR="00256D1E" w:rsidRDefault="00256D1E" w:rsidP="00802BA5">
      <w:pPr>
        <w:autoSpaceDE w:val="0"/>
        <w:autoSpaceDN w:val="0"/>
        <w:adjustRightInd w:val="0"/>
        <w:spacing w:after="0" w:line="240" w:lineRule="auto"/>
        <w:ind w:firstLine="709"/>
        <w:jc w:val="both"/>
      </w:pPr>
    </w:p>
    <w:p w14:paraId="4368E31E" w14:textId="77777777" w:rsidR="00256D1E" w:rsidRDefault="00256D1E" w:rsidP="00802BA5">
      <w:pPr>
        <w:autoSpaceDE w:val="0"/>
        <w:autoSpaceDN w:val="0"/>
        <w:adjustRightInd w:val="0"/>
        <w:spacing w:after="0" w:line="240" w:lineRule="auto"/>
        <w:ind w:firstLine="709"/>
        <w:jc w:val="both"/>
      </w:pPr>
    </w:p>
    <w:p w14:paraId="615EBCE5" w14:textId="77777777" w:rsidR="00256D1E" w:rsidRDefault="00256D1E" w:rsidP="00802BA5">
      <w:pPr>
        <w:autoSpaceDE w:val="0"/>
        <w:autoSpaceDN w:val="0"/>
        <w:adjustRightInd w:val="0"/>
        <w:spacing w:after="0" w:line="240" w:lineRule="auto"/>
        <w:ind w:firstLine="709"/>
        <w:jc w:val="both"/>
      </w:pPr>
    </w:p>
    <w:p w14:paraId="03B4873D" w14:textId="77777777" w:rsidR="00256D1E" w:rsidRDefault="00256D1E" w:rsidP="00802BA5">
      <w:pPr>
        <w:autoSpaceDE w:val="0"/>
        <w:autoSpaceDN w:val="0"/>
        <w:adjustRightInd w:val="0"/>
        <w:spacing w:after="0" w:line="240" w:lineRule="auto"/>
        <w:ind w:firstLine="709"/>
        <w:jc w:val="both"/>
      </w:pPr>
    </w:p>
    <w:p w14:paraId="540ACA33" w14:textId="77777777" w:rsidR="00256D1E" w:rsidRDefault="00256D1E" w:rsidP="00802BA5">
      <w:pPr>
        <w:autoSpaceDE w:val="0"/>
        <w:autoSpaceDN w:val="0"/>
        <w:adjustRightInd w:val="0"/>
        <w:spacing w:after="0" w:line="240" w:lineRule="auto"/>
        <w:ind w:firstLine="709"/>
        <w:jc w:val="both"/>
      </w:pPr>
    </w:p>
    <w:p w14:paraId="6801C55B" w14:textId="77777777" w:rsidR="00256D1E" w:rsidRDefault="00256D1E" w:rsidP="00802BA5">
      <w:pPr>
        <w:autoSpaceDE w:val="0"/>
        <w:autoSpaceDN w:val="0"/>
        <w:adjustRightInd w:val="0"/>
        <w:spacing w:after="0" w:line="240" w:lineRule="auto"/>
        <w:ind w:firstLine="709"/>
        <w:jc w:val="both"/>
      </w:pPr>
    </w:p>
    <w:p w14:paraId="4F18AAC9" w14:textId="77777777" w:rsidR="00256D1E" w:rsidRDefault="00256D1E" w:rsidP="00802BA5">
      <w:pPr>
        <w:autoSpaceDE w:val="0"/>
        <w:autoSpaceDN w:val="0"/>
        <w:adjustRightInd w:val="0"/>
        <w:spacing w:after="0" w:line="240" w:lineRule="auto"/>
        <w:ind w:firstLine="709"/>
        <w:jc w:val="both"/>
      </w:pPr>
    </w:p>
    <w:p w14:paraId="3F333A1F" w14:textId="77777777" w:rsidR="00256D1E" w:rsidRDefault="00256D1E" w:rsidP="00802BA5">
      <w:pPr>
        <w:autoSpaceDE w:val="0"/>
        <w:autoSpaceDN w:val="0"/>
        <w:adjustRightInd w:val="0"/>
        <w:spacing w:after="0" w:line="240" w:lineRule="auto"/>
        <w:ind w:firstLine="709"/>
        <w:jc w:val="both"/>
      </w:pPr>
    </w:p>
    <w:p w14:paraId="2A7476D0" w14:textId="77777777" w:rsidR="00256D1E" w:rsidRDefault="00256D1E" w:rsidP="00802BA5">
      <w:pPr>
        <w:autoSpaceDE w:val="0"/>
        <w:autoSpaceDN w:val="0"/>
        <w:adjustRightInd w:val="0"/>
        <w:spacing w:after="0" w:line="240" w:lineRule="auto"/>
        <w:ind w:firstLine="709"/>
        <w:jc w:val="both"/>
      </w:pPr>
    </w:p>
    <w:p w14:paraId="6E688B58" w14:textId="77777777" w:rsidR="00256D1E" w:rsidRDefault="00256D1E" w:rsidP="00802BA5">
      <w:pPr>
        <w:autoSpaceDE w:val="0"/>
        <w:autoSpaceDN w:val="0"/>
        <w:adjustRightInd w:val="0"/>
        <w:spacing w:after="0" w:line="240" w:lineRule="auto"/>
        <w:ind w:firstLine="709"/>
        <w:jc w:val="both"/>
      </w:pPr>
    </w:p>
    <w:p w14:paraId="3708EB4B" w14:textId="77777777" w:rsidR="00256D1E" w:rsidRDefault="00256D1E" w:rsidP="00802BA5">
      <w:pPr>
        <w:autoSpaceDE w:val="0"/>
        <w:autoSpaceDN w:val="0"/>
        <w:adjustRightInd w:val="0"/>
        <w:spacing w:after="0" w:line="240" w:lineRule="auto"/>
        <w:ind w:firstLine="709"/>
        <w:jc w:val="both"/>
      </w:pPr>
    </w:p>
    <w:p w14:paraId="06C6D60E" w14:textId="77777777" w:rsidR="00256D1E" w:rsidRDefault="00256D1E" w:rsidP="00802BA5">
      <w:pPr>
        <w:autoSpaceDE w:val="0"/>
        <w:autoSpaceDN w:val="0"/>
        <w:adjustRightInd w:val="0"/>
        <w:spacing w:after="0" w:line="240" w:lineRule="auto"/>
        <w:ind w:firstLine="709"/>
        <w:jc w:val="both"/>
      </w:pPr>
    </w:p>
    <w:p w14:paraId="53B6554C" w14:textId="77777777" w:rsidR="00256D1E" w:rsidRDefault="00256D1E" w:rsidP="00802BA5">
      <w:pPr>
        <w:autoSpaceDE w:val="0"/>
        <w:autoSpaceDN w:val="0"/>
        <w:adjustRightInd w:val="0"/>
        <w:spacing w:after="0" w:line="240" w:lineRule="auto"/>
        <w:ind w:firstLine="709"/>
        <w:jc w:val="both"/>
      </w:pPr>
    </w:p>
    <w:p w14:paraId="1F02A1EE" w14:textId="77777777" w:rsidR="00256D1E" w:rsidRDefault="00256D1E" w:rsidP="00802BA5">
      <w:pPr>
        <w:autoSpaceDE w:val="0"/>
        <w:autoSpaceDN w:val="0"/>
        <w:adjustRightInd w:val="0"/>
        <w:spacing w:after="0" w:line="240" w:lineRule="auto"/>
        <w:ind w:firstLine="709"/>
        <w:jc w:val="both"/>
      </w:pPr>
    </w:p>
    <w:p w14:paraId="11D45305" w14:textId="77777777" w:rsidR="00256D1E" w:rsidRDefault="00256D1E" w:rsidP="00802BA5">
      <w:pPr>
        <w:autoSpaceDE w:val="0"/>
        <w:autoSpaceDN w:val="0"/>
        <w:adjustRightInd w:val="0"/>
        <w:spacing w:after="0" w:line="240" w:lineRule="auto"/>
        <w:ind w:firstLine="709"/>
        <w:jc w:val="both"/>
      </w:pPr>
    </w:p>
    <w:p w14:paraId="16B4623B" w14:textId="77777777" w:rsidR="00256D1E" w:rsidRDefault="00256D1E" w:rsidP="00802BA5">
      <w:pPr>
        <w:autoSpaceDE w:val="0"/>
        <w:autoSpaceDN w:val="0"/>
        <w:adjustRightInd w:val="0"/>
        <w:spacing w:after="0" w:line="240" w:lineRule="auto"/>
        <w:ind w:firstLine="709"/>
        <w:jc w:val="both"/>
      </w:pPr>
    </w:p>
    <w:p w14:paraId="6DA7CF1D" w14:textId="77777777" w:rsidR="00256D1E" w:rsidRDefault="00256D1E" w:rsidP="00802BA5">
      <w:pPr>
        <w:autoSpaceDE w:val="0"/>
        <w:autoSpaceDN w:val="0"/>
        <w:adjustRightInd w:val="0"/>
        <w:spacing w:after="0" w:line="240" w:lineRule="auto"/>
        <w:ind w:firstLine="709"/>
        <w:jc w:val="both"/>
      </w:pPr>
    </w:p>
    <w:p w14:paraId="49AD1392" w14:textId="77777777" w:rsidR="00256D1E" w:rsidRDefault="00256D1E" w:rsidP="00802BA5">
      <w:pPr>
        <w:autoSpaceDE w:val="0"/>
        <w:autoSpaceDN w:val="0"/>
        <w:adjustRightInd w:val="0"/>
        <w:spacing w:after="0" w:line="240" w:lineRule="auto"/>
        <w:ind w:firstLine="709"/>
        <w:jc w:val="both"/>
      </w:pPr>
    </w:p>
    <w:p w14:paraId="1E124A7B" w14:textId="77777777" w:rsidR="00256D1E" w:rsidRDefault="00256D1E" w:rsidP="00802BA5">
      <w:pPr>
        <w:autoSpaceDE w:val="0"/>
        <w:autoSpaceDN w:val="0"/>
        <w:adjustRightInd w:val="0"/>
        <w:spacing w:after="0" w:line="240" w:lineRule="auto"/>
        <w:ind w:firstLine="709"/>
        <w:jc w:val="both"/>
      </w:pPr>
    </w:p>
    <w:p w14:paraId="609C3D99" w14:textId="77777777" w:rsidR="00256D1E" w:rsidRDefault="00256D1E" w:rsidP="00802BA5">
      <w:pPr>
        <w:autoSpaceDE w:val="0"/>
        <w:autoSpaceDN w:val="0"/>
        <w:adjustRightInd w:val="0"/>
        <w:spacing w:after="0" w:line="240" w:lineRule="auto"/>
        <w:ind w:firstLine="709"/>
        <w:jc w:val="both"/>
      </w:pPr>
    </w:p>
    <w:p w14:paraId="7295B64B" w14:textId="77777777" w:rsidR="00256D1E" w:rsidRDefault="00256D1E" w:rsidP="00802BA5">
      <w:pPr>
        <w:autoSpaceDE w:val="0"/>
        <w:autoSpaceDN w:val="0"/>
        <w:adjustRightInd w:val="0"/>
        <w:spacing w:after="0" w:line="240" w:lineRule="auto"/>
        <w:ind w:firstLine="709"/>
        <w:jc w:val="both"/>
      </w:pPr>
    </w:p>
    <w:p w14:paraId="2E61C789" w14:textId="77777777" w:rsidR="00256D1E" w:rsidRDefault="00256D1E" w:rsidP="00802BA5">
      <w:pPr>
        <w:autoSpaceDE w:val="0"/>
        <w:autoSpaceDN w:val="0"/>
        <w:adjustRightInd w:val="0"/>
        <w:spacing w:after="0" w:line="240" w:lineRule="auto"/>
        <w:ind w:firstLine="709"/>
        <w:jc w:val="both"/>
      </w:pPr>
    </w:p>
    <w:p w14:paraId="5CA33501" w14:textId="77777777" w:rsidR="00256D1E" w:rsidRDefault="00256D1E" w:rsidP="00802BA5">
      <w:pPr>
        <w:autoSpaceDE w:val="0"/>
        <w:autoSpaceDN w:val="0"/>
        <w:adjustRightInd w:val="0"/>
        <w:spacing w:after="0" w:line="240" w:lineRule="auto"/>
        <w:ind w:firstLine="709"/>
        <w:jc w:val="both"/>
      </w:pPr>
    </w:p>
    <w:p w14:paraId="3DA5E844" w14:textId="77777777" w:rsidR="00256D1E" w:rsidRDefault="00256D1E" w:rsidP="00D77D64">
      <w:pPr>
        <w:autoSpaceDE w:val="0"/>
        <w:autoSpaceDN w:val="0"/>
        <w:adjustRightInd w:val="0"/>
        <w:spacing w:after="0" w:line="240" w:lineRule="auto"/>
        <w:jc w:val="both"/>
      </w:pPr>
    </w:p>
    <w:p w14:paraId="413776D9" w14:textId="77777777" w:rsidR="00D77D64" w:rsidRDefault="00D77D64" w:rsidP="00D77D64">
      <w:pPr>
        <w:autoSpaceDE w:val="0"/>
        <w:autoSpaceDN w:val="0"/>
        <w:adjustRightInd w:val="0"/>
        <w:spacing w:after="0" w:line="240" w:lineRule="auto"/>
        <w:jc w:val="both"/>
      </w:pPr>
    </w:p>
    <w:p w14:paraId="5C0E986A" w14:textId="77777777" w:rsidR="00256D1E" w:rsidRPr="005C5FBE" w:rsidRDefault="00256D1E" w:rsidP="00256D1E">
      <w:pPr>
        <w:widowControl w:val="0"/>
        <w:autoSpaceDE w:val="0"/>
        <w:autoSpaceDN w:val="0"/>
        <w:adjustRightInd w:val="0"/>
        <w:spacing w:after="0" w:line="240" w:lineRule="auto"/>
        <w:ind w:left="4536"/>
        <w:jc w:val="both"/>
        <w:rPr>
          <w:rFonts w:eastAsia="Calibri"/>
          <w:color w:val="000000"/>
          <w:sz w:val="20"/>
          <w:szCs w:val="20"/>
          <w:lang w:eastAsia="ru-RU"/>
        </w:rPr>
      </w:pPr>
      <w:r w:rsidRPr="005C5FBE">
        <w:rPr>
          <w:rFonts w:eastAsia="Calibri"/>
          <w:color w:val="000000"/>
          <w:sz w:val="20"/>
          <w:szCs w:val="20"/>
          <w:lang w:eastAsia="ru-RU"/>
        </w:rPr>
        <w:t>Приложение № 5</w:t>
      </w:r>
    </w:p>
    <w:p w14:paraId="36FA0F79" w14:textId="77777777" w:rsidR="00256D1E" w:rsidRPr="005C5FBE" w:rsidRDefault="00256D1E" w:rsidP="00256D1E">
      <w:pPr>
        <w:widowControl w:val="0"/>
        <w:autoSpaceDE w:val="0"/>
        <w:autoSpaceDN w:val="0"/>
        <w:spacing w:after="0" w:line="240" w:lineRule="auto"/>
        <w:ind w:left="4536"/>
        <w:rPr>
          <w:rFonts w:eastAsia="Times New Roman"/>
          <w:color w:val="000000"/>
          <w:sz w:val="20"/>
          <w:szCs w:val="20"/>
          <w:lang w:eastAsia="ru-RU"/>
        </w:rPr>
      </w:pPr>
      <w:r w:rsidRPr="005C5FBE">
        <w:rPr>
          <w:rFonts w:eastAsia="Times New Roman"/>
          <w:color w:val="000000"/>
          <w:sz w:val="20"/>
          <w:szCs w:val="20"/>
          <w:lang w:eastAsia="ru-RU"/>
        </w:rP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в городском округе город Октябрьский Республики Башкортостан</w:t>
      </w:r>
    </w:p>
    <w:p w14:paraId="32305D30" w14:textId="77777777" w:rsidR="00256D1E" w:rsidRPr="00903295" w:rsidRDefault="00256D1E" w:rsidP="00256D1E">
      <w:pPr>
        <w:widowControl w:val="0"/>
        <w:autoSpaceDE w:val="0"/>
        <w:autoSpaceDN w:val="0"/>
        <w:adjustRightInd w:val="0"/>
        <w:spacing w:after="0" w:line="240" w:lineRule="auto"/>
        <w:ind w:left="3969" w:firstLine="720"/>
        <w:jc w:val="center"/>
        <w:rPr>
          <w:rFonts w:eastAsia="Calibri"/>
          <w:color w:val="000000"/>
          <w:sz w:val="24"/>
          <w:szCs w:val="24"/>
          <w:lang w:eastAsia="ru-RU"/>
        </w:rPr>
      </w:pPr>
    </w:p>
    <w:p w14:paraId="0473D82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6B38F2B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От _______________________________________</w:t>
      </w:r>
    </w:p>
    <w:p w14:paraId="02C525F0"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604D239B" w14:textId="77777777" w:rsidR="00256D1E" w:rsidRPr="00903295" w:rsidRDefault="00256D1E" w:rsidP="00256D1E">
      <w:pPr>
        <w:autoSpaceDE w:val="0"/>
        <w:autoSpaceDN w:val="0"/>
        <w:adjustRightInd w:val="0"/>
        <w:spacing w:after="0" w:line="240" w:lineRule="auto"/>
        <w:ind w:left="4536"/>
        <w:jc w:val="both"/>
        <w:rPr>
          <w:rFonts w:eastAsia="Calibri"/>
          <w:sz w:val="20"/>
          <w:szCs w:val="20"/>
        </w:rPr>
      </w:pPr>
      <w:r w:rsidRPr="00903295">
        <w:rPr>
          <w:rFonts w:eastAsia="Calibri"/>
          <w:sz w:val="20"/>
          <w:szCs w:val="20"/>
        </w:rPr>
        <w:t xml:space="preserve">   (ФИО физического лица)</w:t>
      </w:r>
    </w:p>
    <w:p w14:paraId="0A5BCCBA"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proofErr w:type="gramStart"/>
      <w:r w:rsidRPr="00903295">
        <w:rPr>
          <w:rFonts w:eastAsia="Calibri"/>
          <w:sz w:val="24"/>
          <w:szCs w:val="24"/>
        </w:rPr>
        <w:t>ИНН:_</w:t>
      </w:r>
      <w:proofErr w:type="gramEnd"/>
      <w:r w:rsidRPr="00903295">
        <w:rPr>
          <w:rFonts w:eastAsia="Calibri"/>
          <w:sz w:val="24"/>
          <w:szCs w:val="24"/>
        </w:rPr>
        <w:t>____________________________________</w:t>
      </w:r>
    </w:p>
    <w:p w14:paraId="7EC9B6C3"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ОГРН: ____________________________________</w:t>
      </w:r>
    </w:p>
    <w:p w14:paraId="1B7543B7"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Реквизиты основного документа, удостоверяющего личность:</w:t>
      </w:r>
    </w:p>
    <w:p w14:paraId="7CB3741B"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0B7A2B98"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68E71C64" w14:textId="77777777" w:rsidR="00256D1E" w:rsidRPr="00903295" w:rsidRDefault="00256D1E" w:rsidP="00256D1E">
      <w:pPr>
        <w:autoSpaceDE w:val="0"/>
        <w:autoSpaceDN w:val="0"/>
        <w:adjustRightInd w:val="0"/>
        <w:spacing w:after="0" w:line="240" w:lineRule="auto"/>
        <w:ind w:left="4536"/>
        <w:jc w:val="center"/>
        <w:rPr>
          <w:rFonts w:eastAsia="Calibri"/>
          <w:sz w:val="20"/>
          <w:szCs w:val="20"/>
        </w:rPr>
      </w:pPr>
      <w:r w:rsidRPr="00903295">
        <w:rPr>
          <w:rFonts w:eastAsia="Calibri"/>
          <w:sz w:val="20"/>
          <w:szCs w:val="20"/>
        </w:rPr>
        <w:t>(указывается наименование документы, номер, кем и когда выдан)</w:t>
      </w:r>
    </w:p>
    <w:p w14:paraId="05390EAF"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места нахождения:</w:t>
      </w:r>
    </w:p>
    <w:p w14:paraId="78F507B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6B351360"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Фактический адрес нахождения (при наличии):</w:t>
      </w:r>
    </w:p>
    <w:p w14:paraId="6E35304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098ADF8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электронной почты:</w:t>
      </w:r>
    </w:p>
    <w:p w14:paraId="2FAD1023"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1D50D20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Номер контактного телефона:</w:t>
      </w:r>
    </w:p>
    <w:p w14:paraId="4095282F"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35337947"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p>
    <w:p w14:paraId="12C06958" w14:textId="77777777" w:rsidR="00256D1E" w:rsidRPr="00903295" w:rsidRDefault="00256D1E" w:rsidP="00256D1E">
      <w:pPr>
        <w:autoSpaceDE w:val="0"/>
        <w:autoSpaceDN w:val="0"/>
        <w:adjustRightInd w:val="0"/>
        <w:spacing w:after="0" w:line="240" w:lineRule="auto"/>
        <w:ind w:left="5245"/>
        <w:jc w:val="both"/>
        <w:rPr>
          <w:rFonts w:eastAsia="Calibri"/>
          <w:sz w:val="24"/>
          <w:szCs w:val="24"/>
        </w:rPr>
      </w:pPr>
    </w:p>
    <w:p w14:paraId="7A96128E" w14:textId="77777777" w:rsidR="00256D1E" w:rsidRPr="00903295" w:rsidRDefault="00256D1E" w:rsidP="00256D1E">
      <w:pPr>
        <w:spacing w:after="0" w:line="240" w:lineRule="auto"/>
        <w:jc w:val="center"/>
        <w:rPr>
          <w:rFonts w:eastAsia="Calibri"/>
          <w:color w:val="000000"/>
          <w:sz w:val="24"/>
          <w:szCs w:val="24"/>
        </w:rPr>
      </w:pPr>
      <w:r w:rsidRPr="00903295">
        <w:rPr>
          <w:rFonts w:eastAsia="Calibri"/>
          <w:color w:val="000000"/>
          <w:sz w:val="24"/>
          <w:szCs w:val="24"/>
        </w:rPr>
        <w:t>ЗАЯВЛЕНИЕ</w:t>
      </w:r>
    </w:p>
    <w:p w14:paraId="6A52DDA0" w14:textId="77777777" w:rsidR="00256D1E" w:rsidRPr="00903295" w:rsidRDefault="00256D1E" w:rsidP="00256D1E">
      <w:pPr>
        <w:spacing w:after="0" w:line="240" w:lineRule="auto"/>
        <w:jc w:val="center"/>
        <w:rPr>
          <w:rFonts w:eastAsia="Calibri"/>
          <w:color w:val="000000"/>
          <w:sz w:val="24"/>
          <w:szCs w:val="24"/>
        </w:rPr>
      </w:pPr>
      <w:r w:rsidRPr="00903295">
        <w:rPr>
          <w:rFonts w:eastAsia="Calibri"/>
          <w:color w:val="000000"/>
          <w:sz w:val="24"/>
          <w:szCs w:val="24"/>
        </w:rPr>
        <w:t>о выдаче дубликата документа, выданного по результатам оказания муниципальной услуги</w:t>
      </w:r>
    </w:p>
    <w:p w14:paraId="080D2FB3" w14:textId="77777777" w:rsidR="00256D1E" w:rsidRPr="00903295" w:rsidRDefault="00256D1E" w:rsidP="00256D1E">
      <w:pPr>
        <w:spacing w:after="0" w:line="240" w:lineRule="auto"/>
        <w:rPr>
          <w:rFonts w:eastAsia="Calibri"/>
          <w:color w:val="000000"/>
          <w:sz w:val="24"/>
          <w:szCs w:val="24"/>
        </w:rPr>
      </w:pPr>
    </w:p>
    <w:p w14:paraId="7CEBA111" w14:textId="77777777" w:rsidR="00256D1E" w:rsidRPr="00903295" w:rsidRDefault="00256D1E" w:rsidP="00256D1E">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___________________________________________________</w:t>
      </w:r>
    </w:p>
    <w:p w14:paraId="768F0E78"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________________________________________________________________________________                                                                                     </w:t>
      </w:r>
    </w:p>
    <w:p w14:paraId="692B1730"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18"/>
          <w:szCs w:val="18"/>
        </w:rPr>
        <w:t xml:space="preserve">                                                                                                                   (наименование документа)</w:t>
      </w:r>
    </w:p>
    <w:p w14:paraId="3525878C"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от «_____» __________________________    ____________ г. №_____________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Pr>
          <w:rFonts w:eastAsia="Calibri"/>
          <w:color w:val="000000"/>
          <w:sz w:val="24"/>
          <w:szCs w:val="24"/>
        </w:rPr>
        <w:t>_________________________</w:t>
      </w:r>
      <w:r w:rsidRPr="00903295">
        <w:rPr>
          <w:rFonts w:eastAsia="Calibri"/>
          <w:color w:val="000000"/>
          <w:sz w:val="24"/>
          <w:szCs w:val="24"/>
        </w:rPr>
        <w:t>,</w:t>
      </w:r>
    </w:p>
    <w:p w14:paraId="7BCDCA0A"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 xml:space="preserve">(наименование органа, выдавшего результат оказания муниципальной </w:t>
      </w:r>
      <w:proofErr w:type="gramStart"/>
      <w:r w:rsidRPr="00903295">
        <w:rPr>
          <w:rFonts w:eastAsia="Calibri"/>
          <w:color w:val="000000"/>
          <w:sz w:val="18"/>
          <w:szCs w:val="18"/>
        </w:rPr>
        <w:t>услуги )</w:t>
      </w:r>
      <w:proofErr w:type="gramEnd"/>
    </w:p>
    <w:p w14:paraId="20CCED14"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по объекту ______________________________________________________________________</w:t>
      </w:r>
    </w:p>
    <w:p w14:paraId="70AFCD16"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объекта (объектов) (этапа) капитального строительства)</w:t>
      </w:r>
    </w:p>
    <w:p w14:paraId="235BC75F"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w:t>
      </w:r>
    </w:p>
    <w:p w14:paraId="12FC3D1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lastRenderedPageBreak/>
        <w:t xml:space="preserve">          </w:t>
      </w:r>
    </w:p>
    <w:p w14:paraId="71C049F5"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расположенном по адресу _________________________________________________________</w:t>
      </w:r>
    </w:p>
    <w:p w14:paraId="78E23B74"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1A0FD04C"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на земельном участке _____________________________________________________________</w:t>
      </w:r>
    </w:p>
    <w:p w14:paraId="6BB6B086"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5A9EF85E" w14:textId="77777777" w:rsidR="00256D1E" w:rsidRPr="00903295" w:rsidRDefault="00256D1E" w:rsidP="00256D1E">
      <w:pPr>
        <w:spacing w:after="0" w:line="240" w:lineRule="auto"/>
        <w:jc w:val="center"/>
        <w:rPr>
          <w:rFonts w:eastAsia="Calibri"/>
          <w:color w:val="000000"/>
          <w:sz w:val="18"/>
          <w:szCs w:val="18"/>
        </w:rPr>
      </w:pPr>
      <w:r w:rsidRPr="00903295">
        <w:rPr>
          <w:rFonts w:eastAsia="Calibri"/>
          <w:color w:val="000000"/>
          <w:sz w:val="18"/>
          <w:szCs w:val="18"/>
        </w:rPr>
        <w:t>(кадастровый номер, адрес земельного участка)</w:t>
      </w:r>
    </w:p>
    <w:p w14:paraId="1FAB1960"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w:t>
      </w:r>
    </w:p>
    <w:p w14:paraId="01F92895" w14:textId="77777777" w:rsidR="00256D1E" w:rsidRPr="00903295" w:rsidRDefault="00256D1E" w:rsidP="00256D1E">
      <w:pPr>
        <w:spacing w:after="0" w:line="240" w:lineRule="auto"/>
        <w:rPr>
          <w:rFonts w:eastAsia="Calibri"/>
          <w:color w:val="000000"/>
          <w:sz w:val="24"/>
          <w:szCs w:val="24"/>
        </w:rPr>
      </w:pPr>
    </w:p>
    <w:p w14:paraId="4E96922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Результат предоставления государственной услуги прошу направить:</w:t>
      </w:r>
    </w:p>
    <w:p w14:paraId="0171BA9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030FE3DD"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13A540D3"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направляется заявителю посредством почтового отправления;</w:t>
      </w:r>
    </w:p>
    <w:p w14:paraId="45B48BB8"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электронного документа, который направляется заявителю в «Личный кабинет» РПГУ.</w:t>
      </w:r>
    </w:p>
    <w:p w14:paraId="3A60F1B7" w14:textId="77777777" w:rsidR="00256D1E" w:rsidRPr="00903295" w:rsidRDefault="00256D1E" w:rsidP="00256D1E">
      <w:pPr>
        <w:spacing w:after="0" w:line="240" w:lineRule="auto"/>
        <w:rPr>
          <w:rFonts w:eastAsia="Calibri"/>
          <w:color w:val="000000"/>
          <w:sz w:val="24"/>
          <w:szCs w:val="24"/>
        </w:rPr>
      </w:pPr>
    </w:p>
    <w:p w14:paraId="3425CFCD"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К заявлению прилагаются:</w:t>
      </w:r>
    </w:p>
    <w:p w14:paraId="29A1A88A"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1.</w:t>
      </w:r>
      <w:r w:rsidRPr="00903295">
        <w:rPr>
          <w:rFonts w:eastAsia="Calibri"/>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39CB9165" w14:textId="77777777" w:rsidR="00256D1E" w:rsidRDefault="00256D1E" w:rsidP="00256D1E">
      <w:pPr>
        <w:spacing w:after="0" w:line="240" w:lineRule="auto"/>
        <w:rPr>
          <w:rFonts w:eastAsia="Calibri"/>
          <w:color w:val="000000"/>
          <w:sz w:val="24"/>
          <w:szCs w:val="24"/>
        </w:rPr>
      </w:pPr>
      <w:r>
        <w:rPr>
          <w:rFonts w:eastAsia="Calibri"/>
          <w:color w:val="000000"/>
          <w:sz w:val="24"/>
          <w:szCs w:val="24"/>
        </w:rPr>
        <w:t>2.</w:t>
      </w:r>
      <w:r w:rsidRPr="00903295">
        <w:rPr>
          <w:rFonts w:eastAsia="Calibri"/>
          <w:color w:val="000000"/>
          <w:sz w:val="24"/>
          <w:szCs w:val="24"/>
        </w:rPr>
        <w:t>_____________________________________________________________________________</w:t>
      </w:r>
    </w:p>
    <w:p w14:paraId="5195B2AC" w14:textId="77777777" w:rsidR="00256D1E" w:rsidRPr="00903295" w:rsidRDefault="00256D1E" w:rsidP="00256D1E">
      <w:pPr>
        <w:spacing w:after="0" w:line="240" w:lineRule="auto"/>
        <w:rPr>
          <w:rFonts w:eastAsia="Calibri"/>
          <w:color w:val="000000"/>
          <w:sz w:val="24"/>
          <w:szCs w:val="24"/>
        </w:rPr>
      </w:pPr>
    </w:p>
    <w:p w14:paraId="76F4484C" w14:textId="77777777" w:rsidR="00256D1E" w:rsidRDefault="00256D1E" w:rsidP="00256D1E">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14:paraId="14868752" w14:textId="77777777" w:rsidR="00256D1E" w:rsidRPr="00903295" w:rsidRDefault="00256D1E" w:rsidP="00256D1E">
      <w:pPr>
        <w:spacing w:after="0" w:line="240" w:lineRule="auto"/>
        <w:rPr>
          <w:rFonts w:eastAsia="Calibri"/>
          <w:color w:val="000000"/>
          <w:sz w:val="24"/>
          <w:szCs w:val="24"/>
        </w:rPr>
      </w:pPr>
    </w:p>
    <w:p w14:paraId="08020413" w14:textId="77777777" w:rsidR="00256D1E" w:rsidRPr="00903295" w:rsidRDefault="00256D1E" w:rsidP="00256D1E">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14:paraId="5062F19E" w14:textId="77777777" w:rsidR="00256D1E" w:rsidRPr="00903295" w:rsidRDefault="00256D1E" w:rsidP="00256D1E">
      <w:pPr>
        <w:spacing w:after="0" w:line="240" w:lineRule="auto"/>
        <w:jc w:val="center"/>
        <w:rPr>
          <w:rFonts w:eastAsia="Calibri"/>
          <w:color w:val="000000"/>
          <w:sz w:val="18"/>
          <w:szCs w:val="18"/>
        </w:rPr>
      </w:pPr>
      <w:r w:rsidRPr="00903295">
        <w:rPr>
          <w:rFonts w:eastAsia="Calibri"/>
          <w:color w:val="000000"/>
          <w:sz w:val="18"/>
          <w:szCs w:val="18"/>
        </w:rPr>
        <w:t>(указываются реквизиты документа (-</w:t>
      </w:r>
      <w:proofErr w:type="spellStart"/>
      <w:r w:rsidRPr="00903295">
        <w:rPr>
          <w:rFonts w:eastAsia="Calibri"/>
          <w:color w:val="000000"/>
          <w:sz w:val="18"/>
          <w:szCs w:val="18"/>
        </w:rPr>
        <w:t>ов</w:t>
      </w:r>
      <w:proofErr w:type="spellEnd"/>
      <w:r w:rsidRPr="00903295">
        <w:rPr>
          <w:rFonts w:eastAsia="Calibri"/>
          <w:color w:val="000000"/>
          <w:sz w:val="18"/>
          <w:szCs w:val="18"/>
        </w:rPr>
        <w:t>), обосновывающих доводы заявителя)</w:t>
      </w:r>
    </w:p>
    <w:p w14:paraId="7EDC1462" w14:textId="77777777" w:rsidR="00256D1E" w:rsidRPr="00903295" w:rsidRDefault="00256D1E" w:rsidP="00256D1E">
      <w:pPr>
        <w:spacing w:after="0" w:line="240" w:lineRule="auto"/>
        <w:jc w:val="center"/>
        <w:rPr>
          <w:rFonts w:eastAsia="Calibri"/>
          <w:color w:val="000000"/>
          <w:sz w:val="18"/>
          <w:szCs w:val="18"/>
        </w:rPr>
      </w:pPr>
    </w:p>
    <w:p w14:paraId="5C06F992" w14:textId="77777777" w:rsidR="00256D1E" w:rsidRPr="00903295" w:rsidRDefault="00256D1E" w:rsidP="00256D1E">
      <w:pPr>
        <w:autoSpaceDE w:val="0"/>
        <w:autoSpaceDN w:val="0"/>
        <w:adjustRightInd w:val="0"/>
        <w:spacing w:after="0" w:line="240" w:lineRule="auto"/>
        <w:jc w:val="both"/>
        <w:rPr>
          <w:rFonts w:eastAsia="Calibri"/>
          <w:sz w:val="24"/>
          <w:szCs w:val="24"/>
        </w:rPr>
      </w:pPr>
    </w:p>
    <w:p w14:paraId="12A14D8E" w14:textId="77777777" w:rsidR="00256D1E" w:rsidRPr="00903295" w:rsidRDefault="00256D1E" w:rsidP="00256D1E">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14:paraId="5128E932" w14:textId="77777777" w:rsidR="00256D1E" w:rsidRPr="00903295" w:rsidRDefault="00256D1E" w:rsidP="00256D1E">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w:t>
      </w:r>
      <w:proofErr w:type="gramStart"/>
      <w:r w:rsidRPr="00903295">
        <w:rPr>
          <w:rFonts w:eastAsia="Calibri"/>
          <w:sz w:val="20"/>
          <w:szCs w:val="20"/>
        </w:rPr>
        <w:t xml:space="preserve">дата)   </w:t>
      </w:r>
      <w:proofErr w:type="gramEnd"/>
      <w:r w:rsidRPr="00903295">
        <w:rPr>
          <w:rFonts w:eastAsia="Calibri"/>
          <w:sz w:val="20"/>
          <w:szCs w:val="20"/>
        </w:rPr>
        <w:t xml:space="preserve">                                              (подпись)                                                    (Ф.И.О.)</w:t>
      </w:r>
    </w:p>
    <w:p w14:paraId="29870E3D" w14:textId="77777777" w:rsidR="00256D1E" w:rsidRPr="00903295" w:rsidRDefault="00256D1E" w:rsidP="00256D1E">
      <w:pPr>
        <w:autoSpaceDE w:val="0"/>
        <w:autoSpaceDN w:val="0"/>
        <w:adjustRightInd w:val="0"/>
        <w:spacing w:after="0" w:line="240" w:lineRule="auto"/>
        <w:rPr>
          <w:rFonts w:eastAsia="Calibri"/>
          <w:sz w:val="24"/>
          <w:szCs w:val="24"/>
        </w:rPr>
      </w:pPr>
      <w:r w:rsidRPr="00903295">
        <w:rPr>
          <w:rFonts w:eastAsia="Calibri"/>
          <w:sz w:val="24"/>
          <w:szCs w:val="24"/>
        </w:rPr>
        <w:t>МП</w:t>
      </w:r>
    </w:p>
    <w:p w14:paraId="3D3A034A" w14:textId="77777777" w:rsidR="00256D1E" w:rsidRPr="00903295" w:rsidRDefault="00256D1E" w:rsidP="00256D1E">
      <w:pPr>
        <w:autoSpaceDE w:val="0"/>
        <w:autoSpaceDN w:val="0"/>
        <w:adjustRightInd w:val="0"/>
        <w:spacing w:after="0" w:line="240" w:lineRule="auto"/>
        <w:jc w:val="center"/>
        <w:rPr>
          <w:rFonts w:eastAsia="Calibri"/>
          <w:sz w:val="24"/>
          <w:szCs w:val="24"/>
        </w:rPr>
      </w:pPr>
    </w:p>
    <w:p w14:paraId="759D1282" w14:textId="77777777" w:rsidR="00256D1E" w:rsidRPr="00903295" w:rsidRDefault="00256D1E" w:rsidP="00256D1E">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14:paraId="25DC0342" w14:textId="77777777" w:rsidR="00256D1E" w:rsidRPr="00903295" w:rsidRDefault="00256D1E" w:rsidP="00256D1E">
      <w:pPr>
        <w:spacing w:after="160" w:line="259" w:lineRule="auto"/>
        <w:rPr>
          <w:rFonts w:eastAsia="Calibri"/>
          <w:sz w:val="20"/>
          <w:szCs w:val="20"/>
        </w:r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903295">
        <w:rPr>
          <w:rFonts w:eastAsia="Calibri"/>
          <w:sz w:val="20"/>
          <w:szCs w:val="20"/>
        </w:rPr>
        <w:t>(указывается наименование документы, номер, кем и когда выдан)</w:t>
      </w:r>
    </w:p>
    <w:p w14:paraId="0475C289" w14:textId="17CE9763" w:rsidR="00031F79" w:rsidRDefault="00031F79" w:rsidP="00256D1E">
      <w:pPr>
        <w:autoSpaceDE w:val="0"/>
        <w:autoSpaceDN w:val="0"/>
        <w:adjustRightInd w:val="0"/>
        <w:spacing w:after="0" w:line="240" w:lineRule="auto"/>
        <w:jc w:val="both"/>
      </w:pPr>
    </w:p>
    <w:p w14:paraId="27D55163" w14:textId="77777777" w:rsidR="00031F79" w:rsidRPr="00031F79" w:rsidRDefault="00031F79" w:rsidP="00031F79"/>
    <w:p w14:paraId="420801CF" w14:textId="77777777" w:rsidR="00031F79" w:rsidRPr="00031F79" w:rsidRDefault="00031F79" w:rsidP="00031F79"/>
    <w:p w14:paraId="7F5FE34E" w14:textId="77777777" w:rsidR="00031F79" w:rsidRPr="00031F79" w:rsidRDefault="00031F79" w:rsidP="00031F79"/>
    <w:p w14:paraId="496130B3" w14:textId="77777777" w:rsidR="00031F79" w:rsidRPr="00031F79" w:rsidRDefault="00031F79" w:rsidP="00031F79"/>
    <w:p w14:paraId="63C380E4" w14:textId="5C6CE6A9" w:rsidR="00256D1E" w:rsidRPr="00EE14B9" w:rsidRDefault="00256D1E" w:rsidP="00031F79">
      <w:pPr>
        <w:tabs>
          <w:tab w:val="left" w:pos="4242"/>
        </w:tabs>
        <w:sectPr w:rsidR="00256D1E" w:rsidRPr="00EE14B9" w:rsidSect="001D2832">
          <w:headerReference w:type="default" r:id="rId10"/>
          <w:pgSz w:w="11905" w:h="16838"/>
          <w:pgMar w:top="1134" w:right="565" w:bottom="1276" w:left="1701" w:header="709" w:footer="0" w:gutter="0"/>
          <w:cols w:space="720"/>
          <w:noEndnote/>
          <w:titlePg/>
          <w:docGrid w:linePitch="381"/>
        </w:sectPr>
      </w:pPr>
    </w:p>
    <w:p w14:paraId="7C46D02E" w14:textId="250C7B1F" w:rsidR="004C2F49" w:rsidRPr="00C05CC6" w:rsidRDefault="004C2F49" w:rsidP="00322ABE">
      <w:pPr>
        <w:spacing w:after="0" w:line="240" w:lineRule="auto"/>
        <w:ind w:firstLine="9214"/>
        <w:jc w:val="both"/>
        <w:rPr>
          <w:sz w:val="20"/>
          <w:szCs w:val="20"/>
        </w:rPr>
      </w:pPr>
      <w:r w:rsidRPr="00C05CC6">
        <w:rPr>
          <w:sz w:val="20"/>
          <w:szCs w:val="20"/>
        </w:rPr>
        <w:lastRenderedPageBreak/>
        <w:t xml:space="preserve">Приложение № </w:t>
      </w:r>
      <w:r w:rsidR="00256D1E">
        <w:rPr>
          <w:sz w:val="20"/>
          <w:szCs w:val="20"/>
        </w:rPr>
        <w:t>6</w:t>
      </w:r>
    </w:p>
    <w:p w14:paraId="43AD7284" w14:textId="2C7A80FD" w:rsidR="004C2F49" w:rsidRPr="00C05CC6" w:rsidRDefault="00045BB6" w:rsidP="00322ABE">
      <w:pPr>
        <w:spacing w:after="0" w:line="240" w:lineRule="auto"/>
        <w:ind w:left="9204"/>
        <w:jc w:val="both"/>
        <w:rPr>
          <w:sz w:val="20"/>
          <w:szCs w:val="20"/>
        </w:rPr>
      </w:pPr>
      <w:r>
        <w:rPr>
          <w:sz w:val="20"/>
          <w:szCs w:val="20"/>
        </w:rPr>
        <w:t>к а</w:t>
      </w:r>
      <w:r w:rsidR="009C43D3" w:rsidRPr="00C05CC6">
        <w:rPr>
          <w:sz w:val="20"/>
          <w:szCs w:val="20"/>
        </w:rPr>
        <w:t>дминистративному регламенту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4178E370" w14:textId="77777777" w:rsidR="00F06BBE" w:rsidRDefault="00F06BBE" w:rsidP="00F06BBE">
      <w:pPr>
        <w:widowControl w:val="0"/>
        <w:tabs>
          <w:tab w:val="left" w:pos="567"/>
        </w:tabs>
        <w:spacing w:after="0"/>
        <w:ind w:firstLine="709"/>
        <w:contextualSpacing/>
        <w:jc w:val="center"/>
        <w:rPr>
          <w:b/>
        </w:rPr>
      </w:pPr>
    </w:p>
    <w:p w14:paraId="0581B7BA" w14:textId="7680ACFA" w:rsidR="00305FED" w:rsidRDefault="003C0D2F" w:rsidP="00F06BBE">
      <w:pPr>
        <w:widowControl w:val="0"/>
        <w:tabs>
          <w:tab w:val="left" w:pos="567"/>
        </w:tabs>
        <w:spacing w:after="0"/>
        <w:ind w:firstLine="709"/>
        <w:contextualSpacing/>
        <w:jc w:val="center"/>
        <w:rPr>
          <w:b/>
        </w:rPr>
      </w:pPr>
      <w:r w:rsidRPr="00EE14B9">
        <w:rPr>
          <w:b/>
        </w:rPr>
        <w:t>Состав, последовательность и сроки выполнения административных процедур (действий) при предоставлении муниципальной услуги</w:t>
      </w:r>
    </w:p>
    <w:p w14:paraId="55BA19D3" w14:textId="77777777" w:rsidR="00F06BBE" w:rsidRDefault="00F06BBE" w:rsidP="00F06BBE">
      <w:pPr>
        <w:widowControl w:val="0"/>
        <w:tabs>
          <w:tab w:val="left" w:pos="567"/>
        </w:tabs>
        <w:spacing w:after="0"/>
        <w:ind w:firstLine="709"/>
        <w:contextualSpacing/>
        <w:jc w:val="center"/>
        <w:rPr>
          <w:b/>
        </w:rPr>
      </w:pPr>
    </w:p>
    <w:tbl>
      <w:tblPr>
        <w:tblStyle w:val="TableNormal"/>
        <w:tblpPr w:leftFromText="180" w:rightFromText="180" w:vertAnchor="text" w:tblpXSpec="right" w:tblpY="1"/>
        <w:tblOverlap w:val="neve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8"/>
        <w:gridCol w:w="49"/>
        <w:gridCol w:w="42"/>
        <w:gridCol w:w="2753"/>
        <w:gridCol w:w="283"/>
        <w:gridCol w:w="1701"/>
        <w:gridCol w:w="393"/>
        <w:gridCol w:w="2017"/>
        <w:gridCol w:w="422"/>
        <w:gridCol w:w="7"/>
        <w:gridCol w:w="2123"/>
        <w:gridCol w:w="3010"/>
        <w:gridCol w:w="10"/>
      </w:tblGrid>
      <w:tr w:rsidR="006D3E16" w:rsidRPr="00293CB9" w14:paraId="050F5C96" w14:textId="77777777" w:rsidTr="00342986">
        <w:trPr>
          <w:trHeight w:val="1415"/>
        </w:trPr>
        <w:tc>
          <w:tcPr>
            <w:tcW w:w="2538" w:type="dxa"/>
          </w:tcPr>
          <w:p w14:paraId="5C720BDF" w14:textId="77777777" w:rsidR="006D3E16" w:rsidRPr="00DD5191" w:rsidRDefault="006D3E16" w:rsidP="003A459F">
            <w:pPr>
              <w:pStyle w:val="TableParagraph"/>
              <w:ind w:left="134" w:right="123"/>
              <w:jc w:val="center"/>
              <w:rPr>
                <w:rFonts w:ascii="Times New Roman" w:hAnsi="Times New Roman" w:cs="Times New Roman"/>
                <w:lang w:val="ru-RU"/>
              </w:rPr>
            </w:pPr>
            <w:r w:rsidRPr="00DD5191">
              <w:rPr>
                <w:rFonts w:ascii="Times New Roman" w:hAnsi="Times New Roman" w:cs="Times New Roman"/>
                <w:lang w:val="ru-RU"/>
              </w:rPr>
              <w:t>Основание</w:t>
            </w:r>
            <w:r w:rsidR="00DD5191">
              <w:rPr>
                <w:rFonts w:ascii="Times New Roman" w:hAnsi="Times New Roman" w:cs="Times New Roman"/>
                <w:lang w:val="ru-RU"/>
              </w:rPr>
              <w:t xml:space="preserve"> </w:t>
            </w:r>
            <w:r w:rsidRPr="00DD5191">
              <w:rPr>
                <w:rFonts w:ascii="Times New Roman" w:hAnsi="Times New Roman" w:cs="Times New Roman"/>
                <w:lang w:val="ru-RU"/>
              </w:rPr>
              <w:t>для</w:t>
            </w:r>
            <w:r w:rsidR="00DD5191">
              <w:rPr>
                <w:rFonts w:ascii="Times New Roman" w:hAnsi="Times New Roman" w:cs="Times New Roman"/>
                <w:lang w:val="ru-RU"/>
              </w:rPr>
              <w:t xml:space="preserve"> </w:t>
            </w:r>
            <w:r w:rsidRPr="00DD5191">
              <w:rPr>
                <w:rFonts w:ascii="Times New Roman" w:hAnsi="Times New Roman" w:cs="Times New Roman"/>
                <w:lang w:val="ru-RU"/>
              </w:rPr>
              <w:t>начала</w:t>
            </w:r>
            <w:r w:rsidR="00DD5191">
              <w:rPr>
                <w:rFonts w:ascii="Times New Roman" w:hAnsi="Times New Roman" w:cs="Times New Roman"/>
                <w:lang w:val="ru-RU"/>
              </w:rPr>
              <w:t xml:space="preserve"> </w:t>
            </w:r>
            <w:r w:rsidRPr="00DD5191">
              <w:rPr>
                <w:rFonts w:ascii="Times New Roman" w:hAnsi="Times New Roman" w:cs="Times New Roman"/>
                <w:lang w:val="ru-RU"/>
              </w:rPr>
              <w:t>административной</w:t>
            </w:r>
            <w:r w:rsidR="00DD5191">
              <w:rPr>
                <w:rFonts w:ascii="Times New Roman" w:hAnsi="Times New Roman" w:cs="Times New Roman"/>
                <w:lang w:val="ru-RU"/>
              </w:rPr>
              <w:t xml:space="preserve"> </w:t>
            </w:r>
            <w:r w:rsidRPr="00DD5191">
              <w:rPr>
                <w:rFonts w:ascii="Times New Roman" w:hAnsi="Times New Roman" w:cs="Times New Roman"/>
                <w:lang w:val="ru-RU"/>
              </w:rPr>
              <w:t>процедуры</w:t>
            </w:r>
          </w:p>
        </w:tc>
        <w:tc>
          <w:tcPr>
            <w:tcW w:w="2844" w:type="dxa"/>
            <w:gridSpan w:val="3"/>
          </w:tcPr>
          <w:p w14:paraId="1E3E57C9" w14:textId="77777777" w:rsidR="006D3E16" w:rsidRPr="00293CB9" w:rsidRDefault="006D3E16" w:rsidP="003A459F">
            <w:pPr>
              <w:pStyle w:val="TableParagraph"/>
              <w:ind w:left="287" w:right="280"/>
              <w:jc w:val="center"/>
              <w:rPr>
                <w:rFonts w:ascii="Times New Roman" w:hAnsi="Times New Roman" w:cs="Times New Roman"/>
              </w:rPr>
            </w:pPr>
            <w:proofErr w:type="spellStart"/>
            <w:r w:rsidRPr="00293CB9">
              <w:rPr>
                <w:rFonts w:ascii="Times New Roman" w:hAnsi="Times New Roman" w:cs="Times New Roman"/>
              </w:rPr>
              <w:t>Содержание</w:t>
            </w:r>
            <w:proofErr w:type="spellEnd"/>
          </w:p>
          <w:p w14:paraId="58BA7177" w14:textId="77777777" w:rsidR="006D3E16" w:rsidRPr="00293CB9" w:rsidRDefault="00DD5191" w:rsidP="003A459F">
            <w:pPr>
              <w:pStyle w:val="TableParagraph"/>
              <w:ind w:left="287" w:right="283"/>
              <w:jc w:val="center"/>
              <w:rPr>
                <w:rFonts w:ascii="Times New Roman" w:hAnsi="Times New Roman" w:cs="Times New Roman"/>
              </w:rPr>
            </w:pPr>
            <w:r>
              <w:rPr>
                <w:rFonts w:ascii="Times New Roman" w:hAnsi="Times New Roman" w:cs="Times New Roman"/>
                <w:lang w:val="ru-RU"/>
              </w:rPr>
              <w:t>а</w:t>
            </w:r>
            <w:proofErr w:type="spellStart"/>
            <w:r w:rsidR="006D3E16" w:rsidRPr="00293CB9">
              <w:rPr>
                <w:rFonts w:ascii="Times New Roman" w:hAnsi="Times New Roman" w:cs="Times New Roman"/>
              </w:rPr>
              <w:t>дминистративных</w:t>
            </w:r>
            <w:proofErr w:type="spellEnd"/>
            <w:r>
              <w:rPr>
                <w:rFonts w:ascii="Times New Roman" w:hAnsi="Times New Roman" w:cs="Times New Roman"/>
                <w:lang w:val="ru-RU"/>
              </w:rPr>
              <w:t xml:space="preserve"> </w:t>
            </w:r>
            <w:proofErr w:type="spellStart"/>
            <w:r w:rsidR="006D3E16" w:rsidRPr="00293CB9">
              <w:rPr>
                <w:rFonts w:ascii="Times New Roman" w:hAnsi="Times New Roman" w:cs="Times New Roman"/>
              </w:rPr>
              <w:t>действий</w:t>
            </w:r>
            <w:proofErr w:type="spellEnd"/>
          </w:p>
        </w:tc>
        <w:tc>
          <w:tcPr>
            <w:tcW w:w="1984" w:type="dxa"/>
            <w:gridSpan w:val="2"/>
          </w:tcPr>
          <w:p w14:paraId="039FCBF5" w14:textId="77777777" w:rsidR="006D3E16" w:rsidRPr="00293CB9" w:rsidRDefault="006D3E16" w:rsidP="003A459F">
            <w:pPr>
              <w:pStyle w:val="TableParagraph"/>
              <w:ind w:left="279" w:right="280"/>
              <w:jc w:val="center"/>
              <w:rPr>
                <w:rFonts w:ascii="Times New Roman" w:hAnsi="Times New Roman" w:cs="Times New Roman"/>
              </w:rPr>
            </w:pPr>
            <w:proofErr w:type="spellStart"/>
            <w:r w:rsidRPr="00293CB9">
              <w:rPr>
                <w:rFonts w:ascii="Times New Roman" w:hAnsi="Times New Roman" w:cs="Times New Roman"/>
              </w:rPr>
              <w:t>Срок</w:t>
            </w:r>
            <w:proofErr w:type="spellEnd"/>
            <w:r w:rsidRPr="00293CB9">
              <w:rPr>
                <w:rFonts w:ascii="Times New Roman" w:hAnsi="Times New Roman" w:cs="Times New Roman"/>
              </w:rPr>
              <w:t xml:space="preserve"> </w:t>
            </w:r>
            <w:proofErr w:type="spellStart"/>
            <w:r w:rsidRPr="00293CB9">
              <w:rPr>
                <w:rFonts w:ascii="Times New Roman" w:hAnsi="Times New Roman" w:cs="Times New Roman"/>
              </w:rPr>
              <w:t>выполнения</w:t>
            </w:r>
            <w:proofErr w:type="spellEnd"/>
            <w:r w:rsidR="00DD5191">
              <w:rPr>
                <w:rFonts w:ascii="Times New Roman" w:hAnsi="Times New Roman" w:cs="Times New Roman"/>
                <w:lang w:val="ru-RU"/>
              </w:rPr>
              <w:t xml:space="preserve"> </w:t>
            </w:r>
            <w:proofErr w:type="spellStart"/>
            <w:r w:rsidRPr="00293CB9">
              <w:rPr>
                <w:rFonts w:ascii="Times New Roman" w:hAnsi="Times New Roman" w:cs="Times New Roman"/>
              </w:rPr>
              <w:t>административных</w:t>
            </w:r>
            <w:proofErr w:type="spellEnd"/>
            <w:r w:rsidR="00DD5191">
              <w:rPr>
                <w:rFonts w:ascii="Times New Roman" w:hAnsi="Times New Roman" w:cs="Times New Roman"/>
                <w:lang w:val="ru-RU"/>
              </w:rPr>
              <w:t xml:space="preserve"> </w:t>
            </w:r>
            <w:proofErr w:type="spellStart"/>
            <w:r w:rsidRPr="00293CB9">
              <w:rPr>
                <w:rFonts w:ascii="Times New Roman" w:hAnsi="Times New Roman" w:cs="Times New Roman"/>
              </w:rPr>
              <w:t>действий</w:t>
            </w:r>
            <w:proofErr w:type="spellEnd"/>
          </w:p>
        </w:tc>
        <w:tc>
          <w:tcPr>
            <w:tcW w:w="2410" w:type="dxa"/>
            <w:gridSpan w:val="2"/>
          </w:tcPr>
          <w:p w14:paraId="246034CC" w14:textId="77777777" w:rsidR="006D3E16" w:rsidRPr="00293CB9" w:rsidRDefault="006D3E16" w:rsidP="003A459F">
            <w:pPr>
              <w:pStyle w:val="TableParagraph"/>
              <w:ind w:left="258" w:right="260"/>
              <w:jc w:val="center"/>
              <w:rPr>
                <w:rFonts w:ascii="Times New Roman" w:hAnsi="Times New Roman" w:cs="Times New Roman"/>
                <w:lang w:val="ru-RU"/>
              </w:rPr>
            </w:pPr>
            <w:r w:rsidRPr="00293CB9">
              <w:rPr>
                <w:rFonts w:ascii="Times New Roman" w:hAnsi="Times New Roman" w:cs="Times New Roman"/>
                <w:lang w:val="ru-RU"/>
              </w:rPr>
              <w:t>Должностное лицо,</w:t>
            </w:r>
            <w:r w:rsidR="00DD5191">
              <w:rPr>
                <w:rFonts w:ascii="Times New Roman" w:hAnsi="Times New Roman" w:cs="Times New Roman"/>
                <w:lang w:val="ru-RU"/>
              </w:rPr>
              <w:t xml:space="preserve"> </w:t>
            </w:r>
            <w:r w:rsidRPr="00293CB9">
              <w:rPr>
                <w:rFonts w:ascii="Times New Roman" w:hAnsi="Times New Roman" w:cs="Times New Roman"/>
                <w:lang w:val="ru-RU"/>
              </w:rPr>
              <w:t>ответственное за</w:t>
            </w:r>
            <w:r w:rsidR="00DD5191">
              <w:rPr>
                <w:rFonts w:ascii="Times New Roman" w:hAnsi="Times New Roman" w:cs="Times New Roman"/>
                <w:lang w:val="ru-RU"/>
              </w:rPr>
              <w:t xml:space="preserve"> </w:t>
            </w:r>
            <w:r w:rsidRPr="00293CB9">
              <w:rPr>
                <w:rFonts w:ascii="Times New Roman" w:hAnsi="Times New Roman" w:cs="Times New Roman"/>
                <w:lang w:val="ru-RU"/>
              </w:rPr>
              <w:t>выполнение</w:t>
            </w:r>
          </w:p>
          <w:p w14:paraId="19D631D4" w14:textId="77777777" w:rsidR="006D3E16" w:rsidRPr="00293CB9" w:rsidRDefault="00CC38A0" w:rsidP="003A459F">
            <w:pPr>
              <w:pStyle w:val="TableParagraph"/>
              <w:ind w:left="260" w:right="260"/>
              <w:jc w:val="center"/>
              <w:rPr>
                <w:rFonts w:ascii="Times New Roman" w:hAnsi="Times New Roman" w:cs="Times New Roman"/>
                <w:lang w:val="ru-RU"/>
              </w:rPr>
            </w:pPr>
            <w:r>
              <w:rPr>
                <w:rFonts w:ascii="Times New Roman" w:hAnsi="Times New Roman" w:cs="Times New Roman"/>
                <w:lang w:val="ru-RU"/>
              </w:rPr>
              <w:t>а</w:t>
            </w:r>
            <w:r w:rsidR="006D3E16" w:rsidRPr="00293CB9">
              <w:rPr>
                <w:rFonts w:ascii="Times New Roman" w:hAnsi="Times New Roman" w:cs="Times New Roman"/>
                <w:lang w:val="ru-RU"/>
              </w:rPr>
              <w:t>дминистративного</w:t>
            </w:r>
            <w:r w:rsidR="00DD5191">
              <w:rPr>
                <w:rFonts w:ascii="Times New Roman" w:hAnsi="Times New Roman" w:cs="Times New Roman"/>
                <w:lang w:val="ru-RU"/>
              </w:rPr>
              <w:t xml:space="preserve"> </w:t>
            </w:r>
            <w:r w:rsidR="006D3E16" w:rsidRPr="00293CB9">
              <w:rPr>
                <w:rFonts w:ascii="Times New Roman" w:hAnsi="Times New Roman" w:cs="Times New Roman"/>
                <w:lang w:val="ru-RU"/>
              </w:rPr>
              <w:t>действия</w:t>
            </w:r>
          </w:p>
        </w:tc>
        <w:tc>
          <w:tcPr>
            <w:tcW w:w="2552" w:type="dxa"/>
            <w:gridSpan w:val="3"/>
          </w:tcPr>
          <w:p w14:paraId="494262F0" w14:textId="77777777" w:rsidR="006D3E16" w:rsidRPr="00293CB9" w:rsidRDefault="006D3E16" w:rsidP="003A459F">
            <w:pPr>
              <w:pStyle w:val="TableParagraph"/>
              <w:ind w:left="826" w:right="238"/>
              <w:jc w:val="center"/>
              <w:rPr>
                <w:rFonts w:ascii="Times New Roman" w:hAnsi="Times New Roman" w:cs="Times New Roman"/>
              </w:rPr>
            </w:pPr>
            <w:proofErr w:type="spellStart"/>
            <w:r w:rsidRPr="00293CB9">
              <w:rPr>
                <w:rFonts w:ascii="Times New Roman" w:hAnsi="Times New Roman" w:cs="Times New Roman"/>
              </w:rPr>
              <w:t>Критерии</w:t>
            </w:r>
            <w:proofErr w:type="spellEnd"/>
            <w:r w:rsidRPr="00293CB9">
              <w:rPr>
                <w:rFonts w:ascii="Times New Roman" w:hAnsi="Times New Roman" w:cs="Times New Roman"/>
              </w:rPr>
              <w:t xml:space="preserve"> </w:t>
            </w:r>
            <w:proofErr w:type="spellStart"/>
            <w:r w:rsidRPr="00293CB9">
              <w:rPr>
                <w:rFonts w:ascii="Times New Roman" w:hAnsi="Times New Roman" w:cs="Times New Roman"/>
              </w:rPr>
              <w:t>принятия</w:t>
            </w:r>
            <w:proofErr w:type="spellEnd"/>
            <w:r w:rsidR="00DD5191">
              <w:rPr>
                <w:rFonts w:ascii="Times New Roman" w:hAnsi="Times New Roman" w:cs="Times New Roman"/>
                <w:lang w:val="ru-RU"/>
              </w:rPr>
              <w:t xml:space="preserve"> </w:t>
            </w:r>
            <w:proofErr w:type="spellStart"/>
            <w:r w:rsidRPr="00293CB9">
              <w:rPr>
                <w:rFonts w:ascii="Times New Roman" w:hAnsi="Times New Roman" w:cs="Times New Roman"/>
              </w:rPr>
              <w:t>решения</w:t>
            </w:r>
            <w:proofErr w:type="spellEnd"/>
          </w:p>
        </w:tc>
        <w:tc>
          <w:tcPr>
            <w:tcW w:w="3020" w:type="dxa"/>
            <w:gridSpan w:val="2"/>
          </w:tcPr>
          <w:p w14:paraId="12DA71A0" w14:textId="77777777" w:rsidR="006D3E16" w:rsidRPr="00DA0CCE" w:rsidRDefault="006D3E16" w:rsidP="003A459F">
            <w:pPr>
              <w:pStyle w:val="TableParagraph"/>
              <w:ind w:left="255" w:right="258"/>
              <w:jc w:val="center"/>
              <w:rPr>
                <w:rFonts w:ascii="Times New Roman" w:hAnsi="Times New Roman" w:cs="Times New Roman"/>
                <w:lang w:val="ru-RU"/>
              </w:rPr>
            </w:pPr>
            <w:r w:rsidRPr="00DA0CCE">
              <w:rPr>
                <w:rFonts w:ascii="Times New Roman" w:hAnsi="Times New Roman" w:cs="Times New Roman"/>
                <w:lang w:val="ru-RU"/>
              </w:rPr>
              <w:t>Результат</w:t>
            </w:r>
          </w:p>
          <w:p w14:paraId="6145B1D5" w14:textId="77777777" w:rsidR="006D3E16" w:rsidRPr="00DA0CCE" w:rsidRDefault="00DD5191" w:rsidP="003A459F">
            <w:pPr>
              <w:pStyle w:val="TableParagraph"/>
              <w:ind w:left="255" w:right="258"/>
              <w:jc w:val="center"/>
              <w:rPr>
                <w:rFonts w:ascii="Times New Roman" w:hAnsi="Times New Roman" w:cs="Times New Roman"/>
                <w:lang w:val="ru-RU"/>
              </w:rPr>
            </w:pPr>
            <w:r>
              <w:rPr>
                <w:rFonts w:ascii="Times New Roman" w:hAnsi="Times New Roman" w:cs="Times New Roman"/>
                <w:lang w:val="ru-RU"/>
              </w:rPr>
              <w:t>а</w:t>
            </w:r>
            <w:r w:rsidR="006D3E16" w:rsidRPr="00DA0CCE">
              <w:rPr>
                <w:rFonts w:ascii="Times New Roman" w:hAnsi="Times New Roman" w:cs="Times New Roman"/>
                <w:lang w:val="ru-RU"/>
              </w:rPr>
              <w:t>дминистративного</w:t>
            </w:r>
            <w:r>
              <w:rPr>
                <w:rFonts w:ascii="Times New Roman" w:hAnsi="Times New Roman" w:cs="Times New Roman"/>
                <w:lang w:val="ru-RU"/>
              </w:rPr>
              <w:t xml:space="preserve"> </w:t>
            </w:r>
            <w:r w:rsidR="006D3E16" w:rsidRPr="00DA0CCE">
              <w:rPr>
                <w:rFonts w:ascii="Times New Roman" w:hAnsi="Times New Roman" w:cs="Times New Roman"/>
                <w:lang w:val="ru-RU"/>
              </w:rPr>
              <w:t>действия,</w:t>
            </w:r>
            <w:r>
              <w:rPr>
                <w:rFonts w:ascii="Times New Roman" w:hAnsi="Times New Roman" w:cs="Times New Roman"/>
                <w:lang w:val="ru-RU"/>
              </w:rPr>
              <w:t xml:space="preserve"> </w:t>
            </w:r>
            <w:r w:rsidR="006D3E16" w:rsidRPr="00DA0CCE">
              <w:rPr>
                <w:rFonts w:ascii="Times New Roman" w:hAnsi="Times New Roman" w:cs="Times New Roman"/>
                <w:lang w:val="ru-RU"/>
              </w:rPr>
              <w:t>способ</w:t>
            </w:r>
          </w:p>
          <w:p w14:paraId="49C426BF" w14:textId="77777777" w:rsidR="006D3E16" w:rsidRPr="00DA0CCE" w:rsidRDefault="006D3E16" w:rsidP="003A459F">
            <w:pPr>
              <w:pStyle w:val="TableParagraph"/>
              <w:ind w:left="255" w:right="256"/>
              <w:jc w:val="center"/>
              <w:rPr>
                <w:rFonts w:ascii="Times New Roman" w:hAnsi="Times New Roman" w:cs="Times New Roman"/>
                <w:lang w:val="ru-RU"/>
              </w:rPr>
            </w:pPr>
            <w:r w:rsidRPr="00DA0CCE">
              <w:rPr>
                <w:rFonts w:ascii="Times New Roman" w:hAnsi="Times New Roman" w:cs="Times New Roman"/>
                <w:lang w:val="ru-RU"/>
              </w:rPr>
              <w:t>фиксации</w:t>
            </w:r>
          </w:p>
        </w:tc>
      </w:tr>
      <w:tr w:rsidR="006D3E16" w:rsidRPr="00293CB9" w14:paraId="729F6E3F" w14:textId="77777777" w:rsidTr="00342986">
        <w:trPr>
          <w:trHeight w:val="275"/>
        </w:trPr>
        <w:tc>
          <w:tcPr>
            <w:tcW w:w="2538" w:type="dxa"/>
          </w:tcPr>
          <w:p w14:paraId="395F88E3" w14:textId="77777777" w:rsidR="006D3E16" w:rsidRPr="00293CB9" w:rsidRDefault="006D3E16" w:rsidP="00802BA5">
            <w:pPr>
              <w:pStyle w:val="TableParagraph"/>
              <w:ind w:left="9" w:firstLine="709"/>
              <w:jc w:val="center"/>
              <w:rPr>
                <w:rFonts w:ascii="Times New Roman" w:hAnsi="Times New Roman" w:cs="Times New Roman"/>
              </w:rPr>
            </w:pPr>
            <w:r w:rsidRPr="00293CB9">
              <w:rPr>
                <w:rFonts w:ascii="Times New Roman" w:hAnsi="Times New Roman" w:cs="Times New Roman"/>
              </w:rPr>
              <w:t>1</w:t>
            </w:r>
          </w:p>
        </w:tc>
        <w:tc>
          <w:tcPr>
            <w:tcW w:w="2844" w:type="dxa"/>
            <w:gridSpan w:val="3"/>
          </w:tcPr>
          <w:p w14:paraId="21132E41" w14:textId="77777777" w:rsidR="006D3E16" w:rsidRPr="00293CB9" w:rsidRDefault="006D3E16" w:rsidP="00802BA5">
            <w:pPr>
              <w:pStyle w:val="TableParagraph"/>
              <w:ind w:left="5" w:firstLine="709"/>
              <w:jc w:val="center"/>
              <w:rPr>
                <w:rFonts w:ascii="Times New Roman" w:hAnsi="Times New Roman" w:cs="Times New Roman"/>
              </w:rPr>
            </w:pPr>
            <w:r w:rsidRPr="00293CB9">
              <w:rPr>
                <w:rFonts w:ascii="Times New Roman" w:hAnsi="Times New Roman" w:cs="Times New Roman"/>
              </w:rPr>
              <w:t>2</w:t>
            </w:r>
          </w:p>
        </w:tc>
        <w:tc>
          <w:tcPr>
            <w:tcW w:w="1984" w:type="dxa"/>
            <w:gridSpan w:val="2"/>
          </w:tcPr>
          <w:p w14:paraId="77E23985" w14:textId="77777777" w:rsidR="006D3E16" w:rsidRPr="00293CB9" w:rsidRDefault="006D3E16" w:rsidP="00802BA5">
            <w:pPr>
              <w:pStyle w:val="TableParagraph"/>
              <w:ind w:firstLine="709"/>
              <w:jc w:val="center"/>
              <w:rPr>
                <w:rFonts w:ascii="Times New Roman" w:hAnsi="Times New Roman" w:cs="Times New Roman"/>
              </w:rPr>
            </w:pPr>
            <w:r w:rsidRPr="00293CB9">
              <w:rPr>
                <w:rFonts w:ascii="Times New Roman" w:hAnsi="Times New Roman" w:cs="Times New Roman"/>
              </w:rPr>
              <w:t>3</w:t>
            </w:r>
          </w:p>
        </w:tc>
        <w:tc>
          <w:tcPr>
            <w:tcW w:w="2410" w:type="dxa"/>
            <w:gridSpan w:val="2"/>
          </w:tcPr>
          <w:p w14:paraId="3CC58F37" w14:textId="77777777" w:rsidR="006D3E16" w:rsidRPr="00293CB9" w:rsidRDefault="006D3E16" w:rsidP="00802BA5">
            <w:pPr>
              <w:pStyle w:val="TableParagraph"/>
              <w:ind w:firstLine="709"/>
              <w:jc w:val="center"/>
              <w:rPr>
                <w:rFonts w:ascii="Times New Roman" w:hAnsi="Times New Roman" w:cs="Times New Roman"/>
              </w:rPr>
            </w:pPr>
            <w:r w:rsidRPr="00293CB9">
              <w:rPr>
                <w:rFonts w:ascii="Times New Roman" w:hAnsi="Times New Roman" w:cs="Times New Roman"/>
              </w:rPr>
              <w:t>4</w:t>
            </w:r>
          </w:p>
        </w:tc>
        <w:tc>
          <w:tcPr>
            <w:tcW w:w="2552" w:type="dxa"/>
            <w:gridSpan w:val="3"/>
          </w:tcPr>
          <w:p w14:paraId="0213FA0A" w14:textId="77777777" w:rsidR="006D3E16" w:rsidRPr="00293CB9" w:rsidRDefault="006D3E16" w:rsidP="00802BA5">
            <w:pPr>
              <w:pStyle w:val="TableParagraph"/>
              <w:ind w:left="1" w:firstLine="709"/>
              <w:jc w:val="center"/>
              <w:rPr>
                <w:rFonts w:ascii="Times New Roman" w:hAnsi="Times New Roman" w:cs="Times New Roman"/>
              </w:rPr>
            </w:pPr>
            <w:r w:rsidRPr="00293CB9">
              <w:rPr>
                <w:rFonts w:ascii="Times New Roman" w:hAnsi="Times New Roman" w:cs="Times New Roman"/>
              </w:rPr>
              <w:t>5</w:t>
            </w:r>
          </w:p>
        </w:tc>
        <w:tc>
          <w:tcPr>
            <w:tcW w:w="3020" w:type="dxa"/>
            <w:gridSpan w:val="2"/>
          </w:tcPr>
          <w:p w14:paraId="536C08EE" w14:textId="77777777" w:rsidR="006D3E16" w:rsidRPr="00293CB9" w:rsidRDefault="006D3E16" w:rsidP="00802BA5">
            <w:pPr>
              <w:pStyle w:val="TableParagraph"/>
              <w:ind w:right="3" w:firstLine="709"/>
              <w:jc w:val="center"/>
              <w:rPr>
                <w:rFonts w:ascii="Times New Roman" w:hAnsi="Times New Roman" w:cs="Times New Roman"/>
              </w:rPr>
            </w:pPr>
            <w:r w:rsidRPr="00293CB9">
              <w:rPr>
                <w:rFonts w:ascii="Times New Roman" w:hAnsi="Times New Roman" w:cs="Times New Roman"/>
              </w:rPr>
              <w:t>6</w:t>
            </w:r>
          </w:p>
        </w:tc>
      </w:tr>
      <w:tr w:rsidR="006D3E16" w:rsidRPr="00293CB9" w14:paraId="0D01A7DD" w14:textId="77777777" w:rsidTr="00342986">
        <w:trPr>
          <w:trHeight w:val="458"/>
        </w:trPr>
        <w:tc>
          <w:tcPr>
            <w:tcW w:w="15348" w:type="dxa"/>
            <w:gridSpan w:val="13"/>
          </w:tcPr>
          <w:p w14:paraId="69556B48" w14:textId="77777777" w:rsidR="006D3E16" w:rsidRPr="00293CB9" w:rsidRDefault="006D3E16" w:rsidP="00802BA5">
            <w:pPr>
              <w:pStyle w:val="TableParagraph"/>
              <w:ind w:firstLine="709"/>
              <w:jc w:val="center"/>
              <w:rPr>
                <w:rFonts w:ascii="Times New Roman" w:hAnsi="Times New Roman" w:cs="Times New Roman"/>
                <w:lang w:val="ru-RU"/>
              </w:rPr>
            </w:pPr>
            <w:r w:rsidRPr="00293CB9">
              <w:rPr>
                <w:rFonts w:ascii="Times New Roman" w:hAnsi="Times New Roman" w:cs="Times New Roman"/>
                <w:lang w:val="ru-RU"/>
              </w:rPr>
              <w:t>1.</w:t>
            </w:r>
            <w:r w:rsidR="00CC38A0">
              <w:rPr>
                <w:rFonts w:ascii="Times New Roman" w:hAnsi="Times New Roman" w:cs="Times New Roman"/>
                <w:lang w:val="ru-RU"/>
              </w:rPr>
              <w:t xml:space="preserve"> </w:t>
            </w:r>
            <w:r w:rsidRPr="00293CB9">
              <w:rPr>
                <w:rFonts w:ascii="Times New Roman" w:hAnsi="Times New Roman" w:cs="Times New Roman"/>
                <w:spacing w:val="-3"/>
                <w:lang w:val="ru-RU"/>
              </w:rPr>
              <w:t>П</w:t>
            </w:r>
            <w:r w:rsidRPr="00293CB9">
              <w:rPr>
                <w:rFonts w:ascii="Times New Roman" w:hAnsi="Times New Roman" w:cs="Times New Roman"/>
                <w:lang w:val="ru-RU"/>
              </w:rPr>
              <w:t xml:space="preserve">рием и регистрация заявления и документов для предоставления </w:t>
            </w:r>
            <w:r w:rsidR="00293CB9" w:rsidRPr="00293CB9">
              <w:rPr>
                <w:rFonts w:ascii="Times New Roman" w:hAnsi="Times New Roman" w:cs="Times New Roman"/>
                <w:lang w:val="ru-RU"/>
              </w:rPr>
              <w:t>муниципальной</w:t>
            </w:r>
            <w:r w:rsidRPr="00293CB9">
              <w:rPr>
                <w:rFonts w:ascii="Times New Roman" w:hAnsi="Times New Roman" w:cs="Times New Roman"/>
                <w:lang w:val="ru-RU"/>
              </w:rPr>
              <w:t xml:space="preserve"> услуги и назначение ответственного исполнителя</w:t>
            </w:r>
          </w:p>
        </w:tc>
      </w:tr>
      <w:tr w:rsidR="006D3E16" w:rsidRPr="00293CB9" w14:paraId="74416726" w14:textId="77777777" w:rsidTr="00342986">
        <w:trPr>
          <w:trHeight w:val="1412"/>
        </w:trPr>
        <w:tc>
          <w:tcPr>
            <w:tcW w:w="2538" w:type="dxa"/>
          </w:tcPr>
          <w:p w14:paraId="139182AF" w14:textId="6B0BFA44" w:rsidR="006D3E16" w:rsidRPr="00293CB9" w:rsidRDefault="006D3E16" w:rsidP="00342986">
            <w:pPr>
              <w:pStyle w:val="TableParagraph"/>
              <w:ind w:left="107" w:right="162"/>
              <w:jc w:val="both"/>
              <w:rPr>
                <w:rFonts w:ascii="Times New Roman" w:hAnsi="Times New Roman" w:cs="Times New Roman"/>
                <w:lang w:val="ru-RU"/>
              </w:rPr>
            </w:pPr>
            <w:r w:rsidRPr="00293CB9">
              <w:rPr>
                <w:rFonts w:ascii="Times New Roman" w:hAnsi="Times New Roman" w:cs="Times New Roman"/>
                <w:lang w:val="ru-RU"/>
              </w:rPr>
              <w:t>Поступление в адрес</w:t>
            </w:r>
            <w:r w:rsidR="00293CB9" w:rsidRPr="00293CB9">
              <w:rPr>
                <w:rFonts w:ascii="Times New Roman" w:hAnsi="Times New Roman" w:cs="Times New Roman"/>
                <w:lang w:val="ru-RU"/>
              </w:rPr>
              <w:t xml:space="preserve"> </w:t>
            </w:r>
            <w:r w:rsidR="003A459F">
              <w:rPr>
                <w:rFonts w:ascii="Times New Roman" w:eastAsia="Calibri" w:hAnsi="Times New Roman" w:cs="Times New Roman"/>
                <w:color w:val="000000" w:themeColor="text1"/>
                <w:lang w:val="ru-RU"/>
              </w:rPr>
              <w:t>у</w:t>
            </w:r>
            <w:r w:rsidR="00293CB9" w:rsidRPr="00293CB9">
              <w:rPr>
                <w:rFonts w:ascii="Times New Roman" w:eastAsia="Calibri" w:hAnsi="Times New Roman" w:cs="Times New Roman"/>
                <w:color w:val="000000" w:themeColor="text1"/>
                <w:lang w:val="ru-RU"/>
              </w:rPr>
              <w:t xml:space="preserve">полномоченного </w:t>
            </w:r>
            <w:r w:rsidR="003A459F">
              <w:rPr>
                <w:rFonts w:ascii="Times New Roman" w:eastAsia="Calibri" w:hAnsi="Times New Roman" w:cs="Times New Roman"/>
                <w:color w:val="000000" w:themeColor="text1"/>
                <w:lang w:val="ru-RU"/>
              </w:rPr>
              <w:t>учреждения</w:t>
            </w:r>
            <w:r w:rsidR="00293CB9" w:rsidRPr="00293CB9">
              <w:rPr>
                <w:rFonts w:ascii="Times New Roman" w:eastAsia="Calibri" w:hAnsi="Times New Roman" w:cs="Times New Roman"/>
                <w:color w:val="000000" w:themeColor="text1"/>
                <w:lang w:val="ru-RU"/>
              </w:rPr>
              <w:t xml:space="preserve"> </w:t>
            </w:r>
            <w:r w:rsidRPr="00293CB9">
              <w:rPr>
                <w:rFonts w:ascii="Times New Roman" w:hAnsi="Times New Roman" w:cs="Times New Roman"/>
                <w:lang w:val="ru-RU"/>
              </w:rPr>
              <w:t>заявления</w:t>
            </w:r>
            <w:r w:rsidR="00293CB9" w:rsidRPr="00293CB9">
              <w:rPr>
                <w:rFonts w:ascii="Times New Roman" w:hAnsi="Times New Roman" w:cs="Times New Roman"/>
                <w:lang w:val="ru-RU"/>
              </w:rPr>
              <w:t xml:space="preserve"> </w:t>
            </w:r>
            <w:r w:rsidRPr="00293CB9">
              <w:rPr>
                <w:rFonts w:ascii="Times New Roman" w:hAnsi="Times New Roman" w:cs="Times New Roman"/>
                <w:lang w:val="ru-RU"/>
              </w:rPr>
              <w:t>и</w:t>
            </w:r>
            <w:r w:rsidR="00293CB9" w:rsidRPr="00293CB9">
              <w:rPr>
                <w:rFonts w:ascii="Times New Roman" w:hAnsi="Times New Roman" w:cs="Times New Roman"/>
                <w:lang w:val="ru-RU"/>
              </w:rPr>
              <w:t xml:space="preserve"> </w:t>
            </w:r>
            <w:r w:rsidRPr="00293CB9">
              <w:rPr>
                <w:rFonts w:ascii="Times New Roman" w:hAnsi="Times New Roman" w:cs="Times New Roman"/>
                <w:lang w:val="ru-RU"/>
              </w:rPr>
              <w:t>документов, указанных в пункте 2.8</w:t>
            </w:r>
            <w:r w:rsidR="00293CB9">
              <w:rPr>
                <w:rFonts w:ascii="Times New Roman" w:hAnsi="Times New Roman" w:cs="Times New Roman"/>
                <w:lang w:val="ru-RU"/>
              </w:rPr>
              <w:t xml:space="preserve"> </w:t>
            </w:r>
            <w:r w:rsidRPr="00293CB9">
              <w:rPr>
                <w:rFonts w:ascii="Times New Roman" w:hAnsi="Times New Roman" w:cs="Times New Roman"/>
                <w:lang w:val="ru-RU"/>
              </w:rPr>
              <w:t>настоящего</w:t>
            </w:r>
            <w:r w:rsidR="00293CB9">
              <w:rPr>
                <w:rFonts w:ascii="Times New Roman" w:hAnsi="Times New Roman" w:cs="Times New Roman"/>
                <w:lang w:val="ru-RU"/>
              </w:rPr>
              <w:t xml:space="preserve"> </w:t>
            </w:r>
            <w:r w:rsidR="003A459F">
              <w:rPr>
                <w:rFonts w:ascii="Times New Roman" w:hAnsi="Times New Roman" w:cs="Times New Roman"/>
                <w:lang w:val="ru-RU"/>
              </w:rPr>
              <w:t>а</w:t>
            </w:r>
            <w:r w:rsidRPr="00293CB9">
              <w:rPr>
                <w:rFonts w:ascii="Times New Roman" w:hAnsi="Times New Roman" w:cs="Times New Roman"/>
                <w:spacing w:val="-1"/>
                <w:lang w:val="ru-RU"/>
              </w:rPr>
              <w:t>дминистративного</w:t>
            </w:r>
            <w:r w:rsidR="00293CB9">
              <w:rPr>
                <w:rFonts w:ascii="Times New Roman" w:hAnsi="Times New Roman" w:cs="Times New Roman"/>
                <w:spacing w:val="-1"/>
                <w:lang w:val="ru-RU"/>
              </w:rPr>
              <w:t xml:space="preserve"> </w:t>
            </w:r>
            <w:r w:rsidRPr="00293CB9">
              <w:rPr>
                <w:rFonts w:ascii="Times New Roman" w:hAnsi="Times New Roman" w:cs="Times New Roman"/>
                <w:lang w:val="ru-RU"/>
              </w:rPr>
              <w:t>регламента</w:t>
            </w:r>
          </w:p>
        </w:tc>
        <w:tc>
          <w:tcPr>
            <w:tcW w:w="2844" w:type="dxa"/>
            <w:gridSpan w:val="3"/>
          </w:tcPr>
          <w:p w14:paraId="504F2C4B" w14:textId="25C40D9C" w:rsidR="006D3E16" w:rsidRPr="00293CB9" w:rsidRDefault="006D3E16" w:rsidP="00342986">
            <w:pPr>
              <w:pStyle w:val="TableParagraph"/>
              <w:ind w:left="107" w:right="108"/>
              <w:jc w:val="both"/>
              <w:rPr>
                <w:rFonts w:ascii="Times New Roman" w:hAnsi="Times New Roman" w:cs="Times New Roman"/>
                <w:lang w:val="ru-RU"/>
              </w:rPr>
            </w:pPr>
            <w:r w:rsidRPr="00293CB9">
              <w:rPr>
                <w:rFonts w:ascii="Times New Roman" w:hAnsi="Times New Roman" w:cs="Times New Roman"/>
                <w:lang w:val="ru-RU"/>
              </w:rPr>
              <w:t>Регистрация заявления,</w:t>
            </w:r>
            <w:r w:rsidR="00293CB9">
              <w:rPr>
                <w:rFonts w:ascii="Times New Roman" w:hAnsi="Times New Roman" w:cs="Times New Roman"/>
                <w:lang w:val="ru-RU"/>
              </w:rPr>
              <w:t xml:space="preserve"> </w:t>
            </w:r>
            <w:r w:rsidRPr="00293CB9">
              <w:rPr>
                <w:rFonts w:ascii="Times New Roman" w:hAnsi="Times New Roman" w:cs="Times New Roman"/>
                <w:lang w:val="ru-RU"/>
              </w:rPr>
              <w:t>проверка документов в</w:t>
            </w:r>
            <w:r w:rsidR="00293CB9">
              <w:rPr>
                <w:rFonts w:ascii="Times New Roman" w:hAnsi="Times New Roman" w:cs="Times New Roman"/>
                <w:lang w:val="ru-RU"/>
              </w:rPr>
              <w:t xml:space="preserve"> </w:t>
            </w:r>
            <w:r w:rsidRPr="00293CB9">
              <w:rPr>
                <w:rFonts w:ascii="Times New Roman" w:hAnsi="Times New Roman" w:cs="Times New Roman"/>
                <w:lang w:val="ru-RU"/>
              </w:rPr>
              <w:t>соответствии с</w:t>
            </w:r>
            <w:r w:rsidR="00293CB9">
              <w:rPr>
                <w:rFonts w:ascii="Times New Roman" w:hAnsi="Times New Roman" w:cs="Times New Roman"/>
                <w:lang w:val="ru-RU"/>
              </w:rPr>
              <w:t xml:space="preserve"> </w:t>
            </w:r>
            <w:r w:rsidR="00CC38A0">
              <w:rPr>
                <w:rFonts w:ascii="Times New Roman" w:hAnsi="Times New Roman" w:cs="Times New Roman"/>
                <w:lang w:val="ru-RU"/>
              </w:rPr>
              <w:t>подпункта</w:t>
            </w:r>
            <w:r w:rsidRPr="00293CB9">
              <w:rPr>
                <w:rFonts w:ascii="Times New Roman" w:hAnsi="Times New Roman" w:cs="Times New Roman"/>
                <w:lang w:val="ru-RU"/>
              </w:rPr>
              <w:t>м</w:t>
            </w:r>
            <w:r w:rsidR="00CC38A0">
              <w:rPr>
                <w:rFonts w:ascii="Times New Roman" w:hAnsi="Times New Roman" w:cs="Times New Roman"/>
                <w:lang w:val="ru-RU"/>
              </w:rPr>
              <w:t>и</w:t>
            </w:r>
            <w:r w:rsidR="00293CB9">
              <w:rPr>
                <w:rFonts w:ascii="Times New Roman" w:hAnsi="Times New Roman" w:cs="Times New Roman"/>
                <w:lang w:val="ru-RU"/>
              </w:rPr>
              <w:t xml:space="preserve"> </w:t>
            </w:r>
            <w:r w:rsidRPr="00293CB9">
              <w:rPr>
                <w:rFonts w:ascii="Times New Roman" w:hAnsi="Times New Roman" w:cs="Times New Roman"/>
                <w:lang w:val="ru-RU"/>
              </w:rPr>
              <w:t>2, 3</w:t>
            </w:r>
            <w:r w:rsidR="00293CB9">
              <w:rPr>
                <w:rFonts w:ascii="Times New Roman" w:hAnsi="Times New Roman" w:cs="Times New Roman"/>
                <w:lang w:val="ru-RU"/>
              </w:rPr>
              <w:t xml:space="preserve"> </w:t>
            </w:r>
            <w:r w:rsidRPr="00293CB9">
              <w:rPr>
                <w:rFonts w:ascii="Times New Roman" w:hAnsi="Times New Roman" w:cs="Times New Roman"/>
                <w:lang w:val="ru-RU"/>
              </w:rPr>
              <w:t>пункта</w:t>
            </w:r>
            <w:r w:rsidR="00293CB9">
              <w:rPr>
                <w:rFonts w:ascii="Times New Roman" w:hAnsi="Times New Roman" w:cs="Times New Roman"/>
                <w:lang w:val="ru-RU"/>
              </w:rPr>
              <w:t xml:space="preserve"> </w:t>
            </w:r>
            <w:r w:rsidRPr="00293CB9">
              <w:rPr>
                <w:rFonts w:ascii="Times New Roman" w:hAnsi="Times New Roman" w:cs="Times New Roman"/>
                <w:lang w:val="ru-RU"/>
              </w:rPr>
              <w:t>2.8</w:t>
            </w:r>
            <w:r w:rsidR="00293CB9">
              <w:rPr>
                <w:rFonts w:ascii="Times New Roman" w:hAnsi="Times New Roman" w:cs="Times New Roman"/>
                <w:lang w:val="ru-RU"/>
              </w:rPr>
              <w:t xml:space="preserve"> </w:t>
            </w:r>
            <w:r w:rsidRPr="00293CB9">
              <w:rPr>
                <w:rFonts w:ascii="Times New Roman" w:hAnsi="Times New Roman" w:cs="Times New Roman"/>
                <w:lang w:val="ru-RU"/>
              </w:rPr>
              <w:t>настоящего</w:t>
            </w:r>
            <w:r w:rsidR="00293CB9">
              <w:rPr>
                <w:rFonts w:ascii="Times New Roman" w:hAnsi="Times New Roman" w:cs="Times New Roman"/>
                <w:lang w:val="ru-RU"/>
              </w:rPr>
              <w:t xml:space="preserve"> </w:t>
            </w:r>
            <w:r w:rsidR="003A459F">
              <w:rPr>
                <w:rFonts w:ascii="Times New Roman" w:hAnsi="Times New Roman" w:cs="Times New Roman"/>
                <w:lang w:val="ru-RU"/>
              </w:rPr>
              <w:t>а</w:t>
            </w:r>
            <w:r w:rsidRPr="00293CB9">
              <w:rPr>
                <w:rFonts w:ascii="Times New Roman" w:hAnsi="Times New Roman" w:cs="Times New Roman"/>
                <w:lang w:val="ru-RU"/>
              </w:rPr>
              <w:t>дминистративного</w:t>
            </w:r>
            <w:r w:rsidR="00293CB9">
              <w:rPr>
                <w:rFonts w:ascii="Times New Roman" w:hAnsi="Times New Roman" w:cs="Times New Roman"/>
                <w:lang w:val="ru-RU"/>
              </w:rPr>
              <w:t xml:space="preserve"> </w:t>
            </w:r>
            <w:r w:rsidRPr="00293CB9">
              <w:rPr>
                <w:rFonts w:ascii="Times New Roman" w:hAnsi="Times New Roman" w:cs="Times New Roman"/>
                <w:lang w:val="ru-RU"/>
              </w:rPr>
              <w:t>регламента, передача</w:t>
            </w:r>
            <w:r w:rsidR="00293CB9">
              <w:rPr>
                <w:rFonts w:ascii="Times New Roman" w:hAnsi="Times New Roman" w:cs="Times New Roman"/>
                <w:lang w:val="ru-RU"/>
              </w:rPr>
              <w:t xml:space="preserve"> </w:t>
            </w:r>
            <w:r w:rsidRPr="00293CB9">
              <w:rPr>
                <w:rFonts w:ascii="Times New Roman" w:hAnsi="Times New Roman" w:cs="Times New Roman"/>
                <w:lang w:val="ru-RU"/>
              </w:rPr>
              <w:t>заявления</w:t>
            </w:r>
            <w:r w:rsidR="00293CB9">
              <w:rPr>
                <w:rFonts w:ascii="Times New Roman" w:hAnsi="Times New Roman" w:cs="Times New Roman"/>
                <w:lang w:val="ru-RU"/>
              </w:rPr>
              <w:t xml:space="preserve"> </w:t>
            </w:r>
            <w:r w:rsidRPr="00293CB9">
              <w:rPr>
                <w:rFonts w:ascii="Times New Roman" w:hAnsi="Times New Roman" w:cs="Times New Roman"/>
                <w:lang w:val="ru-RU"/>
              </w:rPr>
              <w:t>и</w:t>
            </w:r>
            <w:r w:rsidR="00293CB9">
              <w:rPr>
                <w:rFonts w:ascii="Times New Roman" w:hAnsi="Times New Roman" w:cs="Times New Roman"/>
                <w:lang w:val="ru-RU"/>
              </w:rPr>
              <w:t xml:space="preserve"> </w:t>
            </w:r>
            <w:r w:rsidRPr="00293CB9">
              <w:rPr>
                <w:rFonts w:ascii="Times New Roman" w:hAnsi="Times New Roman" w:cs="Times New Roman"/>
                <w:lang w:val="ru-RU"/>
              </w:rPr>
              <w:t>документов</w:t>
            </w:r>
            <w:r w:rsidR="00293CB9">
              <w:rPr>
                <w:rFonts w:ascii="Times New Roman" w:hAnsi="Times New Roman" w:cs="Times New Roman"/>
                <w:lang w:val="ru-RU"/>
              </w:rPr>
              <w:t xml:space="preserve"> </w:t>
            </w:r>
            <w:r w:rsidRPr="00293CB9">
              <w:rPr>
                <w:rFonts w:ascii="Times New Roman" w:hAnsi="Times New Roman" w:cs="Times New Roman"/>
                <w:lang w:val="ru-RU"/>
              </w:rPr>
              <w:t>должностным лицом</w:t>
            </w:r>
            <w:r w:rsidR="00293CB9">
              <w:rPr>
                <w:rFonts w:ascii="Times New Roman" w:hAnsi="Times New Roman" w:cs="Times New Roman"/>
                <w:lang w:val="ru-RU"/>
              </w:rPr>
              <w:t xml:space="preserve"> </w:t>
            </w:r>
            <w:r w:rsidR="003A459F" w:rsidRPr="003A459F">
              <w:rPr>
                <w:rFonts w:ascii="Times New Roman" w:eastAsia="Calibri" w:hAnsi="Times New Roman" w:cs="Times New Roman"/>
                <w:color w:val="000000" w:themeColor="text1"/>
                <w:lang w:val="ru-RU"/>
              </w:rPr>
              <w:t xml:space="preserve">уполномоченного учреждения </w:t>
            </w:r>
            <w:r w:rsidRPr="00293CB9">
              <w:rPr>
                <w:rFonts w:ascii="Times New Roman" w:hAnsi="Times New Roman" w:cs="Times New Roman"/>
                <w:lang w:val="ru-RU"/>
              </w:rPr>
              <w:t>для назначения</w:t>
            </w:r>
            <w:r w:rsidR="00293CB9">
              <w:rPr>
                <w:rFonts w:ascii="Times New Roman" w:hAnsi="Times New Roman" w:cs="Times New Roman"/>
                <w:lang w:val="ru-RU"/>
              </w:rPr>
              <w:t xml:space="preserve"> </w:t>
            </w:r>
            <w:r w:rsidRPr="00293CB9">
              <w:rPr>
                <w:rFonts w:ascii="Times New Roman" w:hAnsi="Times New Roman" w:cs="Times New Roman"/>
                <w:lang w:val="ru-RU"/>
              </w:rPr>
              <w:t>ответственного</w:t>
            </w:r>
            <w:r w:rsidR="00293CB9">
              <w:rPr>
                <w:rFonts w:ascii="Times New Roman" w:hAnsi="Times New Roman" w:cs="Times New Roman"/>
                <w:lang w:val="ru-RU"/>
              </w:rPr>
              <w:t xml:space="preserve"> </w:t>
            </w:r>
            <w:r w:rsidRPr="00293CB9">
              <w:rPr>
                <w:rFonts w:ascii="Times New Roman" w:hAnsi="Times New Roman" w:cs="Times New Roman"/>
                <w:lang w:val="ru-RU"/>
              </w:rPr>
              <w:t>исполнителя</w:t>
            </w:r>
          </w:p>
        </w:tc>
        <w:tc>
          <w:tcPr>
            <w:tcW w:w="1984" w:type="dxa"/>
            <w:gridSpan w:val="2"/>
          </w:tcPr>
          <w:p w14:paraId="08632658" w14:textId="77777777" w:rsidR="006D3E16" w:rsidRPr="00293CB9" w:rsidRDefault="006D3E16" w:rsidP="00342986">
            <w:pPr>
              <w:pStyle w:val="TableParagraph"/>
              <w:jc w:val="both"/>
              <w:rPr>
                <w:rFonts w:ascii="Times New Roman" w:hAnsi="Times New Roman" w:cs="Times New Roman"/>
                <w:lang w:val="ru-RU"/>
              </w:rPr>
            </w:pPr>
            <w:r w:rsidRPr="00293CB9">
              <w:rPr>
                <w:rFonts w:ascii="Times New Roman" w:hAnsi="Times New Roman" w:cs="Times New Roman"/>
              </w:rPr>
              <w:t>1</w:t>
            </w:r>
            <w:r w:rsidR="00293CB9">
              <w:rPr>
                <w:rFonts w:ascii="Times New Roman" w:hAnsi="Times New Roman" w:cs="Times New Roman"/>
              </w:rPr>
              <w:t xml:space="preserve"> </w:t>
            </w:r>
            <w:proofErr w:type="spellStart"/>
            <w:r w:rsidR="00293CB9">
              <w:rPr>
                <w:rFonts w:ascii="Times New Roman" w:hAnsi="Times New Roman" w:cs="Times New Roman"/>
              </w:rPr>
              <w:t>рабоч</w:t>
            </w:r>
            <w:r w:rsidR="00293CB9">
              <w:rPr>
                <w:rFonts w:ascii="Times New Roman" w:hAnsi="Times New Roman" w:cs="Times New Roman"/>
                <w:lang w:val="ru-RU"/>
              </w:rPr>
              <w:t>ий</w:t>
            </w:r>
            <w:proofErr w:type="spellEnd"/>
            <w:r w:rsidRPr="00293CB9">
              <w:rPr>
                <w:rFonts w:ascii="Times New Roman" w:hAnsi="Times New Roman" w:cs="Times New Roman"/>
              </w:rPr>
              <w:t xml:space="preserve"> д</w:t>
            </w:r>
            <w:proofErr w:type="spellStart"/>
            <w:r w:rsidR="00293CB9">
              <w:rPr>
                <w:rFonts w:ascii="Times New Roman" w:hAnsi="Times New Roman" w:cs="Times New Roman"/>
                <w:lang w:val="ru-RU"/>
              </w:rPr>
              <w:t>ень</w:t>
            </w:r>
            <w:proofErr w:type="spellEnd"/>
          </w:p>
        </w:tc>
        <w:tc>
          <w:tcPr>
            <w:tcW w:w="2410" w:type="dxa"/>
            <w:gridSpan w:val="2"/>
          </w:tcPr>
          <w:p w14:paraId="5EC2C36D" w14:textId="259072F4" w:rsidR="006D3E16" w:rsidRPr="00293CB9" w:rsidRDefault="001449F5" w:rsidP="004617F4">
            <w:pPr>
              <w:pStyle w:val="TableParagraph"/>
              <w:ind w:left="116" w:right="146"/>
              <w:jc w:val="both"/>
              <w:rPr>
                <w:rFonts w:ascii="Times New Roman" w:hAnsi="Times New Roman" w:cs="Times New Roman"/>
                <w:lang w:val="ru-RU"/>
              </w:rPr>
            </w:pPr>
            <w:r>
              <w:rPr>
                <w:rFonts w:ascii="Times New Roman" w:hAnsi="Times New Roman" w:cs="Times New Roman"/>
                <w:lang w:val="ru-RU"/>
              </w:rPr>
              <w:t xml:space="preserve">Специалист уполномоченного учреждения, </w:t>
            </w:r>
            <w:r w:rsidR="006D3E16" w:rsidRPr="00293CB9">
              <w:rPr>
                <w:rFonts w:ascii="Times New Roman" w:hAnsi="Times New Roman" w:cs="Times New Roman"/>
                <w:lang w:val="ru-RU"/>
              </w:rPr>
              <w:t>ответственн</w:t>
            </w:r>
            <w:r>
              <w:rPr>
                <w:rFonts w:ascii="Times New Roman" w:hAnsi="Times New Roman" w:cs="Times New Roman"/>
                <w:lang w:val="ru-RU"/>
              </w:rPr>
              <w:t>ый</w:t>
            </w:r>
            <w:r w:rsidR="006D3E16" w:rsidRPr="00293CB9">
              <w:rPr>
                <w:rFonts w:ascii="Times New Roman" w:hAnsi="Times New Roman" w:cs="Times New Roman"/>
                <w:lang w:val="ru-RU"/>
              </w:rPr>
              <w:t xml:space="preserve"> за прием и регистрацию заявления и документов</w:t>
            </w:r>
            <w:r w:rsidR="00737CAB">
              <w:rPr>
                <w:rFonts w:ascii="Times New Roman" w:hAnsi="Times New Roman" w:cs="Times New Roman"/>
                <w:lang w:val="ru-RU"/>
              </w:rPr>
              <w:t xml:space="preserve"> </w:t>
            </w:r>
            <w:r w:rsidR="003A459F" w:rsidRPr="003A459F">
              <w:rPr>
                <w:rFonts w:ascii="Times New Roman" w:eastAsia="Calibri" w:hAnsi="Times New Roman" w:cs="Times New Roman"/>
                <w:color w:val="000000" w:themeColor="text1"/>
                <w:sz w:val="28"/>
                <w:szCs w:val="28"/>
                <w:lang w:val="ru-RU"/>
              </w:rPr>
              <w:t xml:space="preserve"> </w:t>
            </w:r>
          </w:p>
        </w:tc>
        <w:tc>
          <w:tcPr>
            <w:tcW w:w="2552" w:type="dxa"/>
            <w:gridSpan w:val="3"/>
          </w:tcPr>
          <w:p w14:paraId="70D0150C" w14:textId="01519CFD" w:rsidR="006D3E16" w:rsidRPr="00293CB9" w:rsidRDefault="006D3E16" w:rsidP="00342986">
            <w:pPr>
              <w:pStyle w:val="TableParagraph"/>
              <w:ind w:left="106"/>
              <w:jc w:val="both"/>
              <w:rPr>
                <w:rFonts w:ascii="Times New Roman" w:hAnsi="Times New Roman" w:cs="Times New Roman"/>
                <w:lang w:val="ru-RU"/>
              </w:rPr>
            </w:pPr>
            <w:r w:rsidRPr="00293CB9">
              <w:rPr>
                <w:rFonts w:ascii="Times New Roman" w:hAnsi="Times New Roman" w:cs="Times New Roman"/>
                <w:lang w:val="ru-RU"/>
              </w:rPr>
              <w:t>Наличие/отсутствие</w:t>
            </w:r>
            <w:r w:rsidR="00737CAB">
              <w:rPr>
                <w:rFonts w:ascii="Times New Roman" w:hAnsi="Times New Roman" w:cs="Times New Roman"/>
                <w:lang w:val="ru-RU"/>
              </w:rPr>
              <w:t xml:space="preserve"> </w:t>
            </w:r>
            <w:r w:rsidRPr="00293CB9">
              <w:rPr>
                <w:rFonts w:ascii="Times New Roman" w:hAnsi="Times New Roman" w:cs="Times New Roman"/>
                <w:lang w:val="ru-RU"/>
              </w:rPr>
              <w:t>оснований для отказа в приеме документов,</w:t>
            </w:r>
            <w:r w:rsidR="00737CAB">
              <w:rPr>
                <w:rFonts w:ascii="Times New Roman" w:hAnsi="Times New Roman" w:cs="Times New Roman"/>
                <w:lang w:val="ru-RU"/>
              </w:rPr>
              <w:t xml:space="preserve"> </w:t>
            </w:r>
            <w:r w:rsidRPr="00293CB9">
              <w:rPr>
                <w:rFonts w:ascii="Times New Roman" w:hAnsi="Times New Roman" w:cs="Times New Roman"/>
                <w:lang w:val="ru-RU"/>
              </w:rPr>
              <w:t>предусмотренных</w:t>
            </w:r>
            <w:r w:rsidR="00737CAB">
              <w:rPr>
                <w:rFonts w:ascii="Times New Roman" w:hAnsi="Times New Roman" w:cs="Times New Roman"/>
                <w:lang w:val="ru-RU"/>
              </w:rPr>
              <w:t xml:space="preserve"> </w:t>
            </w:r>
            <w:r w:rsidR="006E5FB7">
              <w:rPr>
                <w:rFonts w:ascii="Times New Roman" w:hAnsi="Times New Roman" w:cs="Times New Roman"/>
                <w:lang w:val="ru-RU"/>
              </w:rPr>
              <w:t>под</w:t>
            </w:r>
            <w:r w:rsidRPr="00293CB9">
              <w:rPr>
                <w:rFonts w:ascii="Times New Roman" w:hAnsi="Times New Roman" w:cs="Times New Roman"/>
                <w:lang w:val="ru-RU"/>
              </w:rPr>
              <w:t xml:space="preserve">пунктами </w:t>
            </w:r>
            <w:r w:rsidR="006E5FB7">
              <w:rPr>
                <w:rFonts w:ascii="Times New Roman" w:hAnsi="Times New Roman" w:cs="Times New Roman"/>
                <w:lang w:val="ru-RU"/>
              </w:rPr>
              <w:t xml:space="preserve">1 и 2 пункта 2.14 </w:t>
            </w:r>
            <w:r w:rsidRPr="00293CB9">
              <w:rPr>
                <w:rFonts w:ascii="Times New Roman" w:hAnsi="Times New Roman" w:cs="Times New Roman"/>
                <w:lang w:val="ru-RU"/>
              </w:rPr>
              <w:t>и</w:t>
            </w:r>
            <w:r w:rsidR="006E5FB7">
              <w:rPr>
                <w:rFonts w:ascii="Times New Roman" w:hAnsi="Times New Roman" w:cs="Times New Roman"/>
                <w:lang w:val="ru-RU"/>
              </w:rPr>
              <w:t xml:space="preserve"> пунктом</w:t>
            </w:r>
            <w:r w:rsidRPr="00293CB9">
              <w:rPr>
                <w:rFonts w:ascii="Times New Roman" w:hAnsi="Times New Roman" w:cs="Times New Roman"/>
                <w:lang w:val="ru-RU"/>
              </w:rPr>
              <w:t xml:space="preserve"> 2.1</w:t>
            </w:r>
            <w:r w:rsidR="006E5FB7">
              <w:rPr>
                <w:rFonts w:ascii="Times New Roman" w:hAnsi="Times New Roman" w:cs="Times New Roman"/>
                <w:lang w:val="ru-RU"/>
              </w:rPr>
              <w:t>5</w:t>
            </w:r>
            <w:r w:rsidR="00737CAB">
              <w:rPr>
                <w:rFonts w:ascii="Times New Roman" w:hAnsi="Times New Roman" w:cs="Times New Roman"/>
                <w:lang w:val="ru-RU"/>
              </w:rPr>
              <w:t xml:space="preserve"> </w:t>
            </w:r>
            <w:r w:rsidRPr="00293CB9">
              <w:rPr>
                <w:rFonts w:ascii="Times New Roman" w:hAnsi="Times New Roman" w:cs="Times New Roman"/>
                <w:lang w:val="ru-RU"/>
              </w:rPr>
              <w:t>настоящего</w:t>
            </w:r>
            <w:r w:rsidR="00CC38A0">
              <w:rPr>
                <w:rFonts w:ascii="Times New Roman" w:hAnsi="Times New Roman" w:cs="Times New Roman"/>
                <w:lang w:val="ru-RU"/>
              </w:rPr>
              <w:t xml:space="preserve"> </w:t>
            </w:r>
            <w:r w:rsidR="003A459F">
              <w:rPr>
                <w:rFonts w:ascii="Times New Roman" w:hAnsi="Times New Roman" w:cs="Times New Roman"/>
                <w:lang w:val="ru-RU"/>
              </w:rPr>
              <w:t>а</w:t>
            </w:r>
            <w:r w:rsidRPr="00293CB9">
              <w:rPr>
                <w:rFonts w:ascii="Times New Roman" w:hAnsi="Times New Roman" w:cs="Times New Roman"/>
                <w:lang w:val="ru-RU"/>
              </w:rPr>
              <w:t>дминистративного</w:t>
            </w:r>
            <w:r w:rsidR="00CC38A0">
              <w:rPr>
                <w:rFonts w:ascii="Times New Roman" w:hAnsi="Times New Roman" w:cs="Times New Roman"/>
                <w:lang w:val="ru-RU"/>
              </w:rPr>
              <w:t xml:space="preserve"> </w:t>
            </w:r>
            <w:r w:rsidRPr="00293CB9">
              <w:rPr>
                <w:rFonts w:ascii="Times New Roman" w:hAnsi="Times New Roman" w:cs="Times New Roman"/>
                <w:lang w:val="ru-RU"/>
              </w:rPr>
              <w:t>регламента</w:t>
            </w:r>
          </w:p>
        </w:tc>
        <w:tc>
          <w:tcPr>
            <w:tcW w:w="3020" w:type="dxa"/>
            <w:gridSpan w:val="2"/>
          </w:tcPr>
          <w:p w14:paraId="79C44F23" w14:textId="77777777" w:rsidR="006E5FB7" w:rsidRPr="006E5FB7" w:rsidRDefault="006D3E16" w:rsidP="00342986">
            <w:pPr>
              <w:adjustRightInd w:val="0"/>
              <w:jc w:val="both"/>
              <w:rPr>
                <w:rFonts w:ascii="Times New Roman" w:eastAsia="Times New Roman" w:hAnsi="Times New Roman" w:cs="Times New Roman"/>
                <w:lang w:val="ru-RU"/>
              </w:rPr>
            </w:pPr>
            <w:r w:rsidRPr="006E5FB7">
              <w:rPr>
                <w:rFonts w:ascii="Times New Roman" w:eastAsia="Times New Roman" w:hAnsi="Times New Roman" w:cs="Times New Roman"/>
                <w:lang w:val="ru-RU"/>
              </w:rPr>
              <w:t>Регистрация заявления и документов</w:t>
            </w:r>
            <w:r w:rsidR="006E5FB7" w:rsidRPr="006E5FB7">
              <w:rPr>
                <w:rFonts w:ascii="Times New Roman" w:eastAsia="Times New Roman" w:hAnsi="Times New Roman" w:cs="Times New Roman"/>
                <w:lang w:val="ru-RU"/>
              </w:rPr>
              <w:t xml:space="preserve"> на платформе межведомственного электронного взаимодействия Республики Башкортостан</w:t>
            </w:r>
          </w:p>
          <w:p w14:paraId="04B2E214" w14:textId="77777777" w:rsidR="00342986" w:rsidRDefault="006E5FB7" w:rsidP="00342986">
            <w:pPr>
              <w:jc w:val="both"/>
              <w:rPr>
                <w:rFonts w:ascii="Times New Roman" w:hAnsi="Times New Roman" w:cs="Times New Roman"/>
                <w:lang w:val="ru-RU"/>
              </w:rPr>
            </w:pPr>
            <w:r w:rsidRPr="006E5FB7">
              <w:rPr>
                <w:rFonts w:ascii="Times New Roman" w:eastAsia="Times New Roman" w:hAnsi="Times New Roman" w:cs="Times New Roman"/>
                <w:lang w:val="ru-RU"/>
              </w:rPr>
              <w:t>(</w:t>
            </w:r>
            <w:hyperlink r:id="rId11" w:history="1">
              <w:r w:rsidR="003A459F" w:rsidRPr="003A4DD0">
                <w:rPr>
                  <w:rStyle w:val="a4"/>
                  <w:rFonts w:ascii="Times New Roman" w:eastAsia="Times New Roman" w:hAnsi="Times New Roman" w:cs="Times New Roman"/>
                  <w:color w:val="000000" w:themeColor="text1"/>
                  <w:u w:val="none"/>
                </w:rPr>
                <w:t>https</w:t>
              </w:r>
              <w:r w:rsidR="003A459F" w:rsidRPr="003A4DD0">
                <w:rPr>
                  <w:rStyle w:val="a4"/>
                  <w:rFonts w:ascii="Times New Roman" w:eastAsia="Times New Roman" w:hAnsi="Times New Roman" w:cs="Times New Roman"/>
                  <w:color w:val="000000" w:themeColor="text1"/>
                  <w:u w:val="none"/>
                  <w:lang w:val="ru-RU"/>
                </w:rPr>
                <w:t>://</w:t>
              </w:r>
              <w:proofErr w:type="spellStart"/>
              <w:r w:rsidR="003A459F" w:rsidRPr="003A4DD0">
                <w:rPr>
                  <w:rStyle w:val="a4"/>
                  <w:rFonts w:ascii="Times New Roman" w:eastAsia="Times New Roman" w:hAnsi="Times New Roman" w:cs="Times New Roman"/>
                  <w:color w:val="000000" w:themeColor="text1"/>
                  <w:u w:val="none"/>
                </w:rPr>
                <w:t>vis</w:t>
              </w:r>
              <w:proofErr w:type="spellEnd"/>
              <w:r w:rsidR="003A459F" w:rsidRPr="003A4DD0">
                <w:rPr>
                  <w:rStyle w:val="a4"/>
                  <w:rFonts w:ascii="Times New Roman" w:eastAsia="Times New Roman" w:hAnsi="Times New Roman" w:cs="Times New Roman"/>
                  <w:color w:val="000000" w:themeColor="text1"/>
                  <w:u w:val="none"/>
                  <w:lang w:val="ru-RU"/>
                </w:rPr>
                <w:t>.</w:t>
              </w:r>
              <w:proofErr w:type="spellStart"/>
              <w:r w:rsidR="003A459F" w:rsidRPr="003A4DD0">
                <w:rPr>
                  <w:rStyle w:val="a4"/>
                  <w:rFonts w:ascii="Times New Roman" w:eastAsia="Times New Roman" w:hAnsi="Times New Roman" w:cs="Times New Roman"/>
                  <w:color w:val="000000" w:themeColor="text1"/>
                  <w:u w:val="none"/>
                </w:rPr>
                <w:t>bashkortostan</w:t>
              </w:r>
              <w:proofErr w:type="spellEnd"/>
              <w:r w:rsidR="003A459F" w:rsidRPr="003A4DD0">
                <w:rPr>
                  <w:rStyle w:val="a4"/>
                  <w:rFonts w:ascii="Times New Roman" w:eastAsia="Times New Roman" w:hAnsi="Times New Roman" w:cs="Times New Roman"/>
                  <w:color w:val="000000" w:themeColor="text1"/>
                  <w:u w:val="none"/>
                  <w:lang w:val="ru-RU"/>
                </w:rPr>
                <w:t>.</w:t>
              </w:r>
              <w:proofErr w:type="spellStart"/>
              <w:r w:rsidR="003A459F" w:rsidRPr="003A4DD0">
                <w:rPr>
                  <w:rStyle w:val="a4"/>
                  <w:rFonts w:ascii="Times New Roman" w:eastAsia="Times New Roman" w:hAnsi="Times New Roman" w:cs="Times New Roman"/>
                  <w:color w:val="000000" w:themeColor="text1"/>
                  <w:u w:val="none"/>
                </w:rPr>
                <w:t>ru</w:t>
              </w:r>
              <w:proofErr w:type="spellEnd"/>
              <w:r w:rsidR="003A459F" w:rsidRPr="003A4DD0">
                <w:rPr>
                  <w:rStyle w:val="a4"/>
                  <w:rFonts w:ascii="Times New Roman" w:eastAsia="Times New Roman" w:hAnsi="Times New Roman" w:cs="Times New Roman"/>
                  <w:color w:val="000000" w:themeColor="text1"/>
                  <w:u w:val="none"/>
                  <w:lang w:val="ru-RU"/>
                </w:rPr>
                <w:t>/</w:t>
              </w:r>
            </w:hyperlink>
            <w:r w:rsidRPr="006E5FB7">
              <w:rPr>
                <w:rFonts w:ascii="Times New Roman" w:eastAsia="Times New Roman" w:hAnsi="Times New Roman" w:cs="Times New Roman"/>
                <w:lang w:val="ru-RU"/>
              </w:rPr>
              <w:t>)</w:t>
            </w:r>
            <w:r w:rsidR="003A459F">
              <w:rPr>
                <w:rFonts w:eastAsia="Times New Roman"/>
                <w:lang w:val="ru-RU"/>
              </w:rPr>
              <w:t xml:space="preserve">; </w:t>
            </w:r>
            <w:r w:rsidR="006D3E16" w:rsidRPr="00293CB9">
              <w:rPr>
                <w:rFonts w:ascii="Times New Roman" w:hAnsi="Times New Roman" w:cs="Times New Roman"/>
                <w:lang w:val="ru-RU"/>
              </w:rPr>
              <w:t>назначение ответственного исполнителя.</w:t>
            </w:r>
          </w:p>
          <w:p w14:paraId="7A46BB69" w14:textId="5D97DB47" w:rsidR="006D3E16" w:rsidRPr="00342986" w:rsidRDefault="006D3E16" w:rsidP="00342986">
            <w:pPr>
              <w:jc w:val="both"/>
              <w:rPr>
                <w:rFonts w:ascii="Times New Roman" w:eastAsia="Times New Roman" w:hAnsi="Times New Roman" w:cs="Times New Roman"/>
                <w:lang w:val="ru-RU"/>
              </w:rPr>
            </w:pPr>
            <w:r w:rsidRPr="00293CB9">
              <w:rPr>
                <w:rFonts w:ascii="Times New Roman" w:hAnsi="Times New Roman" w:cs="Times New Roman"/>
                <w:lang w:val="ru-RU"/>
              </w:rPr>
              <w:t>При поступлении</w:t>
            </w:r>
            <w:r w:rsidR="00737CAB">
              <w:rPr>
                <w:rFonts w:ascii="Times New Roman" w:hAnsi="Times New Roman" w:cs="Times New Roman"/>
                <w:lang w:val="ru-RU"/>
              </w:rPr>
              <w:t xml:space="preserve"> </w:t>
            </w:r>
            <w:r w:rsidRPr="00293CB9">
              <w:rPr>
                <w:rFonts w:ascii="Times New Roman" w:hAnsi="Times New Roman" w:cs="Times New Roman"/>
                <w:lang w:val="ru-RU"/>
              </w:rPr>
              <w:t>заявления</w:t>
            </w:r>
            <w:r w:rsidR="00737CAB">
              <w:rPr>
                <w:rFonts w:ascii="Times New Roman" w:hAnsi="Times New Roman" w:cs="Times New Roman"/>
                <w:lang w:val="ru-RU"/>
              </w:rPr>
              <w:t xml:space="preserve"> </w:t>
            </w:r>
            <w:r w:rsidRPr="00293CB9">
              <w:rPr>
                <w:rFonts w:ascii="Times New Roman" w:hAnsi="Times New Roman" w:cs="Times New Roman"/>
                <w:lang w:val="ru-RU"/>
              </w:rPr>
              <w:t>на</w:t>
            </w:r>
            <w:r w:rsidR="00737CAB">
              <w:rPr>
                <w:rFonts w:ascii="Times New Roman" w:hAnsi="Times New Roman" w:cs="Times New Roman"/>
                <w:lang w:val="ru-RU"/>
              </w:rPr>
              <w:t xml:space="preserve"> </w:t>
            </w:r>
            <w:r w:rsidRPr="00293CB9">
              <w:rPr>
                <w:rFonts w:ascii="Times New Roman" w:hAnsi="Times New Roman" w:cs="Times New Roman"/>
                <w:lang w:val="ru-RU"/>
              </w:rPr>
              <w:t>РПГУ</w:t>
            </w:r>
            <w:r w:rsidR="00CC38A0">
              <w:rPr>
                <w:rFonts w:ascii="Times New Roman" w:hAnsi="Times New Roman" w:cs="Times New Roman"/>
                <w:lang w:val="ru-RU"/>
              </w:rPr>
              <w:t xml:space="preserve"> </w:t>
            </w:r>
            <w:r w:rsidRPr="00293CB9">
              <w:rPr>
                <w:rFonts w:ascii="Times New Roman" w:hAnsi="Times New Roman" w:cs="Times New Roman"/>
                <w:lang w:val="ru-RU"/>
              </w:rPr>
              <w:t>–направление заявителю</w:t>
            </w:r>
            <w:r w:rsidR="00737CAB">
              <w:rPr>
                <w:rFonts w:ascii="Times New Roman" w:hAnsi="Times New Roman" w:cs="Times New Roman"/>
                <w:lang w:val="ru-RU"/>
              </w:rPr>
              <w:t xml:space="preserve"> </w:t>
            </w:r>
            <w:r w:rsidRPr="00293CB9">
              <w:rPr>
                <w:rFonts w:ascii="Times New Roman" w:hAnsi="Times New Roman" w:cs="Times New Roman"/>
                <w:lang w:val="ru-RU"/>
              </w:rPr>
              <w:t>электронного</w:t>
            </w:r>
            <w:r w:rsidR="00737CAB">
              <w:rPr>
                <w:rFonts w:ascii="Times New Roman" w:hAnsi="Times New Roman" w:cs="Times New Roman"/>
                <w:lang w:val="ru-RU"/>
              </w:rPr>
              <w:t xml:space="preserve"> </w:t>
            </w:r>
            <w:r w:rsidRPr="00293CB9">
              <w:rPr>
                <w:rFonts w:ascii="Times New Roman" w:hAnsi="Times New Roman" w:cs="Times New Roman"/>
                <w:lang w:val="ru-RU"/>
              </w:rPr>
              <w:t>сообщения о приеме</w:t>
            </w:r>
            <w:r w:rsidR="00737CAB">
              <w:rPr>
                <w:rFonts w:ascii="Times New Roman" w:hAnsi="Times New Roman" w:cs="Times New Roman"/>
                <w:lang w:val="ru-RU"/>
              </w:rPr>
              <w:t xml:space="preserve"> </w:t>
            </w:r>
            <w:r w:rsidRPr="00293CB9">
              <w:rPr>
                <w:rFonts w:ascii="Times New Roman" w:hAnsi="Times New Roman" w:cs="Times New Roman"/>
                <w:lang w:val="ru-RU"/>
              </w:rPr>
              <w:t>запроса</w:t>
            </w:r>
            <w:r w:rsidR="00CC38A0">
              <w:rPr>
                <w:rFonts w:ascii="Times New Roman" w:hAnsi="Times New Roman" w:cs="Times New Roman"/>
                <w:lang w:val="ru-RU"/>
              </w:rPr>
              <w:t>.</w:t>
            </w:r>
          </w:p>
          <w:p w14:paraId="069098C5" w14:textId="69ED0A7C" w:rsidR="006D3E16" w:rsidRPr="00293CB9" w:rsidRDefault="006D3E16" w:rsidP="00342986">
            <w:pPr>
              <w:pStyle w:val="TableParagraph"/>
              <w:ind w:right="204"/>
              <w:jc w:val="both"/>
              <w:rPr>
                <w:rFonts w:ascii="Times New Roman" w:hAnsi="Times New Roman" w:cs="Times New Roman"/>
                <w:lang w:val="ru-RU"/>
              </w:rPr>
            </w:pPr>
            <w:r w:rsidRPr="00293CB9">
              <w:rPr>
                <w:rFonts w:ascii="Times New Roman" w:hAnsi="Times New Roman" w:cs="Times New Roman"/>
                <w:lang w:val="ru-RU"/>
              </w:rPr>
              <w:t xml:space="preserve">Направление (выдача) уведомления об отказе в приеме документов, необходимых для предоставления </w:t>
            </w:r>
            <w:r w:rsidR="00AC13A6">
              <w:rPr>
                <w:rFonts w:ascii="Times New Roman" w:hAnsi="Times New Roman" w:cs="Times New Roman"/>
                <w:lang w:val="ru-RU"/>
              </w:rPr>
              <w:t>муниципальной</w:t>
            </w:r>
            <w:r w:rsidR="00AC13A6" w:rsidRPr="00293CB9">
              <w:rPr>
                <w:rFonts w:ascii="Times New Roman" w:hAnsi="Times New Roman" w:cs="Times New Roman"/>
                <w:lang w:val="ru-RU"/>
              </w:rPr>
              <w:t xml:space="preserve"> </w:t>
            </w:r>
            <w:r w:rsidRPr="00293CB9">
              <w:rPr>
                <w:rFonts w:ascii="Times New Roman" w:hAnsi="Times New Roman" w:cs="Times New Roman"/>
                <w:lang w:val="ru-RU"/>
              </w:rPr>
              <w:t>услуги</w:t>
            </w:r>
          </w:p>
        </w:tc>
      </w:tr>
      <w:tr w:rsidR="006D3E16" w:rsidRPr="00293CB9" w14:paraId="1F91D418" w14:textId="77777777" w:rsidTr="00342986">
        <w:trPr>
          <w:gridAfter w:val="1"/>
          <w:wAfter w:w="10" w:type="dxa"/>
          <w:trHeight w:val="563"/>
        </w:trPr>
        <w:tc>
          <w:tcPr>
            <w:tcW w:w="15338" w:type="dxa"/>
            <w:gridSpan w:val="12"/>
          </w:tcPr>
          <w:p w14:paraId="0C1F15BE" w14:textId="77777777" w:rsidR="006D3E16" w:rsidRPr="00293CB9" w:rsidRDefault="006D3E16" w:rsidP="00802BA5">
            <w:pPr>
              <w:pStyle w:val="TableParagraph"/>
              <w:ind w:left="169" w:right="655" w:firstLine="709"/>
              <w:jc w:val="center"/>
              <w:rPr>
                <w:rFonts w:ascii="Times New Roman" w:hAnsi="Times New Roman" w:cs="Times New Roman"/>
                <w:lang w:val="ru-RU"/>
              </w:rPr>
            </w:pPr>
            <w:r w:rsidRPr="00293CB9">
              <w:rPr>
                <w:rFonts w:ascii="Times New Roman" w:hAnsi="Times New Roman" w:cs="Times New Roman"/>
                <w:lang w:val="ru-RU"/>
              </w:rPr>
              <w:t>2. Проверка комплектности и рассмотрение документов, формирование и направление межведомственных запросов в органы (организации),</w:t>
            </w:r>
            <w:r w:rsidR="00C36405">
              <w:rPr>
                <w:rFonts w:ascii="Times New Roman" w:hAnsi="Times New Roman" w:cs="Times New Roman"/>
                <w:lang w:val="ru-RU"/>
              </w:rPr>
              <w:t xml:space="preserve"> </w:t>
            </w:r>
            <w:r w:rsidRPr="00293CB9">
              <w:rPr>
                <w:rFonts w:ascii="Times New Roman" w:hAnsi="Times New Roman" w:cs="Times New Roman"/>
                <w:lang w:val="ru-RU"/>
              </w:rPr>
              <w:t>участвующие</w:t>
            </w:r>
            <w:r w:rsidR="00CF653F">
              <w:rPr>
                <w:rFonts w:ascii="Times New Roman" w:hAnsi="Times New Roman" w:cs="Times New Roman"/>
                <w:lang w:val="ru-RU"/>
              </w:rPr>
              <w:t xml:space="preserve"> </w:t>
            </w:r>
            <w:r w:rsidRPr="00293CB9">
              <w:rPr>
                <w:rFonts w:ascii="Times New Roman" w:hAnsi="Times New Roman" w:cs="Times New Roman"/>
                <w:lang w:val="ru-RU"/>
              </w:rPr>
              <w:t>в предоставлении</w:t>
            </w:r>
            <w:r w:rsidR="00CF653F">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w:t>
            </w:r>
          </w:p>
        </w:tc>
      </w:tr>
      <w:tr w:rsidR="006E5FB7" w:rsidRPr="00293CB9" w14:paraId="1F900023" w14:textId="77777777" w:rsidTr="00342986">
        <w:trPr>
          <w:gridAfter w:val="1"/>
          <w:wAfter w:w="10" w:type="dxa"/>
          <w:trHeight w:val="1852"/>
        </w:trPr>
        <w:tc>
          <w:tcPr>
            <w:tcW w:w="2587" w:type="dxa"/>
            <w:gridSpan w:val="2"/>
            <w:vMerge w:val="restart"/>
          </w:tcPr>
          <w:p w14:paraId="38826DCB" w14:textId="4D9CA8E8" w:rsidR="006E5FB7" w:rsidRPr="00293CB9" w:rsidRDefault="006E5FB7" w:rsidP="00342986">
            <w:pPr>
              <w:pStyle w:val="TableParagraph"/>
              <w:ind w:left="107" w:right="153"/>
              <w:jc w:val="both"/>
              <w:rPr>
                <w:rFonts w:ascii="Times New Roman" w:hAnsi="Times New Roman" w:cs="Times New Roman"/>
                <w:lang w:val="ru-RU"/>
              </w:rPr>
            </w:pPr>
            <w:r w:rsidRPr="00293CB9">
              <w:rPr>
                <w:rFonts w:ascii="Times New Roman" w:hAnsi="Times New Roman" w:cs="Times New Roman"/>
                <w:lang w:val="ru-RU"/>
              </w:rPr>
              <w:lastRenderedPageBreak/>
              <w:t>Принятие</w:t>
            </w:r>
            <w:r>
              <w:rPr>
                <w:rFonts w:ascii="Times New Roman" w:hAnsi="Times New Roman" w:cs="Times New Roman"/>
                <w:lang w:val="ru-RU"/>
              </w:rPr>
              <w:t xml:space="preserve"> </w:t>
            </w:r>
            <w:r w:rsidRPr="00293CB9">
              <w:rPr>
                <w:rFonts w:ascii="Times New Roman" w:hAnsi="Times New Roman" w:cs="Times New Roman"/>
                <w:lang w:val="ru-RU"/>
              </w:rPr>
              <w:t>должностным лицом</w:t>
            </w:r>
            <w:r w:rsidR="00342986">
              <w:rPr>
                <w:rFonts w:ascii="Times New Roman" w:hAnsi="Times New Roman" w:cs="Times New Roman"/>
                <w:lang w:val="ru-RU"/>
              </w:rPr>
              <w:t xml:space="preserve"> у</w:t>
            </w:r>
            <w:r w:rsidR="00342986" w:rsidRPr="00342986">
              <w:rPr>
                <w:rFonts w:ascii="Times New Roman" w:eastAsia="Calibri" w:hAnsi="Times New Roman" w:cs="Times New Roman"/>
                <w:color w:val="000000" w:themeColor="text1"/>
                <w:lang w:val="ru-RU"/>
              </w:rPr>
              <w:t>полномоченного учреждения</w:t>
            </w:r>
            <w:r w:rsidRPr="00293CB9">
              <w:rPr>
                <w:rFonts w:ascii="Times New Roman" w:hAnsi="Times New Roman" w:cs="Times New Roman"/>
                <w:lang w:val="ru-RU"/>
              </w:rPr>
              <w:t>, ответственным за</w:t>
            </w:r>
            <w:r>
              <w:rPr>
                <w:rFonts w:ascii="Times New Roman" w:hAnsi="Times New Roman" w:cs="Times New Roman"/>
                <w:lang w:val="ru-RU"/>
              </w:rPr>
              <w:t xml:space="preserve"> </w:t>
            </w:r>
            <w:r w:rsidRPr="00293CB9">
              <w:rPr>
                <w:rFonts w:ascii="Times New Roman" w:hAnsi="Times New Roman" w:cs="Times New Roman"/>
                <w:lang w:val="ru-RU"/>
              </w:rPr>
              <w:t>предоставление</w:t>
            </w:r>
            <w:r>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 заявления и</w:t>
            </w:r>
            <w:r>
              <w:rPr>
                <w:rFonts w:ascii="Times New Roman" w:hAnsi="Times New Roman" w:cs="Times New Roman"/>
                <w:lang w:val="ru-RU"/>
              </w:rPr>
              <w:t xml:space="preserve"> </w:t>
            </w:r>
            <w:r w:rsidRPr="00293CB9">
              <w:rPr>
                <w:rFonts w:ascii="Times New Roman" w:hAnsi="Times New Roman" w:cs="Times New Roman"/>
                <w:lang w:val="ru-RU"/>
              </w:rPr>
              <w:t>представленных</w:t>
            </w:r>
            <w:r>
              <w:rPr>
                <w:rFonts w:ascii="Times New Roman" w:hAnsi="Times New Roman" w:cs="Times New Roman"/>
                <w:lang w:val="ru-RU"/>
              </w:rPr>
              <w:t xml:space="preserve"> </w:t>
            </w:r>
            <w:r w:rsidRPr="00293CB9">
              <w:rPr>
                <w:rFonts w:ascii="Times New Roman" w:hAnsi="Times New Roman" w:cs="Times New Roman"/>
                <w:lang w:val="ru-RU"/>
              </w:rPr>
              <w:t>документов</w:t>
            </w:r>
          </w:p>
        </w:tc>
        <w:tc>
          <w:tcPr>
            <w:tcW w:w="3078" w:type="dxa"/>
            <w:gridSpan w:val="3"/>
          </w:tcPr>
          <w:p w14:paraId="7EBACCC0" w14:textId="0DF329AA" w:rsidR="006E5FB7" w:rsidRPr="00293CB9" w:rsidRDefault="006E5FB7" w:rsidP="00342986">
            <w:pPr>
              <w:pStyle w:val="TableParagraph"/>
              <w:ind w:left="74" w:right="212"/>
              <w:jc w:val="both"/>
              <w:rPr>
                <w:rFonts w:ascii="Times New Roman" w:hAnsi="Times New Roman" w:cs="Times New Roman"/>
                <w:lang w:val="ru-RU"/>
              </w:rPr>
            </w:pPr>
            <w:r w:rsidRPr="00293CB9">
              <w:rPr>
                <w:rFonts w:ascii="Times New Roman" w:hAnsi="Times New Roman" w:cs="Times New Roman"/>
                <w:lang w:val="ru-RU"/>
              </w:rPr>
              <w:t>Проверка заявления и документов в</w:t>
            </w:r>
            <w:r>
              <w:rPr>
                <w:rFonts w:ascii="Times New Roman" w:hAnsi="Times New Roman" w:cs="Times New Roman"/>
                <w:lang w:val="ru-RU"/>
              </w:rPr>
              <w:t xml:space="preserve"> </w:t>
            </w:r>
            <w:r w:rsidRPr="00293CB9">
              <w:rPr>
                <w:rFonts w:ascii="Times New Roman" w:hAnsi="Times New Roman" w:cs="Times New Roman"/>
                <w:lang w:val="ru-RU"/>
              </w:rPr>
              <w:t xml:space="preserve">соответствии </w:t>
            </w:r>
            <w:r>
              <w:rPr>
                <w:rFonts w:ascii="Times New Roman" w:hAnsi="Times New Roman" w:cs="Times New Roman"/>
                <w:lang w:val="ru-RU"/>
              </w:rPr>
              <w:t xml:space="preserve">на предмет наличия </w:t>
            </w:r>
            <w:proofErr w:type="gramStart"/>
            <w:r>
              <w:rPr>
                <w:rFonts w:ascii="Times New Roman" w:hAnsi="Times New Roman" w:cs="Times New Roman"/>
                <w:lang w:val="ru-RU"/>
              </w:rPr>
              <w:t>у</w:t>
            </w:r>
            <w:r w:rsidRPr="00293CB9">
              <w:rPr>
                <w:rFonts w:ascii="Times New Roman" w:eastAsia="Calibri" w:hAnsi="Times New Roman" w:cs="Times New Roman"/>
                <w:color w:val="000000" w:themeColor="text1"/>
                <w:lang w:val="ru-RU"/>
              </w:rPr>
              <w:t xml:space="preserve"> </w:t>
            </w:r>
            <w:r w:rsidR="00342986" w:rsidRPr="00342986">
              <w:rPr>
                <w:rFonts w:ascii="Times New Roman" w:eastAsia="Calibri" w:hAnsi="Times New Roman" w:cs="Times New Roman"/>
                <w:color w:val="000000" w:themeColor="text1"/>
                <w:sz w:val="28"/>
                <w:szCs w:val="28"/>
                <w:lang w:val="ru-RU"/>
              </w:rPr>
              <w:t xml:space="preserve"> </w:t>
            </w:r>
            <w:r w:rsidR="00342986" w:rsidRPr="00342986">
              <w:rPr>
                <w:rFonts w:ascii="Times New Roman" w:eastAsia="Calibri" w:hAnsi="Times New Roman" w:cs="Times New Roman"/>
                <w:color w:val="000000" w:themeColor="text1"/>
                <w:lang w:val="ru-RU"/>
              </w:rPr>
              <w:t>уполномоченного</w:t>
            </w:r>
            <w:proofErr w:type="gramEnd"/>
            <w:r w:rsidR="00342986" w:rsidRPr="00342986">
              <w:rPr>
                <w:rFonts w:ascii="Times New Roman" w:eastAsia="Calibri" w:hAnsi="Times New Roman" w:cs="Times New Roman"/>
                <w:color w:val="000000" w:themeColor="text1"/>
                <w:lang w:val="ru-RU"/>
              </w:rPr>
              <w:t xml:space="preserve"> учреждения </w:t>
            </w:r>
            <w:r w:rsidR="00342986">
              <w:rPr>
                <w:rFonts w:ascii="Times New Roman" w:eastAsia="Calibri" w:hAnsi="Times New Roman" w:cs="Times New Roman"/>
                <w:color w:val="000000" w:themeColor="text1"/>
                <w:lang w:val="ru-RU"/>
              </w:rPr>
              <w:t xml:space="preserve">полномочий </w:t>
            </w:r>
            <w:r>
              <w:rPr>
                <w:rFonts w:ascii="Times New Roman" w:eastAsia="Calibri" w:hAnsi="Times New Roman" w:cs="Times New Roman"/>
                <w:color w:val="000000" w:themeColor="text1"/>
                <w:lang w:val="ru-RU"/>
              </w:rPr>
              <w:t>на предоставление муниципальной услуги</w:t>
            </w:r>
          </w:p>
        </w:tc>
        <w:tc>
          <w:tcPr>
            <w:tcW w:w="1701" w:type="dxa"/>
            <w:tcBorders>
              <w:bottom w:val="nil"/>
            </w:tcBorders>
          </w:tcPr>
          <w:p w14:paraId="5F4DD0F1" w14:textId="77777777" w:rsidR="006E5FB7" w:rsidRPr="00874801" w:rsidRDefault="006E5FB7" w:rsidP="00342986">
            <w:pPr>
              <w:pStyle w:val="TableParagraph"/>
              <w:ind w:left="75"/>
              <w:jc w:val="both"/>
              <w:rPr>
                <w:rFonts w:ascii="Times New Roman" w:hAnsi="Times New Roman" w:cs="Times New Roman"/>
                <w:lang w:val="ru-RU"/>
              </w:rPr>
            </w:pPr>
            <w:r>
              <w:rPr>
                <w:rFonts w:ascii="Times New Roman" w:hAnsi="Times New Roman" w:cs="Times New Roman"/>
                <w:lang w:val="ru-RU"/>
              </w:rPr>
              <w:t>1 календарный день</w:t>
            </w:r>
          </w:p>
        </w:tc>
        <w:tc>
          <w:tcPr>
            <w:tcW w:w="2839" w:type="dxa"/>
            <w:gridSpan w:val="4"/>
            <w:vMerge w:val="restart"/>
          </w:tcPr>
          <w:p w14:paraId="47559CAB" w14:textId="1BD81CD1" w:rsidR="006E5FB7" w:rsidRPr="00293CB9" w:rsidRDefault="00CF14D0" w:rsidP="00CF14D0">
            <w:pPr>
              <w:pStyle w:val="TableParagraph"/>
              <w:ind w:left="100" w:right="101"/>
              <w:jc w:val="both"/>
              <w:rPr>
                <w:rFonts w:ascii="Times New Roman" w:hAnsi="Times New Roman" w:cs="Times New Roman"/>
                <w:lang w:val="ru-RU"/>
              </w:rPr>
            </w:pPr>
            <w:r w:rsidRPr="00CF14D0">
              <w:rPr>
                <w:rFonts w:ascii="Times New Roman" w:hAnsi="Times New Roman" w:cs="Times New Roman"/>
                <w:lang w:val="ru-RU"/>
              </w:rPr>
              <w:t xml:space="preserve">Специалист уполномоченного учреждения, ответственный за </w:t>
            </w:r>
            <w:r>
              <w:rPr>
                <w:rFonts w:ascii="Times New Roman" w:hAnsi="Times New Roman" w:cs="Times New Roman"/>
                <w:lang w:val="ru-RU"/>
              </w:rPr>
              <w:t>п</w:t>
            </w:r>
            <w:r w:rsidR="006E5FB7" w:rsidRPr="00293CB9">
              <w:rPr>
                <w:rFonts w:ascii="Times New Roman" w:hAnsi="Times New Roman" w:cs="Times New Roman"/>
                <w:lang w:val="ru-RU"/>
              </w:rPr>
              <w:t xml:space="preserve">редоставление </w:t>
            </w:r>
            <w:r w:rsidR="006E5FB7">
              <w:rPr>
                <w:rFonts w:ascii="Times New Roman" w:hAnsi="Times New Roman" w:cs="Times New Roman"/>
                <w:lang w:val="ru-RU"/>
              </w:rPr>
              <w:t>муниципальной</w:t>
            </w:r>
            <w:r w:rsidR="006E5FB7" w:rsidRPr="00293CB9">
              <w:rPr>
                <w:rFonts w:ascii="Times New Roman" w:hAnsi="Times New Roman" w:cs="Times New Roman"/>
                <w:lang w:val="ru-RU"/>
              </w:rPr>
              <w:t xml:space="preserve"> услуги</w:t>
            </w:r>
          </w:p>
        </w:tc>
        <w:tc>
          <w:tcPr>
            <w:tcW w:w="2123" w:type="dxa"/>
          </w:tcPr>
          <w:p w14:paraId="4AAA2756" w14:textId="37C4C7CE" w:rsidR="006E5FB7" w:rsidRPr="00342986" w:rsidRDefault="006E5FB7" w:rsidP="00342986">
            <w:pPr>
              <w:pStyle w:val="TableParagraph"/>
              <w:ind w:right="53"/>
              <w:jc w:val="both"/>
              <w:rPr>
                <w:rFonts w:ascii="Times New Roman" w:hAnsi="Times New Roman" w:cs="Times New Roman"/>
                <w:lang w:val="ru-RU"/>
              </w:rPr>
            </w:pPr>
            <w:r w:rsidRPr="00293CB9">
              <w:rPr>
                <w:rFonts w:ascii="Times New Roman" w:hAnsi="Times New Roman" w:cs="Times New Roman"/>
                <w:lang w:val="ru-RU"/>
              </w:rPr>
              <w:t>Наличие</w:t>
            </w:r>
            <w:r w:rsidR="00342986">
              <w:rPr>
                <w:rFonts w:ascii="Times New Roman" w:hAnsi="Times New Roman" w:cs="Times New Roman"/>
                <w:lang w:val="ru-RU"/>
              </w:rPr>
              <w:t xml:space="preserve"> </w:t>
            </w:r>
            <w:r w:rsidRPr="00293CB9">
              <w:rPr>
                <w:rFonts w:ascii="Times New Roman" w:hAnsi="Times New Roman" w:cs="Times New Roman"/>
                <w:lang w:val="ru-RU"/>
              </w:rPr>
              <w:t>оснований для отказа в приеме документов,</w:t>
            </w:r>
            <w:r>
              <w:rPr>
                <w:rFonts w:ascii="Times New Roman" w:hAnsi="Times New Roman" w:cs="Times New Roman"/>
                <w:lang w:val="ru-RU"/>
              </w:rPr>
              <w:t xml:space="preserve"> </w:t>
            </w:r>
            <w:r w:rsidRPr="00293CB9">
              <w:rPr>
                <w:rFonts w:ascii="Times New Roman" w:hAnsi="Times New Roman" w:cs="Times New Roman"/>
                <w:lang w:val="ru-RU"/>
              </w:rPr>
              <w:t>предусмотренных</w:t>
            </w:r>
            <w:r>
              <w:rPr>
                <w:rFonts w:ascii="Times New Roman" w:hAnsi="Times New Roman" w:cs="Times New Roman"/>
                <w:lang w:val="ru-RU"/>
              </w:rPr>
              <w:t xml:space="preserve"> под</w:t>
            </w:r>
            <w:r w:rsidRPr="00293CB9">
              <w:rPr>
                <w:rFonts w:ascii="Times New Roman" w:hAnsi="Times New Roman" w:cs="Times New Roman"/>
                <w:lang w:val="ru-RU"/>
              </w:rPr>
              <w:t>пункт</w:t>
            </w:r>
            <w:r>
              <w:rPr>
                <w:rFonts w:ascii="Times New Roman" w:hAnsi="Times New Roman" w:cs="Times New Roman"/>
                <w:lang w:val="ru-RU"/>
              </w:rPr>
              <w:t>ом</w:t>
            </w:r>
            <w:r w:rsidRPr="00293CB9">
              <w:rPr>
                <w:rFonts w:ascii="Times New Roman" w:hAnsi="Times New Roman" w:cs="Times New Roman"/>
                <w:lang w:val="ru-RU"/>
              </w:rPr>
              <w:t xml:space="preserve"> </w:t>
            </w:r>
            <w:r>
              <w:rPr>
                <w:rFonts w:ascii="Times New Roman" w:hAnsi="Times New Roman" w:cs="Times New Roman"/>
                <w:lang w:val="ru-RU"/>
              </w:rPr>
              <w:t xml:space="preserve">3 пункта 2.14 </w:t>
            </w:r>
            <w:r w:rsidRPr="00293CB9">
              <w:rPr>
                <w:rFonts w:ascii="Times New Roman" w:hAnsi="Times New Roman" w:cs="Times New Roman"/>
                <w:lang w:val="ru-RU"/>
              </w:rPr>
              <w:t>настоящего</w:t>
            </w:r>
            <w:r>
              <w:rPr>
                <w:rFonts w:ascii="Times New Roman" w:hAnsi="Times New Roman" w:cs="Times New Roman"/>
                <w:lang w:val="ru-RU"/>
              </w:rPr>
              <w:t xml:space="preserve"> </w:t>
            </w:r>
            <w:r w:rsidR="00342986">
              <w:rPr>
                <w:rFonts w:ascii="Times New Roman" w:hAnsi="Times New Roman" w:cs="Times New Roman"/>
                <w:lang w:val="ru-RU"/>
              </w:rPr>
              <w:t>а</w:t>
            </w:r>
            <w:r w:rsidRPr="00293CB9">
              <w:rPr>
                <w:rFonts w:ascii="Times New Roman" w:hAnsi="Times New Roman" w:cs="Times New Roman"/>
                <w:lang w:val="ru-RU"/>
              </w:rPr>
              <w:t>дминистративного</w:t>
            </w:r>
            <w:r>
              <w:rPr>
                <w:rFonts w:ascii="Times New Roman" w:hAnsi="Times New Roman" w:cs="Times New Roman"/>
                <w:lang w:val="ru-RU"/>
              </w:rPr>
              <w:t xml:space="preserve"> </w:t>
            </w:r>
            <w:r w:rsidRPr="00293CB9">
              <w:rPr>
                <w:rFonts w:ascii="Times New Roman" w:hAnsi="Times New Roman" w:cs="Times New Roman"/>
                <w:lang w:val="ru-RU"/>
              </w:rPr>
              <w:t>регламента</w:t>
            </w:r>
          </w:p>
        </w:tc>
        <w:tc>
          <w:tcPr>
            <w:tcW w:w="3010" w:type="dxa"/>
          </w:tcPr>
          <w:p w14:paraId="7CB3FA23" w14:textId="6C5B6BE2" w:rsidR="006E5FB7" w:rsidRPr="00293CB9" w:rsidRDefault="006E5FB7" w:rsidP="00342986">
            <w:pPr>
              <w:pStyle w:val="TableParagraph"/>
              <w:ind w:left="75" w:right="53"/>
              <w:jc w:val="both"/>
              <w:rPr>
                <w:rFonts w:ascii="Times New Roman" w:hAnsi="Times New Roman" w:cs="Times New Roman"/>
                <w:lang w:val="ru-RU"/>
              </w:rPr>
            </w:pPr>
            <w:r w:rsidRPr="00293CB9">
              <w:rPr>
                <w:rFonts w:ascii="Times New Roman" w:hAnsi="Times New Roman" w:cs="Times New Roman"/>
                <w:lang w:val="ru-RU"/>
              </w:rPr>
              <w:t xml:space="preserve">Направление (выдача) уведомления об отказе в </w:t>
            </w:r>
            <w:r w:rsidR="00AC13A6">
              <w:rPr>
                <w:rFonts w:ascii="Times New Roman" w:hAnsi="Times New Roman" w:cs="Times New Roman"/>
                <w:lang w:val="ru-RU"/>
              </w:rPr>
              <w:t>рассмотрении</w:t>
            </w:r>
            <w:r w:rsidR="003A4DD0">
              <w:rPr>
                <w:rFonts w:ascii="Times New Roman" w:hAnsi="Times New Roman" w:cs="Times New Roman"/>
                <w:lang w:val="ru-RU"/>
              </w:rPr>
              <w:t xml:space="preserve"> документов, необходимых </w:t>
            </w:r>
            <w:r w:rsidRPr="00293CB9">
              <w:rPr>
                <w:rFonts w:ascii="Times New Roman" w:hAnsi="Times New Roman" w:cs="Times New Roman"/>
                <w:lang w:val="ru-RU"/>
              </w:rPr>
              <w:t xml:space="preserve">для предоставления </w:t>
            </w:r>
            <w:r w:rsidR="00AC13A6">
              <w:rPr>
                <w:rFonts w:ascii="Times New Roman" w:hAnsi="Times New Roman" w:cs="Times New Roman"/>
                <w:lang w:val="ru-RU"/>
              </w:rPr>
              <w:t>муниципальной</w:t>
            </w:r>
            <w:r w:rsidRPr="00293CB9">
              <w:rPr>
                <w:rFonts w:ascii="Times New Roman" w:hAnsi="Times New Roman" w:cs="Times New Roman"/>
                <w:lang w:val="ru-RU"/>
              </w:rPr>
              <w:t xml:space="preserve"> услуги</w:t>
            </w:r>
          </w:p>
        </w:tc>
      </w:tr>
      <w:tr w:rsidR="006E5FB7" w:rsidRPr="00293CB9" w14:paraId="5C8BAE19" w14:textId="77777777" w:rsidTr="00342986">
        <w:trPr>
          <w:gridAfter w:val="1"/>
          <w:wAfter w:w="10" w:type="dxa"/>
          <w:trHeight w:val="1845"/>
        </w:trPr>
        <w:tc>
          <w:tcPr>
            <w:tcW w:w="2587" w:type="dxa"/>
            <w:gridSpan w:val="2"/>
            <w:vMerge/>
          </w:tcPr>
          <w:p w14:paraId="7261F616" w14:textId="77777777" w:rsidR="006E5FB7" w:rsidRPr="0092314C" w:rsidRDefault="006E5FB7" w:rsidP="00342986">
            <w:pPr>
              <w:pStyle w:val="TableParagraph"/>
              <w:ind w:left="107" w:right="153" w:firstLine="709"/>
              <w:jc w:val="both"/>
              <w:rPr>
                <w:lang w:val="ru-RU"/>
              </w:rPr>
            </w:pPr>
          </w:p>
        </w:tc>
        <w:tc>
          <w:tcPr>
            <w:tcW w:w="3078" w:type="dxa"/>
            <w:gridSpan w:val="3"/>
          </w:tcPr>
          <w:p w14:paraId="332A8CC0" w14:textId="7C1FDB13" w:rsidR="006E5FB7" w:rsidRPr="0092314C" w:rsidRDefault="006E5FB7" w:rsidP="00342986">
            <w:pPr>
              <w:pStyle w:val="TableParagraph"/>
              <w:ind w:left="74" w:right="212"/>
              <w:jc w:val="both"/>
              <w:rPr>
                <w:lang w:val="ru-RU"/>
              </w:rPr>
            </w:pPr>
            <w:r w:rsidRPr="00293CB9">
              <w:rPr>
                <w:rFonts w:ascii="Times New Roman" w:hAnsi="Times New Roman" w:cs="Times New Roman"/>
                <w:lang w:val="ru-RU"/>
              </w:rPr>
              <w:t>Проверка заявления и документов в</w:t>
            </w:r>
            <w:r>
              <w:rPr>
                <w:rFonts w:ascii="Times New Roman" w:hAnsi="Times New Roman" w:cs="Times New Roman"/>
                <w:lang w:val="ru-RU"/>
              </w:rPr>
              <w:t xml:space="preserve"> </w:t>
            </w:r>
            <w:r w:rsidRPr="00293CB9">
              <w:rPr>
                <w:rFonts w:ascii="Times New Roman" w:hAnsi="Times New Roman" w:cs="Times New Roman"/>
                <w:lang w:val="ru-RU"/>
              </w:rPr>
              <w:t>соответствии с</w:t>
            </w:r>
            <w:r>
              <w:rPr>
                <w:rFonts w:ascii="Times New Roman" w:hAnsi="Times New Roman" w:cs="Times New Roman"/>
                <w:lang w:val="ru-RU"/>
              </w:rPr>
              <w:t xml:space="preserve"> </w:t>
            </w:r>
            <w:r w:rsidRPr="00293CB9">
              <w:rPr>
                <w:rFonts w:ascii="Times New Roman" w:hAnsi="Times New Roman" w:cs="Times New Roman"/>
                <w:lang w:val="ru-RU"/>
              </w:rPr>
              <w:t>пунктами 2.8, 2.9, 2.9.1 настоящего</w:t>
            </w:r>
            <w:r>
              <w:rPr>
                <w:rFonts w:ascii="Times New Roman" w:hAnsi="Times New Roman" w:cs="Times New Roman"/>
                <w:lang w:val="ru-RU"/>
              </w:rPr>
              <w:t xml:space="preserve"> </w:t>
            </w:r>
            <w:r w:rsidR="00342986">
              <w:rPr>
                <w:rFonts w:ascii="Times New Roman" w:hAnsi="Times New Roman" w:cs="Times New Roman"/>
                <w:lang w:val="ru-RU"/>
              </w:rPr>
              <w:t>а</w:t>
            </w:r>
            <w:r w:rsidRPr="00293CB9">
              <w:rPr>
                <w:rFonts w:ascii="Times New Roman" w:hAnsi="Times New Roman" w:cs="Times New Roman"/>
                <w:spacing w:val="-1"/>
                <w:lang w:val="ru-RU"/>
              </w:rPr>
              <w:t>дминистративного</w:t>
            </w:r>
            <w:r>
              <w:rPr>
                <w:rFonts w:ascii="Times New Roman" w:hAnsi="Times New Roman" w:cs="Times New Roman"/>
                <w:spacing w:val="-1"/>
                <w:lang w:val="ru-RU"/>
              </w:rPr>
              <w:t xml:space="preserve"> </w:t>
            </w:r>
            <w:r w:rsidRPr="00293CB9">
              <w:rPr>
                <w:rFonts w:ascii="Times New Roman" w:hAnsi="Times New Roman" w:cs="Times New Roman"/>
                <w:lang w:val="ru-RU"/>
              </w:rPr>
              <w:t>регламента</w:t>
            </w:r>
          </w:p>
        </w:tc>
        <w:tc>
          <w:tcPr>
            <w:tcW w:w="1701" w:type="dxa"/>
            <w:tcBorders>
              <w:bottom w:val="nil"/>
            </w:tcBorders>
          </w:tcPr>
          <w:p w14:paraId="026664D1" w14:textId="77777777" w:rsidR="006E5FB7" w:rsidRPr="00293CB9" w:rsidRDefault="006E5FB7" w:rsidP="00342986">
            <w:pPr>
              <w:pStyle w:val="TableParagraph"/>
              <w:ind w:left="75"/>
              <w:jc w:val="both"/>
              <w:rPr>
                <w:spacing w:val="-1"/>
              </w:rPr>
            </w:pPr>
            <w:r>
              <w:rPr>
                <w:rFonts w:ascii="Times New Roman" w:hAnsi="Times New Roman" w:cs="Times New Roman"/>
                <w:spacing w:val="-1"/>
                <w:lang w:val="ru-RU"/>
              </w:rPr>
              <w:t xml:space="preserve">6 </w:t>
            </w:r>
            <w:proofErr w:type="spellStart"/>
            <w:r w:rsidRPr="00293CB9">
              <w:rPr>
                <w:rFonts w:ascii="Times New Roman" w:hAnsi="Times New Roman" w:cs="Times New Roman"/>
              </w:rPr>
              <w:t>календарных</w:t>
            </w:r>
            <w:proofErr w:type="spellEnd"/>
            <w:r w:rsidRPr="00293CB9">
              <w:rPr>
                <w:rFonts w:ascii="Times New Roman" w:hAnsi="Times New Roman" w:cs="Times New Roman"/>
              </w:rPr>
              <w:t xml:space="preserve"> </w:t>
            </w:r>
            <w:proofErr w:type="spellStart"/>
            <w:r>
              <w:rPr>
                <w:rFonts w:ascii="Times New Roman" w:hAnsi="Times New Roman" w:cs="Times New Roman"/>
              </w:rPr>
              <w:t>д</w:t>
            </w:r>
            <w:r w:rsidRPr="00293CB9">
              <w:rPr>
                <w:rFonts w:ascii="Times New Roman" w:hAnsi="Times New Roman" w:cs="Times New Roman"/>
              </w:rPr>
              <w:t>н</w:t>
            </w:r>
            <w:proofErr w:type="spellEnd"/>
            <w:r>
              <w:rPr>
                <w:rFonts w:ascii="Times New Roman" w:hAnsi="Times New Roman" w:cs="Times New Roman"/>
                <w:lang w:val="ru-RU"/>
              </w:rPr>
              <w:t>ей</w:t>
            </w:r>
          </w:p>
        </w:tc>
        <w:tc>
          <w:tcPr>
            <w:tcW w:w="2839" w:type="dxa"/>
            <w:gridSpan w:val="4"/>
            <w:vMerge/>
          </w:tcPr>
          <w:p w14:paraId="2D3648D8" w14:textId="77777777" w:rsidR="006E5FB7" w:rsidRPr="00293CB9" w:rsidRDefault="006E5FB7" w:rsidP="00342986">
            <w:pPr>
              <w:pStyle w:val="TableParagraph"/>
              <w:ind w:left="100" w:right="101" w:firstLine="709"/>
              <w:jc w:val="both"/>
            </w:pPr>
          </w:p>
        </w:tc>
        <w:tc>
          <w:tcPr>
            <w:tcW w:w="2123" w:type="dxa"/>
            <w:vMerge w:val="restart"/>
          </w:tcPr>
          <w:p w14:paraId="169552AD" w14:textId="0050DAB2" w:rsidR="006E5FB7" w:rsidRPr="0092314C" w:rsidRDefault="006E5FB7" w:rsidP="00342986">
            <w:pPr>
              <w:jc w:val="both"/>
              <w:rPr>
                <w:lang w:val="ru-RU"/>
              </w:rPr>
            </w:pPr>
            <w:r w:rsidRPr="00293CB9">
              <w:rPr>
                <w:rFonts w:ascii="Times New Roman" w:hAnsi="Times New Roman" w:cs="Times New Roman"/>
                <w:lang w:val="ru-RU"/>
              </w:rPr>
              <w:t>Представление или</w:t>
            </w:r>
            <w:r>
              <w:rPr>
                <w:rFonts w:ascii="Times New Roman" w:hAnsi="Times New Roman" w:cs="Times New Roman"/>
                <w:lang w:val="ru-RU"/>
              </w:rPr>
              <w:t xml:space="preserve"> </w:t>
            </w:r>
            <w:r w:rsidRPr="00293CB9">
              <w:rPr>
                <w:rFonts w:ascii="Times New Roman" w:hAnsi="Times New Roman" w:cs="Times New Roman"/>
                <w:lang w:val="ru-RU"/>
              </w:rPr>
              <w:t>непредставление</w:t>
            </w:r>
            <w:r>
              <w:rPr>
                <w:rFonts w:ascii="Times New Roman" w:hAnsi="Times New Roman" w:cs="Times New Roman"/>
                <w:lang w:val="ru-RU"/>
              </w:rPr>
              <w:t xml:space="preserve"> </w:t>
            </w:r>
            <w:r w:rsidRPr="00293CB9">
              <w:rPr>
                <w:rFonts w:ascii="Times New Roman" w:hAnsi="Times New Roman" w:cs="Times New Roman"/>
                <w:lang w:val="ru-RU"/>
              </w:rPr>
              <w:t>заявителем</w:t>
            </w:r>
            <w:r>
              <w:rPr>
                <w:rFonts w:ascii="Times New Roman" w:hAnsi="Times New Roman" w:cs="Times New Roman"/>
                <w:lang w:val="ru-RU"/>
              </w:rPr>
              <w:t xml:space="preserve"> </w:t>
            </w:r>
            <w:r w:rsidRPr="00293CB9">
              <w:rPr>
                <w:rFonts w:ascii="Times New Roman" w:hAnsi="Times New Roman" w:cs="Times New Roman"/>
                <w:lang w:val="ru-RU"/>
              </w:rPr>
              <w:t>документов,</w:t>
            </w:r>
            <w:r>
              <w:rPr>
                <w:rFonts w:ascii="Times New Roman" w:hAnsi="Times New Roman" w:cs="Times New Roman"/>
                <w:lang w:val="ru-RU"/>
              </w:rPr>
              <w:t xml:space="preserve"> </w:t>
            </w:r>
            <w:r w:rsidRPr="00293CB9">
              <w:rPr>
                <w:rFonts w:ascii="Times New Roman" w:hAnsi="Times New Roman" w:cs="Times New Roman"/>
                <w:lang w:val="ru-RU"/>
              </w:rPr>
              <w:t>указанных в</w:t>
            </w:r>
            <w:r>
              <w:rPr>
                <w:rFonts w:ascii="Times New Roman" w:hAnsi="Times New Roman" w:cs="Times New Roman"/>
                <w:lang w:val="ru-RU"/>
              </w:rPr>
              <w:t xml:space="preserve"> </w:t>
            </w:r>
            <w:r w:rsidRPr="00293CB9">
              <w:rPr>
                <w:rFonts w:ascii="Times New Roman" w:hAnsi="Times New Roman" w:cs="Times New Roman"/>
                <w:lang w:val="ru-RU"/>
              </w:rPr>
              <w:t>пунктах 2.9 и 2.9.1</w:t>
            </w:r>
            <w:r>
              <w:rPr>
                <w:rFonts w:ascii="Times New Roman" w:hAnsi="Times New Roman" w:cs="Times New Roman"/>
                <w:lang w:val="ru-RU"/>
              </w:rPr>
              <w:t xml:space="preserve"> </w:t>
            </w:r>
            <w:r w:rsidRPr="00293CB9">
              <w:rPr>
                <w:rFonts w:ascii="Times New Roman" w:hAnsi="Times New Roman" w:cs="Times New Roman"/>
                <w:lang w:val="ru-RU"/>
              </w:rPr>
              <w:t>настоящего</w:t>
            </w:r>
            <w:r>
              <w:rPr>
                <w:rFonts w:ascii="Times New Roman" w:hAnsi="Times New Roman" w:cs="Times New Roman"/>
                <w:lang w:val="ru-RU"/>
              </w:rPr>
              <w:t xml:space="preserve"> </w:t>
            </w:r>
            <w:r w:rsidR="00342986">
              <w:rPr>
                <w:rFonts w:ascii="Times New Roman" w:hAnsi="Times New Roman" w:cs="Times New Roman"/>
                <w:lang w:val="ru-RU"/>
              </w:rPr>
              <w:t>а</w:t>
            </w:r>
            <w:r w:rsidRPr="00293CB9">
              <w:rPr>
                <w:rFonts w:ascii="Times New Roman" w:hAnsi="Times New Roman" w:cs="Times New Roman"/>
                <w:lang w:val="ru-RU"/>
              </w:rPr>
              <w:t>дминистративного регламента</w:t>
            </w:r>
          </w:p>
        </w:tc>
        <w:tc>
          <w:tcPr>
            <w:tcW w:w="3010" w:type="dxa"/>
            <w:vMerge w:val="restart"/>
          </w:tcPr>
          <w:p w14:paraId="799176E8" w14:textId="68B0EDDE" w:rsidR="006E5FB7" w:rsidRPr="0092314C" w:rsidRDefault="006E5FB7" w:rsidP="00342986">
            <w:pPr>
              <w:jc w:val="both"/>
              <w:rPr>
                <w:lang w:val="ru-RU"/>
              </w:rPr>
            </w:pPr>
            <w:r w:rsidRPr="00293CB9">
              <w:rPr>
                <w:rFonts w:ascii="Times New Roman" w:hAnsi="Times New Roman" w:cs="Times New Roman"/>
                <w:lang w:val="ru-RU"/>
              </w:rPr>
              <w:t>Формирование пакета</w:t>
            </w:r>
            <w:r>
              <w:rPr>
                <w:rFonts w:ascii="Times New Roman" w:hAnsi="Times New Roman" w:cs="Times New Roman"/>
                <w:lang w:val="ru-RU"/>
              </w:rPr>
              <w:t xml:space="preserve"> </w:t>
            </w:r>
            <w:r w:rsidRPr="00293CB9">
              <w:rPr>
                <w:rFonts w:ascii="Times New Roman" w:hAnsi="Times New Roman" w:cs="Times New Roman"/>
                <w:lang w:val="ru-RU"/>
              </w:rPr>
              <w:t>документов в</w:t>
            </w:r>
            <w:r>
              <w:rPr>
                <w:rFonts w:ascii="Times New Roman" w:hAnsi="Times New Roman" w:cs="Times New Roman"/>
                <w:lang w:val="ru-RU"/>
              </w:rPr>
              <w:t xml:space="preserve"> </w:t>
            </w:r>
            <w:r w:rsidRPr="00293CB9">
              <w:rPr>
                <w:rFonts w:ascii="Times New Roman" w:hAnsi="Times New Roman" w:cs="Times New Roman"/>
                <w:lang w:val="ru-RU"/>
              </w:rPr>
              <w:t>соответствии с</w:t>
            </w:r>
            <w:r>
              <w:rPr>
                <w:rFonts w:ascii="Times New Roman" w:hAnsi="Times New Roman" w:cs="Times New Roman"/>
                <w:lang w:val="ru-RU"/>
              </w:rPr>
              <w:t xml:space="preserve"> </w:t>
            </w:r>
            <w:r w:rsidRPr="00293CB9">
              <w:rPr>
                <w:rFonts w:ascii="Times New Roman" w:hAnsi="Times New Roman" w:cs="Times New Roman"/>
                <w:lang w:val="ru-RU"/>
              </w:rPr>
              <w:t>пунктами 2.8, 2.9, 2.9.1 настоящего</w:t>
            </w:r>
            <w:r>
              <w:rPr>
                <w:rFonts w:ascii="Times New Roman" w:hAnsi="Times New Roman" w:cs="Times New Roman"/>
                <w:lang w:val="ru-RU"/>
              </w:rPr>
              <w:t xml:space="preserve"> </w:t>
            </w:r>
            <w:r w:rsidR="00342986">
              <w:rPr>
                <w:rFonts w:ascii="Times New Roman" w:hAnsi="Times New Roman" w:cs="Times New Roman"/>
                <w:spacing w:val="-1"/>
                <w:lang w:val="ru-RU"/>
              </w:rPr>
              <w:t>а</w:t>
            </w:r>
            <w:r w:rsidRPr="00293CB9">
              <w:rPr>
                <w:rFonts w:ascii="Times New Roman" w:hAnsi="Times New Roman" w:cs="Times New Roman"/>
                <w:spacing w:val="-1"/>
                <w:lang w:val="ru-RU"/>
              </w:rPr>
              <w:t>дминистративного</w:t>
            </w:r>
            <w:r>
              <w:rPr>
                <w:rFonts w:ascii="Times New Roman" w:hAnsi="Times New Roman" w:cs="Times New Roman"/>
                <w:spacing w:val="-1"/>
                <w:lang w:val="ru-RU"/>
              </w:rPr>
              <w:t xml:space="preserve"> </w:t>
            </w:r>
            <w:r w:rsidRPr="00293CB9">
              <w:rPr>
                <w:rFonts w:ascii="Times New Roman" w:hAnsi="Times New Roman" w:cs="Times New Roman"/>
                <w:lang w:val="ru-RU"/>
              </w:rPr>
              <w:t>регламента</w:t>
            </w:r>
          </w:p>
        </w:tc>
      </w:tr>
      <w:tr w:rsidR="006E5FB7" w:rsidRPr="00293CB9" w14:paraId="0086F0FB" w14:textId="77777777" w:rsidTr="00342986">
        <w:trPr>
          <w:gridAfter w:val="1"/>
          <w:wAfter w:w="10" w:type="dxa"/>
          <w:trHeight w:val="1152"/>
        </w:trPr>
        <w:tc>
          <w:tcPr>
            <w:tcW w:w="2587" w:type="dxa"/>
            <w:gridSpan w:val="2"/>
            <w:vMerge/>
            <w:tcBorders>
              <w:top w:val="nil"/>
            </w:tcBorders>
          </w:tcPr>
          <w:p w14:paraId="75A2CCD2" w14:textId="77777777" w:rsidR="006E5FB7" w:rsidRPr="00293CB9" w:rsidRDefault="006E5FB7" w:rsidP="00342986">
            <w:pPr>
              <w:ind w:firstLine="709"/>
              <w:jc w:val="both"/>
              <w:rPr>
                <w:rFonts w:ascii="Times New Roman" w:hAnsi="Times New Roman" w:cs="Times New Roman"/>
                <w:lang w:val="ru-RU"/>
              </w:rPr>
            </w:pPr>
          </w:p>
        </w:tc>
        <w:tc>
          <w:tcPr>
            <w:tcW w:w="3078" w:type="dxa"/>
            <w:gridSpan w:val="3"/>
          </w:tcPr>
          <w:p w14:paraId="01988908" w14:textId="77777777" w:rsidR="006E5FB7" w:rsidRPr="00874801" w:rsidRDefault="006E5FB7" w:rsidP="00342986">
            <w:pPr>
              <w:pStyle w:val="TableParagraph"/>
              <w:ind w:left="74" w:right="166"/>
              <w:jc w:val="both"/>
              <w:rPr>
                <w:rFonts w:ascii="Times New Roman" w:hAnsi="Times New Roman" w:cs="Times New Roman"/>
                <w:lang w:val="ru-RU"/>
              </w:rPr>
            </w:pPr>
            <w:r w:rsidRPr="00874801">
              <w:rPr>
                <w:rFonts w:ascii="Times New Roman" w:hAnsi="Times New Roman" w:cs="Times New Roman"/>
                <w:lang w:val="ru-RU"/>
              </w:rPr>
              <w:t>Формирование и</w:t>
            </w:r>
            <w:r>
              <w:rPr>
                <w:rFonts w:ascii="Times New Roman" w:hAnsi="Times New Roman" w:cs="Times New Roman"/>
                <w:lang w:val="ru-RU"/>
              </w:rPr>
              <w:t xml:space="preserve"> </w:t>
            </w:r>
            <w:r w:rsidRPr="00874801">
              <w:rPr>
                <w:rFonts w:ascii="Times New Roman" w:hAnsi="Times New Roman" w:cs="Times New Roman"/>
                <w:lang w:val="ru-RU"/>
              </w:rPr>
              <w:t>направление</w:t>
            </w:r>
            <w:r>
              <w:rPr>
                <w:rFonts w:ascii="Times New Roman" w:hAnsi="Times New Roman" w:cs="Times New Roman"/>
                <w:lang w:val="ru-RU"/>
              </w:rPr>
              <w:t xml:space="preserve"> </w:t>
            </w:r>
            <w:r w:rsidRPr="00874801">
              <w:rPr>
                <w:rFonts w:ascii="Times New Roman" w:hAnsi="Times New Roman" w:cs="Times New Roman"/>
                <w:lang w:val="ru-RU"/>
              </w:rPr>
              <w:t>межведомственных</w:t>
            </w:r>
            <w:r>
              <w:rPr>
                <w:rFonts w:ascii="Times New Roman" w:hAnsi="Times New Roman" w:cs="Times New Roman"/>
                <w:lang w:val="ru-RU"/>
              </w:rPr>
              <w:t xml:space="preserve"> </w:t>
            </w:r>
            <w:r w:rsidRPr="00874801">
              <w:rPr>
                <w:rFonts w:ascii="Times New Roman" w:hAnsi="Times New Roman" w:cs="Times New Roman"/>
                <w:lang w:val="ru-RU"/>
              </w:rPr>
              <w:t>запросов</w:t>
            </w:r>
          </w:p>
        </w:tc>
        <w:tc>
          <w:tcPr>
            <w:tcW w:w="1701" w:type="dxa"/>
            <w:tcBorders>
              <w:top w:val="nil"/>
            </w:tcBorders>
          </w:tcPr>
          <w:p w14:paraId="53CDAB62" w14:textId="77777777" w:rsidR="006E5FB7" w:rsidRPr="00874801" w:rsidRDefault="006E5FB7" w:rsidP="00342986">
            <w:pPr>
              <w:pStyle w:val="TableParagraph"/>
              <w:ind w:left="75" w:firstLine="709"/>
              <w:jc w:val="both"/>
              <w:rPr>
                <w:rFonts w:ascii="Times New Roman" w:hAnsi="Times New Roman" w:cs="Times New Roman"/>
                <w:lang w:val="ru-RU"/>
              </w:rPr>
            </w:pPr>
          </w:p>
        </w:tc>
        <w:tc>
          <w:tcPr>
            <w:tcW w:w="2839" w:type="dxa"/>
            <w:gridSpan w:val="4"/>
            <w:vMerge/>
            <w:tcBorders>
              <w:top w:val="nil"/>
            </w:tcBorders>
          </w:tcPr>
          <w:p w14:paraId="1434A047" w14:textId="77777777" w:rsidR="006E5FB7" w:rsidRPr="00874801" w:rsidRDefault="006E5FB7" w:rsidP="00342986">
            <w:pPr>
              <w:ind w:firstLine="709"/>
              <w:jc w:val="both"/>
              <w:rPr>
                <w:rFonts w:ascii="Times New Roman" w:hAnsi="Times New Roman" w:cs="Times New Roman"/>
                <w:lang w:val="ru-RU"/>
              </w:rPr>
            </w:pPr>
          </w:p>
        </w:tc>
        <w:tc>
          <w:tcPr>
            <w:tcW w:w="2123" w:type="dxa"/>
            <w:vMerge/>
          </w:tcPr>
          <w:p w14:paraId="41F58249" w14:textId="77777777" w:rsidR="006E5FB7" w:rsidRPr="0092314C" w:rsidRDefault="006E5FB7" w:rsidP="00342986">
            <w:pPr>
              <w:ind w:firstLine="709"/>
              <w:jc w:val="both"/>
              <w:rPr>
                <w:lang w:val="ru-RU"/>
              </w:rPr>
            </w:pPr>
          </w:p>
        </w:tc>
        <w:tc>
          <w:tcPr>
            <w:tcW w:w="3010" w:type="dxa"/>
            <w:vMerge/>
          </w:tcPr>
          <w:p w14:paraId="0293F0BB" w14:textId="77777777" w:rsidR="006E5FB7" w:rsidRPr="00874801" w:rsidRDefault="006E5FB7" w:rsidP="00342986">
            <w:pPr>
              <w:ind w:firstLine="709"/>
              <w:jc w:val="both"/>
              <w:rPr>
                <w:rFonts w:ascii="Times New Roman" w:hAnsi="Times New Roman" w:cs="Times New Roman"/>
                <w:lang w:val="ru-RU"/>
              </w:rPr>
            </w:pPr>
          </w:p>
        </w:tc>
      </w:tr>
      <w:tr w:rsidR="006E5FB7" w:rsidRPr="00293CB9" w14:paraId="2074EB83" w14:textId="77777777" w:rsidTr="00342986">
        <w:trPr>
          <w:gridAfter w:val="1"/>
          <w:wAfter w:w="10" w:type="dxa"/>
          <w:trHeight w:val="1393"/>
        </w:trPr>
        <w:tc>
          <w:tcPr>
            <w:tcW w:w="2587" w:type="dxa"/>
            <w:gridSpan w:val="2"/>
            <w:vMerge/>
            <w:tcBorders>
              <w:top w:val="nil"/>
            </w:tcBorders>
          </w:tcPr>
          <w:p w14:paraId="53D785C2" w14:textId="77777777" w:rsidR="006E5FB7" w:rsidRPr="00874801" w:rsidRDefault="006E5FB7" w:rsidP="00342986">
            <w:pPr>
              <w:ind w:firstLine="709"/>
              <w:jc w:val="both"/>
              <w:rPr>
                <w:rFonts w:ascii="Times New Roman" w:hAnsi="Times New Roman" w:cs="Times New Roman"/>
                <w:lang w:val="ru-RU"/>
              </w:rPr>
            </w:pPr>
          </w:p>
        </w:tc>
        <w:tc>
          <w:tcPr>
            <w:tcW w:w="3078" w:type="dxa"/>
            <w:gridSpan w:val="3"/>
          </w:tcPr>
          <w:p w14:paraId="0E333346" w14:textId="77777777" w:rsidR="006E5FB7" w:rsidRPr="00CC38A0" w:rsidRDefault="006E5FB7" w:rsidP="00342986">
            <w:pPr>
              <w:pStyle w:val="TableParagraph"/>
              <w:ind w:left="74" w:right="166"/>
              <w:jc w:val="both"/>
              <w:rPr>
                <w:rFonts w:ascii="Times New Roman" w:hAnsi="Times New Roman" w:cs="Times New Roman"/>
                <w:lang w:val="ru-RU"/>
              </w:rPr>
            </w:pPr>
            <w:r w:rsidRPr="00CC38A0">
              <w:rPr>
                <w:rFonts w:ascii="Times New Roman" w:hAnsi="Times New Roman" w:cs="Times New Roman"/>
                <w:lang w:val="ru-RU"/>
              </w:rPr>
              <w:t>Получение</w:t>
            </w:r>
            <w:r>
              <w:rPr>
                <w:rFonts w:ascii="Times New Roman" w:hAnsi="Times New Roman" w:cs="Times New Roman"/>
                <w:lang w:val="ru-RU"/>
              </w:rPr>
              <w:t xml:space="preserve"> </w:t>
            </w:r>
            <w:r w:rsidRPr="00CC38A0">
              <w:rPr>
                <w:rFonts w:ascii="Times New Roman" w:hAnsi="Times New Roman" w:cs="Times New Roman"/>
                <w:lang w:val="ru-RU"/>
              </w:rPr>
              <w:t>ответов</w:t>
            </w:r>
            <w:r>
              <w:rPr>
                <w:rFonts w:ascii="Times New Roman" w:hAnsi="Times New Roman" w:cs="Times New Roman"/>
                <w:lang w:val="ru-RU"/>
              </w:rPr>
              <w:t xml:space="preserve"> </w:t>
            </w:r>
            <w:r w:rsidRPr="00CC38A0">
              <w:rPr>
                <w:rFonts w:ascii="Times New Roman" w:hAnsi="Times New Roman" w:cs="Times New Roman"/>
                <w:lang w:val="ru-RU"/>
              </w:rPr>
              <w:t>на</w:t>
            </w:r>
            <w:r>
              <w:rPr>
                <w:rFonts w:ascii="Times New Roman" w:hAnsi="Times New Roman" w:cs="Times New Roman"/>
                <w:lang w:val="ru-RU"/>
              </w:rPr>
              <w:t xml:space="preserve"> </w:t>
            </w:r>
            <w:r w:rsidRPr="00CC38A0">
              <w:rPr>
                <w:rFonts w:ascii="Times New Roman" w:hAnsi="Times New Roman" w:cs="Times New Roman"/>
                <w:lang w:val="ru-RU"/>
              </w:rPr>
              <w:t>межведомственные</w:t>
            </w:r>
            <w:r>
              <w:rPr>
                <w:rFonts w:ascii="Times New Roman" w:hAnsi="Times New Roman" w:cs="Times New Roman"/>
                <w:lang w:val="ru-RU"/>
              </w:rPr>
              <w:t xml:space="preserve"> </w:t>
            </w:r>
            <w:r w:rsidRPr="00CC38A0">
              <w:rPr>
                <w:rFonts w:ascii="Times New Roman" w:hAnsi="Times New Roman" w:cs="Times New Roman"/>
                <w:lang w:val="ru-RU"/>
              </w:rPr>
              <w:t>запросы</w:t>
            </w:r>
            <w:r w:rsidRPr="00342986">
              <w:rPr>
                <w:rFonts w:ascii="Times New Roman" w:hAnsi="Times New Roman" w:cs="Times New Roman"/>
                <w:lang w:val="ru-RU"/>
              </w:rPr>
              <w:t xml:space="preserve">, рассмотрение </w:t>
            </w:r>
            <w:r w:rsidRPr="00CC38A0">
              <w:rPr>
                <w:rFonts w:ascii="Times New Roman" w:hAnsi="Times New Roman" w:cs="Times New Roman"/>
                <w:lang w:val="ru-RU"/>
              </w:rPr>
              <w:t>документов</w:t>
            </w:r>
          </w:p>
        </w:tc>
        <w:tc>
          <w:tcPr>
            <w:tcW w:w="1701" w:type="dxa"/>
          </w:tcPr>
          <w:p w14:paraId="5D42B5F5" w14:textId="5F7DA132" w:rsidR="006E5FB7" w:rsidRPr="00293CB9" w:rsidRDefault="00F06BBE" w:rsidP="00342986">
            <w:pPr>
              <w:pStyle w:val="TableParagraph"/>
              <w:jc w:val="both"/>
              <w:rPr>
                <w:rFonts w:ascii="Times New Roman" w:hAnsi="Times New Roman" w:cs="Times New Roman"/>
              </w:rPr>
            </w:pPr>
            <w:r>
              <w:rPr>
                <w:rFonts w:ascii="Times New Roman" w:hAnsi="Times New Roman" w:cs="Times New Roman"/>
                <w:lang w:val="ru-RU"/>
              </w:rPr>
              <w:t xml:space="preserve"> </w:t>
            </w:r>
            <w:r w:rsidR="006E5FB7" w:rsidRPr="00293CB9">
              <w:rPr>
                <w:rFonts w:ascii="Times New Roman" w:hAnsi="Times New Roman" w:cs="Times New Roman"/>
              </w:rPr>
              <w:t>5</w:t>
            </w:r>
            <w:r w:rsidR="006E5FB7">
              <w:rPr>
                <w:rFonts w:ascii="Times New Roman" w:hAnsi="Times New Roman" w:cs="Times New Roman"/>
                <w:lang w:val="ru-RU"/>
              </w:rPr>
              <w:t xml:space="preserve"> </w:t>
            </w:r>
            <w:proofErr w:type="spellStart"/>
            <w:r w:rsidR="006E5FB7" w:rsidRPr="00293CB9">
              <w:rPr>
                <w:rFonts w:ascii="Times New Roman" w:hAnsi="Times New Roman" w:cs="Times New Roman"/>
              </w:rPr>
              <w:t>рабочих</w:t>
            </w:r>
            <w:proofErr w:type="spellEnd"/>
            <w:r w:rsidR="006E5FB7">
              <w:rPr>
                <w:rFonts w:ascii="Times New Roman" w:hAnsi="Times New Roman" w:cs="Times New Roman"/>
                <w:lang w:val="ru-RU"/>
              </w:rPr>
              <w:t xml:space="preserve"> </w:t>
            </w:r>
            <w:proofErr w:type="spellStart"/>
            <w:r w:rsidR="006E5FB7" w:rsidRPr="00293CB9">
              <w:rPr>
                <w:rFonts w:ascii="Times New Roman" w:hAnsi="Times New Roman" w:cs="Times New Roman"/>
              </w:rPr>
              <w:t>дней</w:t>
            </w:r>
            <w:proofErr w:type="spellEnd"/>
          </w:p>
        </w:tc>
        <w:tc>
          <w:tcPr>
            <w:tcW w:w="2839" w:type="dxa"/>
            <w:gridSpan w:val="4"/>
            <w:vMerge/>
            <w:tcBorders>
              <w:top w:val="nil"/>
            </w:tcBorders>
          </w:tcPr>
          <w:p w14:paraId="634B5450" w14:textId="77777777" w:rsidR="006E5FB7" w:rsidRPr="00293CB9" w:rsidRDefault="006E5FB7" w:rsidP="00342986">
            <w:pPr>
              <w:ind w:firstLine="709"/>
              <w:jc w:val="both"/>
              <w:rPr>
                <w:rFonts w:ascii="Times New Roman" w:hAnsi="Times New Roman" w:cs="Times New Roman"/>
              </w:rPr>
            </w:pPr>
          </w:p>
        </w:tc>
        <w:tc>
          <w:tcPr>
            <w:tcW w:w="2123" w:type="dxa"/>
            <w:vMerge/>
          </w:tcPr>
          <w:p w14:paraId="5BEE78DF" w14:textId="77777777" w:rsidR="006E5FB7" w:rsidRPr="00293CB9" w:rsidRDefault="006E5FB7" w:rsidP="00342986">
            <w:pPr>
              <w:ind w:firstLine="709"/>
              <w:jc w:val="both"/>
            </w:pPr>
          </w:p>
        </w:tc>
        <w:tc>
          <w:tcPr>
            <w:tcW w:w="3010" w:type="dxa"/>
            <w:vMerge/>
          </w:tcPr>
          <w:p w14:paraId="669FEDDC" w14:textId="77777777" w:rsidR="006E5FB7" w:rsidRPr="00293CB9" w:rsidRDefault="006E5FB7" w:rsidP="00342986">
            <w:pPr>
              <w:ind w:firstLine="709"/>
              <w:jc w:val="both"/>
              <w:rPr>
                <w:rFonts w:ascii="Times New Roman" w:hAnsi="Times New Roman" w:cs="Times New Roman"/>
              </w:rPr>
            </w:pPr>
          </w:p>
        </w:tc>
      </w:tr>
      <w:tr w:rsidR="006E5FB7" w:rsidRPr="00293CB9" w14:paraId="682FF9E2" w14:textId="77777777" w:rsidTr="00342986">
        <w:trPr>
          <w:gridAfter w:val="1"/>
          <w:wAfter w:w="10" w:type="dxa"/>
          <w:trHeight w:val="368"/>
        </w:trPr>
        <w:tc>
          <w:tcPr>
            <w:tcW w:w="15338" w:type="dxa"/>
            <w:gridSpan w:val="12"/>
          </w:tcPr>
          <w:p w14:paraId="407BCB38" w14:textId="04420668" w:rsidR="006E5FB7" w:rsidRPr="00293CB9" w:rsidRDefault="006E5FB7" w:rsidP="00F06BBE">
            <w:pPr>
              <w:pStyle w:val="TableParagraph"/>
              <w:ind w:firstLine="709"/>
              <w:jc w:val="center"/>
              <w:rPr>
                <w:rFonts w:ascii="Times New Roman" w:hAnsi="Times New Roman" w:cs="Times New Roman"/>
                <w:lang w:val="ru-RU"/>
              </w:rPr>
            </w:pPr>
            <w:r w:rsidRPr="00293CB9">
              <w:rPr>
                <w:rFonts w:ascii="Times New Roman" w:hAnsi="Times New Roman" w:cs="Times New Roman"/>
                <w:lang w:val="ru-RU"/>
              </w:rPr>
              <w:t>3.</w:t>
            </w:r>
            <w:r>
              <w:rPr>
                <w:rFonts w:ascii="Times New Roman" w:hAnsi="Times New Roman" w:cs="Times New Roman"/>
                <w:lang w:val="ru-RU"/>
              </w:rPr>
              <w:t xml:space="preserve"> </w:t>
            </w:r>
            <w:r w:rsidRPr="00293CB9">
              <w:rPr>
                <w:rFonts w:ascii="Times New Roman" w:hAnsi="Times New Roman" w:cs="Times New Roman"/>
                <w:spacing w:val="-5"/>
                <w:lang w:val="ru-RU"/>
              </w:rPr>
              <w:t>П</w:t>
            </w:r>
            <w:r w:rsidRPr="00293CB9">
              <w:rPr>
                <w:rFonts w:ascii="Times New Roman" w:hAnsi="Times New Roman" w:cs="Times New Roman"/>
                <w:lang w:val="ru-RU"/>
              </w:rPr>
              <w:t xml:space="preserve">одготовка проекта </w:t>
            </w:r>
            <w:r w:rsidR="00F06BBE">
              <w:rPr>
                <w:rFonts w:ascii="Times New Roman" w:hAnsi="Times New Roman" w:cs="Times New Roman"/>
                <w:lang w:val="ru-RU"/>
              </w:rPr>
              <w:t xml:space="preserve">решения </w:t>
            </w:r>
            <w:r w:rsidR="00342986" w:rsidRPr="00342986">
              <w:rPr>
                <w:rFonts w:ascii="Times New Roman" w:eastAsia="Calibri" w:hAnsi="Times New Roman" w:cs="Times New Roman"/>
                <w:color w:val="000000" w:themeColor="text1"/>
                <w:lang w:val="ru-RU"/>
              </w:rPr>
              <w:t xml:space="preserve">уполномоченного </w:t>
            </w:r>
            <w:r w:rsidR="003F6B74" w:rsidRPr="00342986">
              <w:rPr>
                <w:rFonts w:ascii="Times New Roman" w:eastAsia="Calibri" w:hAnsi="Times New Roman" w:cs="Times New Roman"/>
                <w:color w:val="000000" w:themeColor="text1"/>
                <w:lang w:val="ru-RU"/>
              </w:rPr>
              <w:t>учреждения,</w:t>
            </w:r>
            <w:r w:rsidRPr="00293CB9">
              <w:rPr>
                <w:rFonts w:ascii="Times New Roman" w:hAnsi="Times New Roman" w:cs="Times New Roman"/>
                <w:lang w:val="ru-RU"/>
              </w:rPr>
              <w:t xml:space="preserve"> подписание и регистрация результата предоставления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w:t>
            </w:r>
          </w:p>
        </w:tc>
      </w:tr>
      <w:tr w:rsidR="006E5FB7" w:rsidRPr="00293CB9" w14:paraId="7A600F0B" w14:textId="77777777" w:rsidTr="00342986">
        <w:trPr>
          <w:gridAfter w:val="1"/>
          <w:wAfter w:w="10" w:type="dxa"/>
          <w:trHeight w:val="20"/>
        </w:trPr>
        <w:tc>
          <w:tcPr>
            <w:tcW w:w="2587" w:type="dxa"/>
            <w:gridSpan w:val="2"/>
          </w:tcPr>
          <w:p w14:paraId="13924B70" w14:textId="4D011F52" w:rsidR="006E5FB7" w:rsidRPr="00293CB9" w:rsidRDefault="006E5FB7" w:rsidP="00342986">
            <w:pPr>
              <w:pStyle w:val="TableParagraph"/>
              <w:ind w:left="107" w:right="153"/>
              <w:jc w:val="both"/>
              <w:rPr>
                <w:rFonts w:ascii="Times New Roman" w:hAnsi="Times New Roman" w:cs="Times New Roman"/>
                <w:lang w:val="ru-RU"/>
              </w:rPr>
            </w:pPr>
            <w:r w:rsidRPr="00293CB9">
              <w:rPr>
                <w:rFonts w:ascii="Times New Roman" w:hAnsi="Times New Roman" w:cs="Times New Roman"/>
                <w:lang w:val="ru-RU"/>
              </w:rPr>
              <w:t>Получение</w:t>
            </w:r>
            <w:r>
              <w:rPr>
                <w:rFonts w:ascii="Times New Roman" w:hAnsi="Times New Roman" w:cs="Times New Roman"/>
                <w:lang w:val="ru-RU"/>
              </w:rPr>
              <w:t xml:space="preserve"> </w:t>
            </w:r>
            <w:r w:rsidRPr="00293CB9">
              <w:rPr>
                <w:rFonts w:ascii="Times New Roman" w:hAnsi="Times New Roman" w:cs="Times New Roman"/>
                <w:lang w:val="ru-RU"/>
              </w:rPr>
              <w:t xml:space="preserve">должностным </w:t>
            </w:r>
            <w:proofErr w:type="gramStart"/>
            <w:r w:rsidRPr="00293CB9">
              <w:rPr>
                <w:rFonts w:ascii="Times New Roman" w:hAnsi="Times New Roman" w:cs="Times New Roman"/>
                <w:lang w:val="ru-RU"/>
              </w:rPr>
              <w:t>лицом</w:t>
            </w:r>
            <w:r>
              <w:rPr>
                <w:rFonts w:ascii="Times New Roman" w:hAnsi="Times New Roman" w:cs="Times New Roman"/>
                <w:lang w:val="ru-RU"/>
              </w:rPr>
              <w:t xml:space="preserve"> </w:t>
            </w:r>
            <w:r w:rsidR="00342986" w:rsidRPr="00342986">
              <w:rPr>
                <w:rFonts w:ascii="Times New Roman" w:eastAsia="Calibri" w:hAnsi="Times New Roman" w:cs="Times New Roman"/>
                <w:color w:val="000000" w:themeColor="text1"/>
                <w:sz w:val="28"/>
                <w:szCs w:val="28"/>
                <w:lang w:val="ru-RU"/>
              </w:rPr>
              <w:t xml:space="preserve"> </w:t>
            </w:r>
            <w:r w:rsidR="00342986" w:rsidRPr="00342986">
              <w:rPr>
                <w:rFonts w:ascii="Times New Roman" w:eastAsia="Calibri" w:hAnsi="Times New Roman" w:cs="Times New Roman"/>
                <w:color w:val="000000" w:themeColor="text1"/>
                <w:lang w:val="ru-RU"/>
              </w:rPr>
              <w:t>уполномоченного</w:t>
            </w:r>
            <w:proofErr w:type="gramEnd"/>
            <w:r w:rsidR="00342986" w:rsidRPr="00342986">
              <w:rPr>
                <w:rFonts w:ascii="Times New Roman" w:eastAsia="Calibri" w:hAnsi="Times New Roman" w:cs="Times New Roman"/>
                <w:color w:val="000000" w:themeColor="text1"/>
                <w:lang w:val="ru-RU"/>
              </w:rPr>
              <w:t xml:space="preserve"> учреждения </w:t>
            </w:r>
            <w:r w:rsidRPr="00293CB9">
              <w:rPr>
                <w:rFonts w:ascii="Times New Roman" w:hAnsi="Times New Roman" w:cs="Times New Roman"/>
                <w:lang w:val="ru-RU"/>
              </w:rPr>
              <w:t>сформированного в</w:t>
            </w:r>
            <w:r>
              <w:rPr>
                <w:rFonts w:ascii="Times New Roman" w:hAnsi="Times New Roman" w:cs="Times New Roman"/>
                <w:lang w:val="ru-RU"/>
              </w:rPr>
              <w:t xml:space="preserve"> </w:t>
            </w:r>
            <w:r w:rsidRPr="00293CB9">
              <w:rPr>
                <w:rFonts w:ascii="Times New Roman" w:hAnsi="Times New Roman" w:cs="Times New Roman"/>
                <w:lang w:val="ru-RU"/>
              </w:rPr>
              <w:t>соответствии с</w:t>
            </w:r>
            <w:r>
              <w:rPr>
                <w:rFonts w:ascii="Times New Roman" w:hAnsi="Times New Roman" w:cs="Times New Roman"/>
                <w:lang w:val="ru-RU"/>
              </w:rPr>
              <w:t xml:space="preserve"> </w:t>
            </w:r>
            <w:r w:rsidRPr="00293CB9">
              <w:rPr>
                <w:rFonts w:ascii="Times New Roman" w:hAnsi="Times New Roman" w:cs="Times New Roman"/>
                <w:lang w:val="ru-RU"/>
              </w:rPr>
              <w:t>пунктами</w:t>
            </w:r>
            <w:r>
              <w:rPr>
                <w:rFonts w:ascii="Times New Roman" w:hAnsi="Times New Roman" w:cs="Times New Roman"/>
                <w:lang w:val="ru-RU"/>
              </w:rPr>
              <w:t xml:space="preserve"> </w:t>
            </w:r>
            <w:r w:rsidRPr="00293CB9">
              <w:rPr>
                <w:rFonts w:ascii="Times New Roman" w:hAnsi="Times New Roman" w:cs="Times New Roman"/>
                <w:lang w:val="ru-RU"/>
              </w:rPr>
              <w:t>2.8,</w:t>
            </w:r>
            <w:r>
              <w:rPr>
                <w:rFonts w:ascii="Times New Roman" w:hAnsi="Times New Roman" w:cs="Times New Roman"/>
                <w:lang w:val="ru-RU"/>
              </w:rPr>
              <w:t xml:space="preserve"> </w:t>
            </w:r>
            <w:r w:rsidRPr="00293CB9">
              <w:rPr>
                <w:rFonts w:ascii="Times New Roman" w:hAnsi="Times New Roman" w:cs="Times New Roman"/>
                <w:lang w:val="ru-RU"/>
              </w:rPr>
              <w:t>2.9,</w:t>
            </w:r>
            <w:r>
              <w:rPr>
                <w:rFonts w:ascii="Times New Roman" w:hAnsi="Times New Roman" w:cs="Times New Roman"/>
                <w:lang w:val="ru-RU"/>
              </w:rPr>
              <w:t xml:space="preserve"> </w:t>
            </w:r>
            <w:r w:rsidRPr="00293CB9">
              <w:rPr>
                <w:rFonts w:ascii="Times New Roman" w:hAnsi="Times New Roman" w:cs="Times New Roman"/>
                <w:lang w:val="ru-RU"/>
              </w:rPr>
              <w:t>2.9.1 настоящего</w:t>
            </w:r>
            <w:r>
              <w:rPr>
                <w:rFonts w:ascii="Times New Roman" w:hAnsi="Times New Roman" w:cs="Times New Roman"/>
                <w:lang w:val="ru-RU"/>
              </w:rPr>
              <w:t xml:space="preserve"> </w:t>
            </w:r>
            <w:r w:rsidR="00342986">
              <w:rPr>
                <w:rFonts w:ascii="Times New Roman" w:hAnsi="Times New Roman" w:cs="Times New Roman"/>
                <w:lang w:val="ru-RU"/>
              </w:rPr>
              <w:t>а</w:t>
            </w:r>
            <w:r w:rsidRPr="00293CB9">
              <w:rPr>
                <w:rFonts w:ascii="Times New Roman" w:hAnsi="Times New Roman" w:cs="Times New Roman"/>
                <w:lang w:val="ru-RU"/>
              </w:rPr>
              <w:t>дминистративного</w:t>
            </w:r>
            <w:r>
              <w:rPr>
                <w:rFonts w:ascii="Times New Roman" w:hAnsi="Times New Roman" w:cs="Times New Roman"/>
                <w:lang w:val="ru-RU"/>
              </w:rPr>
              <w:t xml:space="preserve"> </w:t>
            </w:r>
            <w:r w:rsidRPr="00293CB9">
              <w:rPr>
                <w:rFonts w:ascii="Times New Roman" w:hAnsi="Times New Roman" w:cs="Times New Roman"/>
                <w:lang w:val="ru-RU"/>
              </w:rPr>
              <w:t>регламента</w:t>
            </w:r>
            <w:r>
              <w:rPr>
                <w:rFonts w:ascii="Times New Roman" w:hAnsi="Times New Roman" w:cs="Times New Roman"/>
                <w:lang w:val="ru-RU"/>
              </w:rPr>
              <w:t xml:space="preserve"> </w:t>
            </w:r>
            <w:r w:rsidRPr="00293CB9">
              <w:rPr>
                <w:rFonts w:ascii="Times New Roman" w:hAnsi="Times New Roman" w:cs="Times New Roman"/>
                <w:lang w:val="ru-RU"/>
              </w:rPr>
              <w:t>пакета</w:t>
            </w:r>
            <w:r>
              <w:rPr>
                <w:rFonts w:ascii="Times New Roman" w:hAnsi="Times New Roman" w:cs="Times New Roman"/>
                <w:lang w:val="ru-RU"/>
              </w:rPr>
              <w:t xml:space="preserve"> </w:t>
            </w:r>
            <w:r w:rsidRPr="00293CB9">
              <w:rPr>
                <w:rFonts w:ascii="Times New Roman" w:hAnsi="Times New Roman" w:cs="Times New Roman"/>
                <w:lang w:val="ru-RU"/>
              </w:rPr>
              <w:t>документов</w:t>
            </w:r>
          </w:p>
        </w:tc>
        <w:tc>
          <w:tcPr>
            <w:tcW w:w="3078" w:type="dxa"/>
            <w:gridSpan w:val="3"/>
          </w:tcPr>
          <w:p w14:paraId="6E64D696" w14:textId="215D218B" w:rsidR="006E5FB7" w:rsidRPr="00293CB9" w:rsidRDefault="006E5FB7" w:rsidP="00342986">
            <w:pPr>
              <w:pStyle w:val="TableParagraph"/>
              <w:ind w:left="141" w:right="166"/>
              <w:jc w:val="both"/>
              <w:rPr>
                <w:rFonts w:ascii="Times New Roman" w:hAnsi="Times New Roman" w:cs="Times New Roman"/>
                <w:lang w:val="ru-RU"/>
              </w:rPr>
            </w:pPr>
            <w:r w:rsidRPr="00293CB9">
              <w:rPr>
                <w:rFonts w:ascii="Times New Roman" w:hAnsi="Times New Roman" w:cs="Times New Roman"/>
                <w:lang w:val="ru-RU"/>
              </w:rPr>
              <w:t>Подготовка проекта результата</w:t>
            </w:r>
            <w:r>
              <w:rPr>
                <w:rFonts w:ascii="Times New Roman" w:hAnsi="Times New Roman" w:cs="Times New Roman"/>
                <w:lang w:val="ru-RU"/>
              </w:rPr>
              <w:t xml:space="preserve"> </w:t>
            </w:r>
            <w:r w:rsidRPr="00293CB9">
              <w:rPr>
                <w:rFonts w:ascii="Times New Roman" w:hAnsi="Times New Roman" w:cs="Times New Roman"/>
                <w:lang w:val="ru-RU"/>
              </w:rPr>
              <w:t>предоставления</w:t>
            </w:r>
            <w:r>
              <w:rPr>
                <w:rFonts w:ascii="Times New Roman" w:hAnsi="Times New Roman" w:cs="Times New Roman"/>
                <w:lang w:val="ru-RU"/>
              </w:rPr>
              <w:t xml:space="preserve"> </w:t>
            </w:r>
            <w:r w:rsidR="0026088B">
              <w:rPr>
                <w:rFonts w:ascii="Times New Roman" w:hAnsi="Times New Roman" w:cs="Times New Roman"/>
                <w:lang w:val="ru-RU"/>
              </w:rPr>
              <w:t xml:space="preserve">муниципальной </w:t>
            </w:r>
            <w:r>
              <w:rPr>
                <w:rFonts w:ascii="Times New Roman" w:hAnsi="Times New Roman" w:cs="Times New Roman"/>
                <w:lang w:val="ru-RU"/>
              </w:rPr>
              <w:t>услуги</w:t>
            </w:r>
          </w:p>
          <w:p w14:paraId="2D891C99" w14:textId="77777777" w:rsidR="006E5FB7" w:rsidRPr="00293CB9" w:rsidRDefault="006E5FB7" w:rsidP="00342986">
            <w:pPr>
              <w:pStyle w:val="TableParagraph"/>
              <w:ind w:left="141" w:right="166" w:firstLine="709"/>
              <w:jc w:val="both"/>
              <w:rPr>
                <w:rFonts w:ascii="Times New Roman" w:hAnsi="Times New Roman" w:cs="Times New Roman"/>
                <w:lang w:val="ru-RU"/>
              </w:rPr>
            </w:pPr>
          </w:p>
        </w:tc>
        <w:tc>
          <w:tcPr>
            <w:tcW w:w="1701" w:type="dxa"/>
          </w:tcPr>
          <w:p w14:paraId="001AE6D6" w14:textId="77777777" w:rsidR="006E5FB7" w:rsidRPr="00293CB9" w:rsidRDefault="006E5FB7" w:rsidP="00342986">
            <w:pPr>
              <w:pStyle w:val="TableParagraph"/>
              <w:ind w:left="143"/>
              <w:jc w:val="both"/>
              <w:rPr>
                <w:rFonts w:ascii="Times New Roman" w:hAnsi="Times New Roman" w:cs="Times New Roman"/>
              </w:rPr>
            </w:pPr>
            <w:r w:rsidRPr="00293CB9">
              <w:rPr>
                <w:rFonts w:ascii="Times New Roman" w:hAnsi="Times New Roman" w:cs="Times New Roman"/>
              </w:rPr>
              <w:t>7</w:t>
            </w:r>
            <w:r>
              <w:rPr>
                <w:rFonts w:ascii="Times New Roman" w:hAnsi="Times New Roman" w:cs="Times New Roman"/>
                <w:lang w:val="ru-RU"/>
              </w:rPr>
              <w:t xml:space="preserve"> </w:t>
            </w:r>
            <w:proofErr w:type="spellStart"/>
            <w:r w:rsidRPr="00293CB9">
              <w:rPr>
                <w:rFonts w:ascii="Times New Roman" w:hAnsi="Times New Roman" w:cs="Times New Roman"/>
              </w:rPr>
              <w:t>календарных</w:t>
            </w:r>
            <w:proofErr w:type="spellEnd"/>
            <w:r>
              <w:rPr>
                <w:rFonts w:ascii="Times New Roman" w:hAnsi="Times New Roman" w:cs="Times New Roman"/>
                <w:lang w:val="ru-RU"/>
              </w:rPr>
              <w:t xml:space="preserve"> </w:t>
            </w:r>
            <w:proofErr w:type="spellStart"/>
            <w:r w:rsidRPr="00293CB9">
              <w:rPr>
                <w:rFonts w:ascii="Times New Roman" w:hAnsi="Times New Roman" w:cs="Times New Roman"/>
              </w:rPr>
              <w:t>дней</w:t>
            </w:r>
            <w:proofErr w:type="spellEnd"/>
          </w:p>
        </w:tc>
        <w:tc>
          <w:tcPr>
            <w:tcW w:w="2839" w:type="dxa"/>
            <w:gridSpan w:val="4"/>
          </w:tcPr>
          <w:p w14:paraId="23165DA3" w14:textId="1B56FACB" w:rsidR="006E5FB7" w:rsidRPr="00293CB9" w:rsidRDefault="00CF14D0" w:rsidP="00CF14D0">
            <w:pPr>
              <w:pStyle w:val="TableParagraph"/>
              <w:ind w:left="116" w:right="85"/>
              <w:jc w:val="both"/>
              <w:rPr>
                <w:rFonts w:ascii="Times New Roman" w:hAnsi="Times New Roman" w:cs="Times New Roman"/>
                <w:lang w:val="ru-RU"/>
              </w:rPr>
            </w:pPr>
            <w:r w:rsidRPr="00CF14D0">
              <w:rPr>
                <w:rFonts w:ascii="Times New Roman" w:hAnsi="Times New Roman" w:cs="Times New Roman"/>
                <w:lang w:val="ru-RU"/>
              </w:rPr>
              <w:t>Специалист уполномоченного учреждения</w:t>
            </w:r>
          </w:p>
        </w:tc>
        <w:tc>
          <w:tcPr>
            <w:tcW w:w="2123" w:type="dxa"/>
          </w:tcPr>
          <w:p w14:paraId="2C12EB0B" w14:textId="08A07AD1" w:rsidR="006E5FB7" w:rsidRPr="00293CB9" w:rsidRDefault="006E5FB7" w:rsidP="00342986">
            <w:pPr>
              <w:pStyle w:val="TableParagraph"/>
              <w:ind w:left="102" w:right="364"/>
              <w:jc w:val="both"/>
              <w:rPr>
                <w:rFonts w:ascii="Times New Roman" w:hAnsi="Times New Roman" w:cs="Times New Roman"/>
                <w:lang w:val="ru-RU"/>
              </w:rPr>
            </w:pPr>
            <w:r w:rsidRPr="00293CB9">
              <w:rPr>
                <w:rFonts w:ascii="Times New Roman" w:hAnsi="Times New Roman" w:cs="Times New Roman"/>
                <w:lang w:val="ru-RU"/>
              </w:rPr>
              <w:t>Наличие</w:t>
            </w:r>
            <w:r>
              <w:rPr>
                <w:rFonts w:ascii="Times New Roman" w:hAnsi="Times New Roman" w:cs="Times New Roman"/>
                <w:lang w:val="ru-RU"/>
              </w:rPr>
              <w:t xml:space="preserve"> </w:t>
            </w:r>
            <w:r w:rsidRPr="00293CB9">
              <w:rPr>
                <w:rFonts w:ascii="Times New Roman" w:hAnsi="Times New Roman" w:cs="Times New Roman"/>
                <w:lang w:val="ru-RU"/>
              </w:rPr>
              <w:t>(отсутствие)</w:t>
            </w:r>
            <w:r>
              <w:rPr>
                <w:rFonts w:ascii="Times New Roman" w:hAnsi="Times New Roman" w:cs="Times New Roman"/>
                <w:lang w:val="ru-RU"/>
              </w:rPr>
              <w:t xml:space="preserve"> </w:t>
            </w:r>
            <w:r w:rsidRPr="00293CB9">
              <w:rPr>
                <w:rFonts w:ascii="Times New Roman" w:hAnsi="Times New Roman" w:cs="Times New Roman"/>
                <w:lang w:val="ru-RU"/>
              </w:rPr>
              <w:t>предусмотренных</w:t>
            </w:r>
            <w:r>
              <w:rPr>
                <w:rFonts w:ascii="Times New Roman" w:hAnsi="Times New Roman" w:cs="Times New Roman"/>
                <w:lang w:val="ru-RU"/>
              </w:rPr>
              <w:t xml:space="preserve"> </w:t>
            </w:r>
            <w:r w:rsidRPr="00293CB9">
              <w:rPr>
                <w:rFonts w:ascii="Times New Roman" w:hAnsi="Times New Roman" w:cs="Times New Roman"/>
                <w:lang w:val="ru-RU"/>
              </w:rPr>
              <w:t>пунктом 2.16</w:t>
            </w:r>
            <w:r>
              <w:rPr>
                <w:rFonts w:ascii="Times New Roman" w:hAnsi="Times New Roman" w:cs="Times New Roman"/>
                <w:lang w:val="ru-RU"/>
              </w:rPr>
              <w:t xml:space="preserve"> </w:t>
            </w:r>
            <w:r w:rsidRPr="00293CB9">
              <w:rPr>
                <w:rFonts w:ascii="Times New Roman" w:hAnsi="Times New Roman" w:cs="Times New Roman"/>
                <w:lang w:val="ru-RU"/>
              </w:rPr>
              <w:t>настоящего</w:t>
            </w:r>
            <w:r>
              <w:rPr>
                <w:rFonts w:ascii="Times New Roman" w:hAnsi="Times New Roman" w:cs="Times New Roman"/>
                <w:lang w:val="ru-RU"/>
              </w:rPr>
              <w:t xml:space="preserve"> </w:t>
            </w:r>
            <w:r w:rsidR="00342986">
              <w:rPr>
                <w:rFonts w:ascii="Times New Roman" w:hAnsi="Times New Roman" w:cs="Times New Roman"/>
                <w:lang w:val="ru-RU"/>
              </w:rPr>
              <w:t>а</w:t>
            </w:r>
            <w:r w:rsidRPr="00293CB9">
              <w:rPr>
                <w:rFonts w:ascii="Times New Roman" w:hAnsi="Times New Roman" w:cs="Times New Roman"/>
                <w:lang w:val="ru-RU"/>
              </w:rPr>
              <w:t>дминистративного</w:t>
            </w:r>
            <w:r>
              <w:rPr>
                <w:rFonts w:ascii="Times New Roman" w:hAnsi="Times New Roman" w:cs="Times New Roman"/>
                <w:lang w:val="ru-RU"/>
              </w:rPr>
              <w:t xml:space="preserve"> </w:t>
            </w:r>
            <w:r w:rsidRPr="00293CB9">
              <w:rPr>
                <w:rFonts w:ascii="Times New Roman" w:hAnsi="Times New Roman" w:cs="Times New Roman"/>
                <w:lang w:val="ru-RU"/>
              </w:rPr>
              <w:t>регламента</w:t>
            </w:r>
            <w:r>
              <w:rPr>
                <w:rFonts w:ascii="Times New Roman" w:hAnsi="Times New Roman" w:cs="Times New Roman"/>
                <w:lang w:val="ru-RU"/>
              </w:rPr>
              <w:t xml:space="preserve"> </w:t>
            </w:r>
            <w:r w:rsidRPr="00293CB9">
              <w:rPr>
                <w:rFonts w:ascii="Times New Roman" w:hAnsi="Times New Roman" w:cs="Times New Roman"/>
                <w:lang w:val="ru-RU"/>
              </w:rPr>
              <w:t>оснований</w:t>
            </w:r>
            <w:r>
              <w:rPr>
                <w:rFonts w:ascii="Times New Roman" w:hAnsi="Times New Roman" w:cs="Times New Roman"/>
                <w:lang w:val="ru-RU"/>
              </w:rPr>
              <w:t xml:space="preserve"> </w:t>
            </w:r>
            <w:r w:rsidRPr="00293CB9">
              <w:rPr>
                <w:rFonts w:ascii="Times New Roman" w:hAnsi="Times New Roman" w:cs="Times New Roman"/>
                <w:lang w:val="ru-RU"/>
              </w:rPr>
              <w:t>для отказа в</w:t>
            </w:r>
            <w:r>
              <w:rPr>
                <w:rFonts w:ascii="Times New Roman" w:hAnsi="Times New Roman" w:cs="Times New Roman"/>
                <w:lang w:val="ru-RU"/>
              </w:rPr>
              <w:t xml:space="preserve"> </w:t>
            </w:r>
            <w:r w:rsidRPr="00293CB9">
              <w:rPr>
                <w:rFonts w:ascii="Times New Roman" w:hAnsi="Times New Roman" w:cs="Times New Roman"/>
                <w:lang w:val="ru-RU"/>
              </w:rPr>
              <w:t>предоставлении</w:t>
            </w:r>
            <w:r>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w:t>
            </w:r>
          </w:p>
        </w:tc>
        <w:tc>
          <w:tcPr>
            <w:tcW w:w="3010" w:type="dxa"/>
          </w:tcPr>
          <w:p w14:paraId="6CCFC907" w14:textId="77777777" w:rsidR="006E5FB7" w:rsidRPr="00293CB9" w:rsidRDefault="006E5FB7" w:rsidP="00342986">
            <w:pPr>
              <w:pStyle w:val="TableParagraph"/>
              <w:ind w:left="145" w:right="189"/>
              <w:jc w:val="both"/>
              <w:rPr>
                <w:rFonts w:ascii="Times New Roman" w:hAnsi="Times New Roman" w:cs="Times New Roman"/>
                <w:lang w:val="ru-RU"/>
              </w:rPr>
            </w:pPr>
            <w:r w:rsidRPr="00342986">
              <w:rPr>
                <w:rFonts w:ascii="Times New Roman" w:hAnsi="Times New Roman" w:cs="Times New Roman"/>
                <w:lang w:val="ru-RU"/>
              </w:rPr>
              <w:t>Про</w:t>
            </w:r>
            <w:r w:rsidRPr="00293CB9">
              <w:rPr>
                <w:rFonts w:ascii="Times New Roman" w:hAnsi="Times New Roman" w:cs="Times New Roman"/>
                <w:lang w:val="ru-RU"/>
              </w:rPr>
              <w:t xml:space="preserve">ект мотивированного письма об отказе в предоставлении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 или проект приказа</w:t>
            </w:r>
            <w:r>
              <w:rPr>
                <w:rFonts w:ascii="Times New Roman" w:hAnsi="Times New Roman" w:cs="Times New Roman"/>
                <w:lang w:val="ru-RU"/>
              </w:rPr>
              <w:t xml:space="preserve"> </w:t>
            </w:r>
            <w:r w:rsidRPr="00293CB9">
              <w:rPr>
                <w:rFonts w:ascii="Times New Roman" w:hAnsi="Times New Roman" w:cs="Times New Roman"/>
                <w:lang w:val="ru-RU"/>
              </w:rPr>
              <w:t xml:space="preserve">о предоставлении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w:t>
            </w:r>
          </w:p>
        </w:tc>
      </w:tr>
      <w:tr w:rsidR="006E5FB7" w:rsidRPr="00293CB9" w14:paraId="351244E7" w14:textId="77777777" w:rsidTr="00342986">
        <w:trPr>
          <w:gridAfter w:val="1"/>
          <w:wAfter w:w="10" w:type="dxa"/>
          <w:trHeight w:val="2092"/>
        </w:trPr>
        <w:tc>
          <w:tcPr>
            <w:tcW w:w="2629" w:type="dxa"/>
            <w:gridSpan w:val="3"/>
            <w:vMerge w:val="restart"/>
            <w:tcBorders>
              <w:top w:val="nil"/>
            </w:tcBorders>
          </w:tcPr>
          <w:p w14:paraId="522E22CA" w14:textId="77777777" w:rsidR="006E5FB7" w:rsidRPr="00293CB9" w:rsidRDefault="006E5FB7" w:rsidP="00802BA5">
            <w:pPr>
              <w:ind w:firstLine="709"/>
              <w:rPr>
                <w:rFonts w:ascii="Times New Roman" w:hAnsi="Times New Roman" w:cs="Times New Roman"/>
                <w:lang w:val="ru-RU"/>
              </w:rPr>
            </w:pPr>
          </w:p>
        </w:tc>
        <w:tc>
          <w:tcPr>
            <w:tcW w:w="2753" w:type="dxa"/>
          </w:tcPr>
          <w:p w14:paraId="4EF97AB8" w14:textId="77777777" w:rsidR="006E5FB7" w:rsidRPr="000A4997" w:rsidRDefault="006E5FB7" w:rsidP="00F06BBE">
            <w:pPr>
              <w:pStyle w:val="TableParagraph"/>
              <w:ind w:left="99" w:right="77"/>
              <w:jc w:val="both"/>
              <w:rPr>
                <w:rFonts w:ascii="Times New Roman" w:hAnsi="Times New Roman" w:cs="Times New Roman"/>
                <w:lang w:val="ru-RU"/>
              </w:rPr>
            </w:pPr>
            <w:r w:rsidRPr="000A4997">
              <w:rPr>
                <w:rFonts w:ascii="Times New Roman" w:hAnsi="Times New Roman" w:cs="Times New Roman"/>
                <w:lang w:val="ru-RU"/>
              </w:rPr>
              <w:t>Рассмотрение</w:t>
            </w:r>
            <w:r>
              <w:rPr>
                <w:rFonts w:ascii="Times New Roman" w:hAnsi="Times New Roman" w:cs="Times New Roman"/>
                <w:lang w:val="ru-RU"/>
              </w:rPr>
              <w:t xml:space="preserve"> </w:t>
            </w:r>
            <w:r w:rsidRPr="000A4997">
              <w:rPr>
                <w:rFonts w:ascii="Times New Roman" w:hAnsi="Times New Roman" w:cs="Times New Roman"/>
                <w:lang w:val="ru-RU"/>
              </w:rPr>
              <w:t>и подписание</w:t>
            </w:r>
            <w:r>
              <w:rPr>
                <w:rFonts w:ascii="Times New Roman" w:hAnsi="Times New Roman" w:cs="Times New Roman"/>
                <w:lang w:val="ru-RU"/>
              </w:rPr>
              <w:t xml:space="preserve"> </w:t>
            </w:r>
            <w:r w:rsidRPr="000A4997">
              <w:rPr>
                <w:rFonts w:ascii="Times New Roman" w:hAnsi="Times New Roman" w:cs="Times New Roman"/>
                <w:lang w:val="ru-RU"/>
              </w:rPr>
              <w:t>результата</w:t>
            </w:r>
            <w:r>
              <w:rPr>
                <w:rFonts w:ascii="Times New Roman" w:hAnsi="Times New Roman" w:cs="Times New Roman"/>
                <w:lang w:val="ru-RU"/>
              </w:rPr>
              <w:t xml:space="preserve"> </w:t>
            </w:r>
            <w:r w:rsidRPr="000A4997">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0A4997">
              <w:rPr>
                <w:rFonts w:ascii="Times New Roman" w:hAnsi="Times New Roman" w:cs="Times New Roman"/>
                <w:lang w:val="ru-RU"/>
              </w:rPr>
              <w:t>услуги</w:t>
            </w:r>
            <w:r>
              <w:rPr>
                <w:rFonts w:ascii="Times New Roman" w:hAnsi="Times New Roman" w:cs="Times New Roman"/>
                <w:lang w:val="ru-RU"/>
              </w:rPr>
              <w:t xml:space="preserve"> </w:t>
            </w:r>
            <w:r w:rsidRPr="000A4997">
              <w:rPr>
                <w:rFonts w:ascii="Times New Roman" w:hAnsi="Times New Roman" w:cs="Times New Roman"/>
                <w:lang w:val="ru-RU"/>
              </w:rPr>
              <w:t>на</w:t>
            </w:r>
            <w:r>
              <w:rPr>
                <w:rFonts w:ascii="Times New Roman" w:hAnsi="Times New Roman" w:cs="Times New Roman"/>
                <w:lang w:val="ru-RU"/>
              </w:rPr>
              <w:t xml:space="preserve"> </w:t>
            </w:r>
            <w:r w:rsidRPr="000A4997">
              <w:rPr>
                <w:rFonts w:ascii="Times New Roman" w:hAnsi="Times New Roman" w:cs="Times New Roman"/>
                <w:lang w:val="ru-RU"/>
              </w:rPr>
              <w:t>бумажном</w:t>
            </w:r>
            <w:r>
              <w:rPr>
                <w:rFonts w:ascii="Times New Roman" w:hAnsi="Times New Roman" w:cs="Times New Roman"/>
                <w:lang w:val="ru-RU"/>
              </w:rPr>
              <w:t xml:space="preserve"> </w:t>
            </w:r>
            <w:r w:rsidRPr="000A4997">
              <w:rPr>
                <w:rFonts w:ascii="Times New Roman" w:hAnsi="Times New Roman" w:cs="Times New Roman"/>
                <w:lang w:val="ru-RU"/>
              </w:rPr>
              <w:t>носителе</w:t>
            </w:r>
            <w:r>
              <w:rPr>
                <w:rFonts w:ascii="Times New Roman" w:hAnsi="Times New Roman" w:cs="Times New Roman"/>
                <w:lang w:val="ru-RU"/>
              </w:rPr>
              <w:t xml:space="preserve"> </w:t>
            </w:r>
            <w:r w:rsidRPr="000A4997">
              <w:rPr>
                <w:rFonts w:ascii="Times New Roman" w:hAnsi="Times New Roman" w:cs="Times New Roman"/>
                <w:lang w:val="ru-RU"/>
              </w:rPr>
              <w:t>и</w:t>
            </w:r>
            <w:r>
              <w:rPr>
                <w:rFonts w:ascii="Times New Roman" w:hAnsi="Times New Roman" w:cs="Times New Roman"/>
                <w:lang w:val="ru-RU"/>
              </w:rPr>
              <w:t xml:space="preserve"> </w:t>
            </w:r>
            <w:r w:rsidRPr="000A4997">
              <w:rPr>
                <w:rFonts w:ascii="Times New Roman" w:hAnsi="Times New Roman" w:cs="Times New Roman"/>
                <w:lang w:val="ru-RU"/>
              </w:rPr>
              <w:t>(или)</w:t>
            </w:r>
            <w:r>
              <w:rPr>
                <w:rFonts w:ascii="Times New Roman" w:hAnsi="Times New Roman" w:cs="Times New Roman"/>
                <w:lang w:val="ru-RU"/>
              </w:rPr>
              <w:t xml:space="preserve"> </w:t>
            </w:r>
            <w:r w:rsidRPr="000A4997">
              <w:rPr>
                <w:rFonts w:ascii="Times New Roman" w:hAnsi="Times New Roman" w:cs="Times New Roman"/>
                <w:lang w:val="ru-RU"/>
              </w:rPr>
              <w:t>усиленной</w:t>
            </w:r>
            <w:r>
              <w:rPr>
                <w:rFonts w:ascii="Times New Roman" w:hAnsi="Times New Roman" w:cs="Times New Roman"/>
                <w:lang w:val="ru-RU"/>
              </w:rPr>
              <w:t xml:space="preserve"> </w:t>
            </w:r>
            <w:r w:rsidRPr="000A4997">
              <w:rPr>
                <w:rFonts w:ascii="Times New Roman" w:hAnsi="Times New Roman" w:cs="Times New Roman"/>
                <w:lang w:val="ru-RU"/>
              </w:rPr>
              <w:t>квалифицированной</w:t>
            </w:r>
            <w:r>
              <w:rPr>
                <w:rFonts w:ascii="Times New Roman" w:hAnsi="Times New Roman" w:cs="Times New Roman"/>
                <w:lang w:val="ru-RU"/>
              </w:rPr>
              <w:t xml:space="preserve"> </w:t>
            </w:r>
            <w:r w:rsidRPr="000A4997">
              <w:rPr>
                <w:rFonts w:ascii="Times New Roman" w:hAnsi="Times New Roman" w:cs="Times New Roman"/>
                <w:lang w:val="ru-RU"/>
              </w:rPr>
              <w:t>электронной</w:t>
            </w:r>
            <w:r>
              <w:rPr>
                <w:rFonts w:ascii="Times New Roman" w:hAnsi="Times New Roman" w:cs="Times New Roman"/>
                <w:lang w:val="ru-RU"/>
              </w:rPr>
              <w:t xml:space="preserve"> </w:t>
            </w:r>
            <w:r w:rsidRPr="000A4997">
              <w:rPr>
                <w:rFonts w:ascii="Times New Roman" w:hAnsi="Times New Roman" w:cs="Times New Roman"/>
                <w:lang w:val="ru-RU"/>
              </w:rPr>
              <w:t>подписью</w:t>
            </w:r>
          </w:p>
        </w:tc>
        <w:tc>
          <w:tcPr>
            <w:tcW w:w="2377" w:type="dxa"/>
            <w:gridSpan w:val="3"/>
          </w:tcPr>
          <w:p w14:paraId="53E5CECB" w14:textId="719DEA6E" w:rsidR="006E5FB7" w:rsidRPr="00293CB9" w:rsidRDefault="00F06BBE" w:rsidP="00F06BBE">
            <w:pPr>
              <w:pStyle w:val="TableParagraph"/>
              <w:jc w:val="both"/>
              <w:rPr>
                <w:rFonts w:ascii="Times New Roman" w:hAnsi="Times New Roman" w:cs="Times New Roman"/>
              </w:rPr>
            </w:pPr>
            <w:r>
              <w:rPr>
                <w:rFonts w:ascii="Times New Roman" w:hAnsi="Times New Roman" w:cs="Times New Roman"/>
                <w:lang w:val="ru-RU"/>
              </w:rPr>
              <w:t xml:space="preserve"> </w:t>
            </w:r>
            <w:r w:rsidR="006E5FB7" w:rsidRPr="00293CB9">
              <w:rPr>
                <w:rFonts w:ascii="Times New Roman" w:hAnsi="Times New Roman" w:cs="Times New Roman"/>
              </w:rPr>
              <w:t>1</w:t>
            </w:r>
            <w:r w:rsidR="006E5FB7">
              <w:rPr>
                <w:rFonts w:ascii="Times New Roman" w:hAnsi="Times New Roman" w:cs="Times New Roman"/>
                <w:lang w:val="ru-RU"/>
              </w:rPr>
              <w:t xml:space="preserve"> </w:t>
            </w:r>
            <w:proofErr w:type="spellStart"/>
            <w:r w:rsidR="006E5FB7" w:rsidRPr="000A65DE">
              <w:rPr>
                <w:rFonts w:ascii="Times New Roman" w:hAnsi="Times New Roman" w:cs="Times New Roman"/>
              </w:rPr>
              <w:t>рабочий</w:t>
            </w:r>
            <w:proofErr w:type="spellEnd"/>
            <w:r w:rsidR="006E5FB7" w:rsidRPr="000A65DE">
              <w:rPr>
                <w:rFonts w:ascii="Times New Roman" w:hAnsi="Times New Roman" w:cs="Times New Roman"/>
                <w:lang w:val="ru-RU"/>
              </w:rPr>
              <w:t xml:space="preserve"> </w:t>
            </w:r>
            <w:proofErr w:type="spellStart"/>
            <w:r w:rsidR="006E5FB7" w:rsidRPr="000A65DE">
              <w:rPr>
                <w:rFonts w:ascii="Times New Roman" w:hAnsi="Times New Roman" w:cs="Times New Roman"/>
              </w:rPr>
              <w:t>день</w:t>
            </w:r>
            <w:proofErr w:type="spellEnd"/>
          </w:p>
        </w:tc>
        <w:tc>
          <w:tcPr>
            <w:tcW w:w="2439" w:type="dxa"/>
            <w:gridSpan w:val="2"/>
          </w:tcPr>
          <w:p w14:paraId="323B1571" w14:textId="1DF86CDC" w:rsidR="006E5FB7" w:rsidRPr="00293CB9" w:rsidRDefault="006E5FB7" w:rsidP="00F06BBE">
            <w:pPr>
              <w:pStyle w:val="TableParagraph"/>
              <w:ind w:left="90"/>
              <w:jc w:val="both"/>
              <w:rPr>
                <w:rFonts w:ascii="Times New Roman" w:hAnsi="Times New Roman" w:cs="Times New Roman"/>
                <w:lang w:val="ru-RU"/>
              </w:rPr>
            </w:pPr>
            <w:r w:rsidRPr="00293CB9">
              <w:rPr>
                <w:rFonts w:ascii="Times New Roman" w:hAnsi="Times New Roman" w:cs="Times New Roman"/>
                <w:lang w:val="ru-RU"/>
              </w:rPr>
              <w:t>Должностное</w:t>
            </w:r>
            <w:r w:rsidR="00CF14D0">
              <w:rPr>
                <w:rFonts w:ascii="Times New Roman" w:hAnsi="Times New Roman" w:cs="Times New Roman"/>
                <w:lang w:val="ru-RU"/>
              </w:rPr>
              <w:t xml:space="preserve"> лицо </w:t>
            </w:r>
            <w:r w:rsidR="00F06BBE" w:rsidRPr="00F06BBE">
              <w:rPr>
                <w:rFonts w:ascii="Times New Roman" w:eastAsia="Calibri" w:hAnsi="Times New Roman" w:cs="Times New Roman"/>
                <w:color w:val="000000" w:themeColor="text1"/>
                <w:lang w:val="ru-RU"/>
              </w:rPr>
              <w:t>уполномоченного учреждения</w:t>
            </w:r>
          </w:p>
        </w:tc>
        <w:tc>
          <w:tcPr>
            <w:tcW w:w="2130" w:type="dxa"/>
            <w:gridSpan w:val="2"/>
            <w:vMerge w:val="restart"/>
          </w:tcPr>
          <w:p w14:paraId="1FB265C5" w14:textId="77777777" w:rsidR="006E5FB7" w:rsidRPr="00293CB9" w:rsidRDefault="006E5FB7" w:rsidP="00802BA5">
            <w:pPr>
              <w:pStyle w:val="TableParagraph"/>
              <w:ind w:firstLine="709"/>
              <w:rPr>
                <w:rFonts w:ascii="Times New Roman" w:hAnsi="Times New Roman" w:cs="Times New Roman"/>
                <w:lang w:val="ru-RU"/>
              </w:rPr>
            </w:pPr>
          </w:p>
        </w:tc>
        <w:tc>
          <w:tcPr>
            <w:tcW w:w="3010" w:type="dxa"/>
            <w:vMerge w:val="restart"/>
            <w:tcBorders>
              <w:top w:val="nil"/>
            </w:tcBorders>
          </w:tcPr>
          <w:p w14:paraId="19F7089E" w14:textId="77777777" w:rsidR="006E5FB7" w:rsidRPr="00293CB9" w:rsidRDefault="006E5FB7" w:rsidP="00802BA5">
            <w:pPr>
              <w:ind w:firstLine="709"/>
              <w:rPr>
                <w:rFonts w:ascii="Times New Roman" w:hAnsi="Times New Roman" w:cs="Times New Roman"/>
                <w:lang w:val="ru-RU"/>
              </w:rPr>
            </w:pPr>
          </w:p>
        </w:tc>
      </w:tr>
      <w:tr w:rsidR="006E5FB7" w:rsidRPr="00293CB9" w14:paraId="22008ACD" w14:textId="77777777" w:rsidTr="00342986">
        <w:trPr>
          <w:gridAfter w:val="1"/>
          <w:wAfter w:w="10" w:type="dxa"/>
          <w:trHeight w:val="1518"/>
        </w:trPr>
        <w:tc>
          <w:tcPr>
            <w:tcW w:w="2629" w:type="dxa"/>
            <w:gridSpan w:val="3"/>
            <w:vMerge/>
            <w:tcBorders>
              <w:top w:val="nil"/>
            </w:tcBorders>
          </w:tcPr>
          <w:p w14:paraId="18EA31E7" w14:textId="77777777" w:rsidR="006E5FB7" w:rsidRPr="00293CB9" w:rsidRDefault="006E5FB7" w:rsidP="00802BA5">
            <w:pPr>
              <w:ind w:firstLine="709"/>
              <w:rPr>
                <w:rFonts w:ascii="Times New Roman" w:hAnsi="Times New Roman" w:cs="Times New Roman"/>
                <w:lang w:val="ru-RU"/>
              </w:rPr>
            </w:pPr>
          </w:p>
        </w:tc>
        <w:tc>
          <w:tcPr>
            <w:tcW w:w="2753" w:type="dxa"/>
          </w:tcPr>
          <w:p w14:paraId="6B89388B" w14:textId="77777777" w:rsidR="006E5FB7" w:rsidRPr="000A4997" w:rsidRDefault="006E5FB7" w:rsidP="00F06BBE">
            <w:pPr>
              <w:pStyle w:val="TableParagraph"/>
              <w:ind w:left="99"/>
              <w:jc w:val="both"/>
              <w:rPr>
                <w:rFonts w:ascii="Times New Roman" w:hAnsi="Times New Roman" w:cs="Times New Roman"/>
                <w:lang w:val="ru-RU"/>
              </w:rPr>
            </w:pPr>
            <w:r w:rsidRPr="000A4997">
              <w:rPr>
                <w:rFonts w:ascii="Times New Roman" w:hAnsi="Times New Roman" w:cs="Times New Roman"/>
                <w:lang w:val="ru-RU"/>
              </w:rPr>
              <w:t>Регистрация</w:t>
            </w:r>
            <w:r>
              <w:rPr>
                <w:rFonts w:ascii="Times New Roman" w:hAnsi="Times New Roman" w:cs="Times New Roman"/>
                <w:lang w:val="ru-RU"/>
              </w:rPr>
              <w:t xml:space="preserve"> </w:t>
            </w:r>
            <w:r w:rsidRPr="000A4997">
              <w:rPr>
                <w:rFonts w:ascii="Times New Roman" w:hAnsi="Times New Roman" w:cs="Times New Roman"/>
                <w:lang w:val="ru-RU"/>
              </w:rPr>
              <w:t>результата</w:t>
            </w:r>
            <w:r>
              <w:rPr>
                <w:rFonts w:ascii="Times New Roman" w:hAnsi="Times New Roman" w:cs="Times New Roman"/>
                <w:lang w:val="ru-RU"/>
              </w:rPr>
              <w:t xml:space="preserve"> </w:t>
            </w:r>
            <w:r w:rsidRPr="000A4997">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0A4997">
              <w:rPr>
                <w:rFonts w:ascii="Times New Roman" w:hAnsi="Times New Roman" w:cs="Times New Roman"/>
                <w:lang w:val="ru-RU"/>
              </w:rPr>
              <w:t>услуги</w:t>
            </w:r>
          </w:p>
        </w:tc>
        <w:tc>
          <w:tcPr>
            <w:tcW w:w="2377" w:type="dxa"/>
            <w:gridSpan w:val="3"/>
          </w:tcPr>
          <w:p w14:paraId="0A4B0D3B" w14:textId="5237740C" w:rsidR="006E5FB7" w:rsidRPr="00293CB9" w:rsidRDefault="00F06BBE" w:rsidP="00F06BBE">
            <w:pPr>
              <w:pStyle w:val="TableParagraph"/>
              <w:jc w:val="both"/>
              <w:rPr>
                <w:rFonts w:ascii="Times New Roman" w:hAnsi="Times New Roman" w:cs="Times New Roman"/>
              </w:rPr>
            </w:pPr>
            <w:r>
              <w:rPr>
                <w:rFonts w:ascii="Times New Roman" w:hAnsi="Times New Roman" w:cs="Times New Roman"/>
                <w:lang w:val="ru-RU"/>
              </w:rPr>
              <w:t xml:space="preserve"> </w:t>
            </w:r>
            <w:r w:rsidR="006E5FB7" w:rsidRPr="00293CB9">
              <w:rPr>
                <w:rFonts w:ascii="Times New Roman" w:hAnsi="Times New Roman" w:cs="Times New Roman"/>
              </w:rPr>
              <w:t>1</w:t>
            </w:r>
            <w:r w:rsidR="006E5FB7">
              <w:rPr>
                <w:rFonts w:ascii="Times New Roman" w:hAnsi="Times New Roman" w:cs="Times New Roman"/>
                <w:lang w:val="ru-RU"/>
              </w:rPr>
              <w:t xml:space="preserve"> </w:t>
            </w:r>
            <w:proofErr w:type="spellStart"/>
            <w:r w:rsidR="006E5FB7" w:rsidRPr="00293CB9">
              <w:rPr>
                <w:rFonts w:ascii="Times New Roman" w:hAnsi="Times New Roman" w:cs="Times New Roman"/>
              </w:rPr>
              <w:t>рабочий</w:t>
            </w:r>
            <w:proofErr w:type="spellEnd"/>
            <w:r w:rsidR="006E5FB7">
              <w:rPr>
                <w:rFonts w:ascii="Times New Roman" w:hAnsi="Times New Roman" w:cs="Times New Roman"/>
                <w:lang w:val="ru-RU"/>
              </w:rPr>
              <w:t xml:space="preserve"> </w:t>
            </w:r>
            <w:proofErr w:type="spellStart"/>
            <w:r w:rsidR="006E5FB7" w:rsidRPr="00293CB9">
              <w:rPr>
                <w:rFonts w:ascii="Times New Roman" w:hAnsi="Times New Roman" w:cs="Times New Roman"/>
              </w:rPr>
              <w:t>день</w:t>
            </w:r>
            <w:proofErr w:type="spellEnd"/>
          </w:p>
        </w:tc>
        <w:tc>
          <w:tcPr>
            <w:tcW w:w="2439" w:type="dxa"/>
            <w:gridSpan w:val="2"/>
          </w:tcPr>
          <w:p w14:paraId="7C475716" w14:textId="26FCDA28" w:rsidR="006E5FB7" w:rsidRPr="00293CB9" w:rsidRDefault="00F06BBE" w:rsidP="00F06BBE">
            <w:pPr>
              <w:pStyle w:val="TableParagraph"/>
              <w:ind w:left="90"/>
              <w:jc w:val="both"/>
              <w:rPr>
                <w:rFonts w:ascii="Times New Roman" w:hAnsi="Times New Roman" w:cs="Times New Roman"/>
                <w:lang w:val="ru-RU"/>
              </w:rPr>
            </w:pPr>
            <w:r>
              <w:rPr>
                <w:rFonts w:ascii="Times New Roman" w:hAnsi="Times New Roman" w:cs="Times New Roman"/>
                <w:lang w:val="ru-RU"/>
              </w:rPr>
              <w:t>д</w:t>
            </w:r>
            <w:r w:rsidR="006E5FB7" w:rsidRPr="00293CB9">
              <w:rPr>
                <w:rFonts w:ascii="Times New Roman" w:hAnsi="Times New Roman" w:cs="Times New Roman"/>
                <w:lang w:val="ru-RU"/>
              </w:rPr>
              <w:t>олжностное</w:t>
            </w:r>
            <w:r w:rsidR="006E5FB7">
              <w:rPr>
                <w:rFonts w:ascii="Times New Roman" w:hAnsi="Times New Roman" w:cs="Times New Roman"/>
                <w:lang w:val="ru-RU"/>
              </w:rPr>
              <w:t xml:space="preserve"> </w:t>
            </w:r>
            <w:proofErr w:type="gramStart"/>
            <w:r w:rsidR="006E5FB7" w:rsidRPr="00293CB9">
              <w:rPr>
                <w:rFonts w:ascii="Times New Roman" w:hAnsi="Times New Roman" w:cs="Times New Roman"/>
                <w:lang w:val="ru-RU"/>
              </w:rPr>
              <w:t xml:space="preserve">лицо </w:t>
            </w:r>
            <w:r w:rsidRPr="00F06BBE">
              <w:rPr>
                <w:rFonts w:ascii="Times New Roman" w:eastAsia="Calibri" w:hAnsi="Times New Roman" w:cs="Times New Roman"/>
                <w:color w:val="000000" w:themeColor="text1"/>
                <w:sz w:val="28"/>
                <w:szCs w:val="28"/>
                <w:lang w:val="ru-RU"/>
              </w:rPr>
              <w:t xml:space="preserve"> </w:t>
            </w:r>
            <w:r w:rsidRPr="00F06BBE">
              <w:rPr>
                <w:rFonts w:ascii="Times New Roman" w:eastAsia="Calibri" w:hAnsi="Times New Roman" w:cs="Times New Roman"/>
                <w:color w:val="000000" w:themeColor="text1"/>
                <w:lang w:val="ru-RU"/>
              </w:rPr>
              <w:t>уполномоченного</w:t>
            </w:r>
            <w:proofErr w:type="gramEnd"/>
            <w:r w:rsidRPr="00F06BBE">
              <w:rPr>
                <w:rFonts w:ascii="Times New Roman" w:eastAsia="Calibri" w:hAnsi="Times New Roman" w:cs="Times New Roman"/>
                <w:color w:val="000000" w:themeColor="text1"/>
                <w:lang w:val="ru-RU"/>
              </w:rPr>
              <w:t xml:space="preserve"> учреждения </w:t>
            </w:r>
            <w:r w:rsidR="006E5FB7" w:rsidRPr="00293CB9">
              <w:rPr>
                <w:rFonts w:ascii="Times New Roman" w:hAnsi="Times New Roman" w:cs="Times New Roman"/>
                <w:lang w:val="ru-RU"/>
              </w:rPr>
              <w:t>ответственное за прием и</w:t>
            </w:r>
            <w:r>
              <w:rPr>
                <w:rFonts w:ascii="Times New Roman" w:hAnsi="Times New Roman" w:cs="Times New Roman"/>
                <w:lang w:val="ru-RU"/>
              </w:rPr>
              <w:t xml:space="preserve"> </w:t>
            </w:r>
            <w:r w:rsidR="006E5FB7" w:rsidRPr="00293CB9">
              <w:rPr>
                <w:rFonts w:ascii="Times New Roman" w:hAnsi="Times New Roman" w:cs="Times New Roman"/>
                <w:lang w:val="ru-RU"/>
              </w:rPr>
              <w:t>регистрации документов</w:t>
            </w:r>
          </w:p>
        </w:tc>
        <w:tc>
          <w:tcPr>
            <w:tcW w:w="2130" w:type="dxa"/>
            <w:gridSpan w:val="2"/>
            <w:vMerge/>
          </w:tcPr>
          <w:p w14:paraId="57E4F235" w14:textId="77777777" w:rsidR="006E5FB7" w:rsidRPr="00293CB9" w:rsidRDefault="006E5FB7" w:rsidP="00802BA5">
            <w:pPr>
              <w:pStyle w:val="TableParagraph"/>
              <w:ind w:firstLine="709"/>
              <w:rPr>
                <w:rFonts w:ascii="Times New Roman" w:hAnsi="Times New Roman" w:cs="Times New Roman"/>
                <w:lang w:val="ru-RU"/>
              </w:rPr>
            </w:pPr>
          </w:p>
        </w:tc>
        <w:tc>
          <w:tcPr>
            <w:tcW w:w="3010" w:type="dxa"/>
            <w:vMerge/>
            <w:tcBorders>
              <w:top w:val="nil"/>
            </w:tcBorders>
          </w:tcPr>
          <w:p w14:paraId="052CC7FB" w14:textId="77777777" w:rsidR="006E5FB7" w:rsidRPr="00293CB9" w:rsidRDefault="006E5FB7" w:rsidP="00802BA5">
            <w:pPr>
              <w:ind w:firstLine="709"/>
              <w:rPr>
                <w:rFonts w:ascii="Times New Roman" w:hAnsi="Times New Roman" w:cs="Times New Roman"/>
                <w:lang w:val="ru-RU"/>
              </w:rPr>
            </w:pPr>
          </w:p>
        </w:tc>
      </w:tr>
      <w:tr w:rsidR="006E5FB7" w:rsidRPr="00293CB9" w14:paraId="7F6E782A" w14:textId="77777777" w:rsidTr="00342986">
        <w:trPr>
          <w:gridAfter w:val="1"/>
          <w:wAfter w:w="10" w:type="dxa"/>
          <w:trHeight w:val="407"/>
        </w:trPr>
        <w:tc>
          <w:tcPr>
            <w:tcW w:w="15338" w:type="dxa"/>
            <w:gridSpan w:val="12"/>
            <w:tcBorders>
              <w:bottom w:val="single" w:sz="4" w:space="0" w:color="auto"/>
            </w:tcBorders>
          </w:tcPr>
          <w:p w14:paraId="09D9B12B" w14:textId="77777777" w:rsidR="006E5FB7" w:rsidRPr="00686946" w:rsidRDefault="006E5FB7" w:rsidP="00802BA5">
            <w:pPr>
              <w:pStyle w:val="TableParagraph"/>
              <w:ind w:left="3108" w:firstLine="709"/>
              <w:rPr>
                <w:rFonts w:ascii="Times New Roman" w:hAnsi="Times New Roman" w:cs="Times New Roman"/>
                <w:lang w:val="ru-RU"/>
              </w:rPr>
            </w:pPr>
            <w:r w:rsidRPr="00686946">
              <w:rPr>
                <w:rFonts w:ascii="Times New Roman" w:hAnsi="Times New Roman" w:cs="Times New Roman"/>
                <w:lang w:val="ru-RU"/>
              </w:rPr>
              <w:t>4.</w:t>
            </w:r>
            <w:r>
              <w:rPr>
                <w:rFonts w:ascii="Times New Roman" w:hAnsi="Times New Roman" w:cs="Times New Roman"/>
                <w:lang w:val="ru-RU"/>
              </w:rPr>
              <w:t xml:space="preserve">  </w:t>
            </w:r>
            <w:r w:rsidRPr="00686946">
              <w:rPr>
                <w:rFonts w:ascii="Times New Roman" w:hAnsi="Times New Roman" w:cs="Times New Roman"/>
                <w:lang w:val="ru-RU"/>
              </w:rPr>
              <w:t>Направление</w:t>
            </w:r>
            <w:r>
              <w:rPr>
                <w:rFonts w:ascii="Times New Roman" w:hAnsi="Times New Roman" w:cs="Times New Roman"/>
                <w:lang w:val="ru-RU"/>
              </w:rPr>
              <w:t xml:space="preserve"> </w:t>
            </w:r>
            <w:r w:rsidRPr="00686946">
              <w:rPr>
                <w:rFonts w:ascii="Times New Roman" w:hAnsi="Times New Roman" w:cs="Times New Roman"/>
                <w:lang w:val="ru-RU"/>
              </w:rPr>
              <w:t>(выдача)</w:t>
            </w:r>
            <w:r>
              <w:rPr>
                <w:rFonts w:ascii="Times New Roman" w:hAnsi="Times New Roman" w:cs="Times New Roman"/>
                <w:lang w:val="ru-RU"/>
              </w:rPr>
              <w:t xml:space="preserve"> </w:t>
            </w:r>
            <w:r w:rsidRPr="00686946">
              <w:rPr>
                <w:rFonts w:ascii="Times New Roman" w:hAnsi="Times New Roman" w:cs="Times New Roman"/>
                <w:lang w:val="ru-RU"/>
              </w:rPr>
              <w:t>заявителю</w:t>
            </w:r>
            <w:r>
              <w:rPr>
                <w:rFonts w:ascii="Times New Roman" w:hAnsi="Times New Roman" w:cs="Times New Roman"/>
                <w:lang w:val="ru-RU"/>
              </w:rPr>
              <w:t xml:space="preserve"> </w:t>
            </w:r>
            <w:r w:rsidRPr="00686946">
              <w:rPr>
                <w:rFonts w:ascii="Times New Roman" w:hAnsi="Times New Roman" w:cs="Times New Roman"/>
                <w:lang w:val="ru-RU"/>
              </w:rPr>
              <w:t>результата</w:t>
            </w:r>
            <w:r>
              <w:rPr>
                <w:rFonts w:ascii="Times New Roman" w:hAnsi="Times New Roman" w:cs="Times New Roman"/>
                <w:lang w:val="ru-RU"/>
              </w:rPr>
              <w:t xml:space="preserve"> </w:t>
            </w:r>
            <w:r w:rsidRPr="00686946">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686946">
              <w:rPr>
                <w:rFonts w:ascii="Times New Roman" w:hAnsi="Times New Roman" w:cs="Times New Roman"/>
                <w:lang w:val="ru-RU"/>
              </w:rPr>
              <w:t>услуги</w:t>
            </w:r>
          </w:p>
        </w:tc>
      </w:tr>
      <w:tr w:rsidR="006E5FB7" w:rsidRPr="00293CB9" w14:paraId="3231C2AA" w14:textId="77777777" w:rsidTr="00342986">
        <w:trPr>
          <w:gridAfter w:val="1"/>
          <w:wAfter w:w="10" w:type="dxa"/>
          <w:trHeight w:val="1550"/>
        </w:trPr>
        <w:tc>
          <w:tcPr>
            <w:tcW w:w="2629" w:type="dxa"/>
            <w:gridSpan w:val="3"/>
            <w:tcBorders>
              <w:top w:val="single" w:sz="4" w:space="0" w:color="auto"/>
              <w:bottom w:val="single" w:sz="4" w:space="0" w:color="auto"/>
            </w:tcBorders>
          </w:tcPr>
          <w:p w14:paraId="4C04D047" w14:textId="77777777" w:rsidR="006E5FB7" w:rsidRPr="00293CB9" w:rsidRDefault="006E5FB7" w:rsidP="00F06BBE">
            <w:pPr>
              <w:pStyle w:val="TableParagraph"/>
              <w:ind w:left="107"/>
              <w:jc w:val="both"/>
              <w:rPr>
                <w:rFonts w:ascii="Times New Roman" w:hAnsi="Times New Roman" w:cs="Times New Roman"/>
                <w:lang w:val="ru-RU"/>
              </w:rPr>
            </w:pPr>
            <w:r w:rsidRPr="00293CB9">
              <w:rPr>
                <w:rFonts w:ascii="Times New Roman" w:hAnsi="Times New Roman" w:cs="Times New Roman"/>
                <w:lang w:val="ru-RU"/>
              </w:rPr>
              <w:t>Регистрация сведений о направлении (вручении) результата</w:t>
            </w:r>
            <w:r>
              <w:rPr>
                <w:rFonts w:ascii="Times New Roman" w:hAnsi="Times New Roman" w:cs="Times New Roman"/>
                <w:lang w:val="ru-RU"/>
              </w:rPr>
              <w:t xml:space="preserve"> </w:t>
            </w:r>
            <w:r w:rsidRPr="00293CB9">
              <w:rPr>
                <w:rFonts w:ascii="Times New Roman" w:hAnsi="Times New Roman" w:cs="Times New Roman"/>
                <w:lang w:val="ru-RU"/>
              </w:rPr>
              <w:t xml:space="preserve">предоставления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 (присвоение номера и датирование)</w:t>
            </w:r>
          </w:p>
        </w:tc>
        <w:tc>
          <w:tcPr>
            <w:tcW w:w="2753" w:type="dxa"/>
            <w:tcBorders>
              <w:top w:val="single" w:sz="4" w:space="0" w:color="auto"/>
              <w:bottom w:val="single" w:sz="4" w:space="0" w:color="auto"/>
            </w:tcBorders>
          </w:tcPr>
          <w:p w14:paraId="6FB718B8" w14:textId="77777777" w:rsidR="006E5FB7" w:rsidRPr="00293CB9" w:rsidRDefault="006E5FB7" w:rsidP="00F06BBE">
            <w:pPr>
              <w:pStyle w:val="TableParagraph"/>
              <w:ind w:left="116"/>
              <w:jc w:val="both"/>
              <w:rPr>
                <w:rFonts w:ascii="Times New Roman" w:hAnsi="Times New Roman" w:cs="Times New Roman"/>
                <w:lang w:val="ru-RU"/>
              </w:rPr>
            </w:pPr>
            <w:r w:rsidRPr="00293CB9">
              <w:rPr>
                <w:rFonts w:ascii="Times New Roman" w:hAnsi="Times New Roman" w:cs="Times New Roman"/>
                <w:lang w:val="ru-RU"/>
              </w:rPr>
              <w:t>Уведомление</w:t>
            </w:r>
            <w:r>
              <w:rPr>
                <w:rFonts w:ascii="Times New Roman" w:hAnsi="Times New Roman" w:cs="Times New Roman"/>
                <w:lang w:val="ru-RU"/>
              </w:rPr>
              <w:t xml:space="preserve"> </w:t>
            </w:r>
            <w:r w:rsidRPr="00293CB9">
              <w:rPr>
                <w:rFonts w:ascii="Times New Roman" w:hAnsi="Times New Roman" w:cs="Times New Roman"/>
                <w:lang w:val="ru-RU"/>
              </w:rPr>
              <w:t>заявителя либо РГАУ МФЦ о дате, времени</w:t>
            </w:r>
            <w:r>
              <w:rPr>
                <w:rFonts w:ascii="Times New Roman" w:hAnsi="Times New Roman" w:cs="Times New Roman"/>
                <w:lang w:val="ru-RU"/>
              </w:rPr>
              <w:t xml:space="preserve"> </w:t>
            </w:r>
            <w:r w:rsidRPr="00293CB9">
              <w:rPr>
                <w:rFonts w:ascii="Times New Roman" w:hAnsi="Times New Roman" w:cs="Times New Roman"/>
                <w:lang w:val="ru-RU"/>
              </w:rPr>
              <w:t>и месте выдачи</w:t>
            </w:r>
            <w:r>
              <w:rPr>
                <w:rFonts w:ascii="Times New Roman" w:hAnsi="Times New Roman" w:cs="Times New Roman"/>
                <w:lang w:val="ru-RU"/>
              </w:rPr>
              <w:t xml:space="preserve"> </w:t>
            </w:r>
            <w:r w:rsidRPr="00293CB9">
              <w:rPr>
                <w:rFonts w:ascii="Times New Roman" w:hAnsi="Times New Roman" w:cs="Times New Roman"/>
                <w:lang w:val="ru-RU"/>
              </w:rPr>
              <w:t xml:space="preserve">результата предоставления </w:t>
            </w:r>
            <w:r>
              <w:rPr>
                <w:rFonts w:ascii="Times New Roman" w:hAnsi="Times New Roman" w:cs="Times New Roman"/>
                <w:lang w:val="ru-RU"/>
              </w:rPr>
              <w:t xml:space="preserve">муниципальной </w:t>
            </w:r>
            <w:r w:rsidRPr="00293CB9">
              <w:rPr>
                <w:rFonts w:ascii="Times New Roman" w:hAnsi="Times New Roman" w:cs="Times New Roman"/>
                <w:lang w:val="ru-RU"/>
              </w:rPr>
              <w:t>услуги</w:t>
            </w:r>
          </w:p>
        </w:tc>
        <w:tc>
          <w:tcPr>
            <w:tcW w:w="2377" w:type="dxa"/>
            <w:gridSpan w:val="3"/>
            <w:tcBorders>
              <w:top w:val="single" w:sz="4" w:space="0" w:color="auto"/>
              <w:bottom w:val="single" w:sz="4" w:space="0" w:color="auto"/>
            </w:tcBorders>
          </w:tcPr>
          <w:p w14:paraId="5E3C3E62" w14:textId="346BD464" w:rsidR="006E5FB7" w:rsidRPr="00293CB9" w:rsidRDefault="00F06BBE" w:rsidP="00F06BBE">
            <w:pPr>
              <w:pStyle w:val="TableParagraph"/>
              <w:jc w:val="both"/>
              <w:rPr>
                <w:rFonts w:ascii="Times New Roman" w:hAnsi="Times New Roman" w:cs="Times New Roman"/>
              </w:rPr>
            </w:pPr>
            <w:r>
              <w:rPr>
                <w:rFonts w:ascii="Times New Roman" w:hAnsi="Times New Roman" w:cs="Times New Roman"/>
                <w:lang w:val="ru-RU"/>
              </w:rPr>
              <w:t xml:space="preserve"> </w:t>
            </w:r>
            <w:r w:rsidR="006E5FB7" w:rsidRPr="000A65DE">
              <w:rPr>
                <w:rFonts w:ascii="Times New Roman" w:hAnsi="Times New Roman" w:cs="Times New Roman"/>
              </w:rPr>
              <w:t>1</w:t>
            </w:r>
            <w:r w:rsidR="006E5FB7" w:rsidRPr="000A65DE">
              <w:rPr>
                <w:rFonts w:ascii="Times New Roman" w:hAnsi="Times New Roman" w:cs="Times New Roman"/>
                <w:lang w:val="ru-RU"/>
              </w:rPr>
              <w:t xml:space="preserve"> </w:t>
            </w:r>
            <w:proofErr w:type="spellStart"/>
            <w:r w:rsidR="006E5FB7" w:rsidRPr="000A65DE">
              <w:rPr>
                <w:rFonts w:ascii="Times New Roman" w:hAnsi="Times New Roman" w:cs="Times New Roman"/>
              </w:rPr>
              <w:t>рабочий</w:t>
            </w:r>
            <w:proofErr w:type="spellEnd"/>
            <w:r w:rsidR="006E5FB7" w:rsidRPr="000A65DE">
              <w:rPr>
                <w:rFonts w:ascii="Times New Roman" w:hAnsi="Times New Roman" w:cs="Times New Roman"/>
                <w:lang w:val="ru-RU"/>
              </w:rPr>
              <w:t xml:space="preserve"> </w:t>
            </w:r>
            <w:proofErr w:type="spellStart"/>
            <w:r w:rsidR="006E5FB7" w:rsidRPr="000A65DE">
              <w:rPr>
                <w:rFonts w:ascii="Times New Roman" w:hAnsi="Times New Roman" w:cs="Times New Roman"/>
              </w:rPr>
              <w:t>день</w:t>
            </w:r>
            <w:proofErr w:type="spellEnd"/>
          </w:p>
        </w:tc>
        <w:tc>
          <w:tcPr>
            <w:tcW w:w="2439" w:type="dxa"/>
            <w:gridSpan w:val="2"/>
            <w:tcBorders>
              <w:top w:val="single" w:sz="4" w:space="0" w:color="auto"/>
              <w:bottom w:val="single" w:sz="4" w:space="0" w:color="auto"/>
            </w:tcBorders>
          </w:tcPr>
          <w:p w14:paraId="48321309" w14:textId="23923889" w:rsidR="006E5FB7" w:rsidRPr="00293CB9" w:rsidRDefault="00CF14D0" w:rsidP="00F06BBE">
            <w:pPr>
              <w:pStyle w:val="TableParagraph"/>
              <w:ind w:left="124" w:right="304"/>
              <w:jc w:val="both"/>
              <w:rPr>
                <w:rFonts w:ascii="Times New Roman" w:hAnsi="Times New Roman" w:cs="Times New Roman"/>
                <w:lang w:val="ru-RU"/>
              </w:rPr>
            </w:pPr>
            <w:r w:rsidRPr="00CF14D0">
              <w:rPr>
                <w:rFonts w:ascii="Times New Roman" w:hAnsi="Times New Roman" w:cs="Times New Roman"/>
                <w:lang w:val="ru-RU"/>
              </w:rPr>
              <w:t>Специалист уполномоченного учреждения</w:t>
            </w:r>
          </w:p>
        </w:tc>
        <w:tc>
          <w:tcPr>
            <w:tcW w:w="2130" w:type="dxa"/>
            <w:gridSpan w:val="2"/>
            <w:vMerge w:val="restart"/>
            <w:tcBorders>
              <w:top w:val="single" w:sz="4" w:space="0" w:color="auto"/>
            </w:tcBorders>
          </w:tcPr>
          <w:p w14:paraId="44112D84" w14:textId="77777777" w:rsidR="006E5FB7" w:rsidRPr="00293CB9" w:rsidRDefault="006E5FB7" w:rsidP="00342986">
            <w:pPr>
              <w:pStyle w:val="TableParagraph"/>
              <w:ind w:left="109" w:right="88" w:firstLine="709"/>
              <w:jc w:val="both"/>
              <w:rPr>
                <w:rFonts w:ascii="Times New Roman" w:hAnsi="Times New Roman" w:cs="Times New Roman"/>
                <w:lang w:val="ru-RU"/>
              </w:rPr>
            </w:pPr>
          </w:p>
        </w:tc>
        <w:tc>
          <w:tcPr>
            <w:tcW w:w="3010" w:type="dxa"/>
            <w:vMerge w:val="restart"/>
            <w:tcBorders>
              <w:top w:val="single" w:sz="4" w:space="0" w:color="auto"/>
            </w:tcBorders>
          </w:tcPr>
          <w:p w14:paraId="620BF459" w14:textId="77777777" w:rsidR="006E5FB7" w:rsidRPr="00293CB9" w:rsidRDefault="006E5FB7" w:rsidP="00F06BBE">
            <w:pPr>
              <w:pStyle w:val="TableParagraph"/>
              <w:ind w:left="101" w:right="258"/>
              <w:jc w:val="both"/>
              <w:rPr>
                <w:rFonts w:ascii="Times New Roman" w:hAnsi="Times New Roman" w:cs="Times New Roman"/>
                <w:lang w:val="ru-RU"/>
              </w:rPr>
            </w:pPr>
            <w:r w:rsidRPr="00293CB9">
              <w:rPr>
                <w:rFonts w:ascii="Times New Roman" w:hAnsi="Times New Roman" w:cs="Times New Roman"/>
                <w:lang w:val="ru-RU"/>
              </w:rPr>
              <w:t>Подпись заявителя о</w:t>
            </w:r>
            <w:r>
              <w:rPr>
                <w:rFonts w:ascii="Times New Roman" w:hAnsi="Times New Roman" w:cs="Times New Roman"/>
                <w:lang w:val="ru-RU"/>
              </w:rPr>
              <w:t xml:space="preserve"> </w:t>
            </w:r>
            <w:r w:rsidRPr="00293CB9">
              <w:rPr>
                <w:rFonts w:ascii="Times New Roman" w:hAnsi="Times New Roman" w:cs="Times New Roman"/>
                <w:lang w:val="ru-RU"/>
              </w:rPr>
              <w:t>получении</w:t>
            </w:r>
            <w:r>
              <w:rPr>
                <w:rFonts w:ascii="Times New Roman" w:hAnsi="Times New Roman" w:cs="Times New Roman"/>
                <w:lang w:val="ru-RU"/>
              </w:rPr>
              <w:t xml:space="preserve"> </w:t>
            </w:r>
            <w:r w:rsidRPr="00293CB9">
              <w:rPr>
                <w:rFonts w:ascii="Times New Roman" w:hAnsi="Times New Roman" w:cs="Times New Roman"/>
                <w:lang w:val="ru-RU"/>
              </w:rPr>
              <w:t>результата</w:t>
            </w:r>
            <w:r>
              <w:rPr>
                <w:rFonts w:ascii="Times New Roman" w:hAnsi="Times New Roman" w:cs="Times New Roman"/>
                <w:lang w:val="ru-RU"/>
              </w:rPr>
              <w:t xml:space="preserve"> </w:t>
            </w:r>
            <w:r w:rsidRPr="00293CB9">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w:t>
            </w:r>
          </w:p>
          <w:p w14:paraId="7FA9DA89" w14:textId="288AF90A" w:rsidR="006E5FB7" w:rsidRPr="00293CB9" w:rsidRDefault="006E5FB7" w:rsidP="00F06BBE">
            <w:pPr>
              <w:pStyle w:val="TableParagraph"/>
              <w:ind w:left="113" w:right="263"/>
              <w:jc w:val="both"/>
              <w:rPr>
                <w:rFonts w:ascii="Times New Roman" w:hAnsi="Times New Roman" w:cs="Times New Roman"/>
                <w:lang w:val="ru-RU"/>
              </w:rPr>
            </w:pPr>
            <w:r w:rsidRPr="00293CB9">
              <w:rPr>
                <w:rFonts w:ascii="Times New Roman" w:hAnsi="Times New Roman" w:cs="Times New Roman"/>
                <w:lang w:val="ru-RU"/>
              </w:rPr>
              <w:t>регистрация письма о</w:t>
            </w:r>
            <w:r>
              <w:rPr>
                <w:rFonts w:ascii="Times New Roman" w:hAnsi="Times New Roman" w:cs="Times New Roman"/>
                <w:lang w:val="ru-RU"/>
              </w:rPr>
              <w:t xml:space="preserve"> </w:t>
            </w:r>
            <w:r w:rsidRPr="00293CB9">
              <w:rPr>
                <w:rFonts w:ascii="Times New Roman" w:hAnsi="Times New Roman" w:cs="Times New Roman"/>
                <w:lang w:val="ru-RU"/>
              </w:rPr>
              <w:t>направлении</w:t>
            </w:r>
            <w:r>
              <w:rPr>
                <w:rFonts w:ascii="Times New Roman" w:hAnsi="Times New Roman" w:cs="Times New Roman"/>
                <w:lang w:val="ru-RU"/>
              </w:rPr>
              <w:t xml:space="preserve"> </w:t>
            </w:r>
            <w:r w:rsidRPr="00293CB9">
              <w:rPr>
                <w:rFonts w:ascii="Times New Roman" w:hAnsi="Times New Roman" w:cs="Times New Roman"/>
                <w:lang w:val="ru-RU"/>
              </w:rPr>
              <w:t>заявителю решения в</w:t>
            </w:r>
            <w:r>
              <w:rPr>
                <w:rFonts w:ascii="Times New Roman" w:hAnsi="Times New Roman" w:cs="Times New Roman"/>
                <w:lang w:val="ru-RU"/>
              </w:rPr>
              <w:t xml:space="preserve"> </w:t>
            </w:r>
            <w:r w:rsidRPr="00293CB9">
              <w:rPr>
                <w:rFonts w:ascii="Times New Roman" w:hAnsi="Times New Roman" w:cs="Times New Roman"/>
                <w:lang w:val="ru-RU"/>
              </w:rPr>
              <w:t>журнале</w:t>
            </w:r>
            <w:r>
              <w:rPr>
                <w:rFonts w:ascii="Times New Roman" w:hAnsi="Times New Roman" w:cs="Times New Roman"/>
                <w:lang w:val="ru-RU"/>
              </w:rPr>
              <w:t xml:space="preserve"> </w:t>
            </w:r>
            <w:r w:rsidRPr="00293CB9">
              <w:rPr>
                <w:rFonts w:ascii="Times New Roman" w:hAnsi="Times New Roman" w:cs="Times New Roman"/>
                <w:lang w:val="ru-RU"/>
              </w:rPr>
              <w:t>регистрации</w:t>
            </w:r>
            <w:r>
              <w:rPr>
                <w:rFonts w:ascii="Times New Roman" w:hAnsi="Times New Roman" w:cs="Times New Roman"/>
                <w:lang w:val="ru-RU"/>
              </w:rPr>
              <w:t xml:space="preserve"> </w:t>
            </w:r>
            <w:r w:rsidRPr="00293CB9">
              <w:rPr>
                <w:rFonts w:ascii="Times New Roman" w:hAnsi="Times New Roman" w:cs="Times New Roman"/>
                <w:lang w:val="ru-RU"/>
              </w:rPr>
              <w:t>исходящей</w:t>
            </w:r>
            <w:r>
              <w:rPr>
                <w:rFonts w:ascii="Times New Roman" w:hAnsi="Times New Roman" w:cs="Times New Roman"/>
                <w:lang w:val="ru-RU"/>
              </w:rPr>
              <w:t xml:space="preserve"> </w:t>
            </w:r>
            <w:r w:rsidRPr="00293CB9">
              <w:rPr>
                <w:rFonts w:ascii="Times New Roman" w:hAnsi="Times New Roman" w:cs="Times New Roman"/>
                <w:lang w:val="ru-RU"/>
              </w:rPr>
              <w:t>корреспонденции</w:t>
            </w:r>
            <w:r w:rsidR="00F06BBE">
              <w:rPr>
                <w:rFonts w:ascii="Times New Roman" w:hAnsi="Times New Roman" w:cs="Times New Roman"/>
                <w:lang w:val="ru-RU"/>
              </w:rPr>
              <w:t xml:space="preserve"> </w:t>
            </w:r>
            <w:r w:rsidR="00F06BBE" w:rsidRPr="00F06BBE">
              <w:rPr>
                <w:rFonts w:ascii="Times New Roman" w:eastAsia="Calibri" w:hAnsi="Times New Roman" w:cs="Times New Roman"/>
                <w:color w:val="000000" w:themeColor="text1"/>
                <w:lang w:val="ru-RU"/>
              </w:rPr>
              <w:t>уполномоченного учреждения</w:t>
            </w:r>
          </w:p>
        </w:tc>
      </w:tr>
      <w:tr w:rsidR="006E5FB7" w:rsidRPr="00293CB9" w14:paraId="1693D14D" w14:textId="77777777" w:rsidTr="003F6B74">
        <w:trPr>
          <w:gridAfter w:val="1"/>
          <w:wAfter w:w="10" w:type="dxa"/>
          <w:trHeight w:val="1550"/>
        </w:trPr>
        <w:tc>
          <w:tcPr>
            <w:tcW w:w="2629" w:type="dxa"/>
            <w:gridSpan w:val="3"/>
            <w:tcBorders>
              <w:top w:val="single" w:sz="4" w:space="0" w:color="auto"/>
              <w:bottom w:val="single" w:sz="4" w:space="0" w:color="auto"/>
            </w:tcBorders>
          </w:tcPr>
          <w:p w14:paraId="3A05C834" w14:textId="77777777" w:rsidR="006E5FB7" w:rsidRPr="00293CB9" w:rsidRDefault="006E5FB7" w:rsidP="00F06BBE">
            <w:pPr>
              <w:pStyle w:val="TableParagraph"/>
              <w:spacing w:before="7"/>
              <w:ind w:left="107"/>
              <w:jc w:val="both"/>
              <w:rPr>
                <w:rFonts w:ascii="Times New Roman" w:hAnsi="Times New Roman" w:cs="Times New Roman"/>
                <w:lang w:val="ru-RU"/>
              </w:rPr>
            </w:pPr>
            <w:r w:rsidRPr="00293CB9">
              <w:rPr>
                <w:rFonts w:ascii="Times New Roman" w:hAnsi="Times New Roman" w:cs="Times New Roman"/>
                <w:lang w:val="ru-RU"/>
              </w:rPr>
              <w:t xml:space="preserve">Результат предоставления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 направленный</w:t>
            </w:r>
            <w:r>
              <w:rPr>
                <w:rFonts w:ascii="Times New Roman" w:hAnsi="Times New Roman" w:cs="Times New Roman"/>
                <w:lang w:val="ru-RU"/>
              </w:rPr>
              <w:t xml:space="preserve"> </w:t>
            </w:r>
            <w:r w:rsidRPr="00293CB9">
              <w:rPr>
                <w:rFonts w:ascii="Times New Roman" w:hAnsi="Times New Roman" w:cs="Times New Roman"/>
                <w:lang w:val="ru-RU"/>
              </w:rPr>
              <w:t>(выданный) способом, указанным в заявлении:</w:t>
            </w:r>
          </w:p>
          <w:p w14:paraId="0ADE4192" w14:textId="77777777" w:rsidR="006E5FB7" w:rsidRPr="00293CB9" w:rsidRDefault="006E5FB7" w:rsidP="00F06BBE">
            <w:pPr>
              <w:pStyle w:val="TableParagraph"/>
              <w:spacing w:before="7"/>
              <w:ind w:left="107"/>
              <w:jc w:val="both"/>
              <w:rPr>
                <w:rFonts w:ascii="Times New Roman" w:hAnsi="Times New Roman" w:cs="Times New Roman"/>
                <w:lang w:val="ru-RU"/>
              </w:rPr>
            </w:pPr>
            <w:r w:rsidRPr="00293CB9">
              <w:rPr>
                <w:rFonts w:ascii="Times New Roman" w:hAnsi="Times New Roman" w:cs="Times New Roman"/>
                <w:lang w:val="ru-RU"/>
              </w:rPr>
              <w:t>непосредственно при личном обращении в территориальный орган;</w:t>
            </w:r>
          </w:p>
          <w:p w14:paraId="0B8626E1" w14:textId="77777777" w:rsidR="006E5FB7" w:rsidRPr="00293CB9" w:rsidRDefault="006E5FB7" w:rsidP="00F06BBE">
            <w:pPr>
              <w:pStyle w:val="TableParagraph"/>
              <w:spacing w:before="7"/>
              <w:ind w:left="107"/>
              <w:jc w:val="both"/>
              <w:rPr>
                <w:rFonts w:ascii="Times New Roman" w:hAnsi="Times New Roman" w:cs="Times New Roman"/>
                <w:lang w:val="ru-RU"/>
              </w:rPr>
            </w:pPr>
            <w:r w:rsidRPr="00293CB9">
              <w:rPr>
                <w:rFonts w:ascii="Times New Roman" w:hAnsi="Times New Roman" w:cs="Times New Roman"/>
                <w:lang w:val="ru-RU"/>
              </w:rPr>
              <w:t>посредством почтового отправления;</w:t>
            </w:r>
          </w:p>
          <w:p w14:paraId="348E38FE" w14:textId="5CEFB0C0" w:rsidR="006E5FB7" w:rsidRPr="00293CB9" w:rsidRDefault="006E5FB7" w:rsidP="00F06BBE">
            <w:pPr>
              <w:pStyle w:val="TableParagraph"/>
              <w:spacing w:before="7"/>
              <w:ind w:left="107"/>
              <w:jc w:val="both"/>
              <w:rPr>
                <w:rFonts w:ascii="Times New Roman" w:hAnsi="Times New Roman" w:cs="Times New Roman"/>
                <w:lang w:val="ru-RU"/>
              </w:rPr>
            </w:pPr>
            <w:r w:rsidRPr="00293CB9">
              <w:rPr>
                <w:rFonts w:ascii="Times New Roman" w:hAnsi="Times New Roman" w:cs="Times New Roman"/>
                <w:lang w:val="ru-RU"/>
              </w:rPr>
              <w:t>в форме электронного документа, подписанного усиленной</w:t>
            </w:r>
            <w:r>
              <w:rPr>
                <w:rFonts w:ascii="Times New Roman" w:hAnsi="Times New Roman" w:cs="Times New Roman"/>
                <w:lang w:val="ru-RU"/>
              </w:rPr>
              <w:t xml:space="preserve"> </w:t>
            </w:r>
            <w:r w:rsidRPr="00293CB9">
              <w:rPr>
                <w:rFonts w:ascii="Times New Roman" w:hAnsi="Times New Roman" w:cs="Times New Roman"/>
                <w:lang w:val="ru-RU"/>
              </w:rPr>
              <w:t xml:space="preserve">квалифицированной электронной подписью должностного </w:t>
            </w:r>
            <w:proofErr w:type="gramStart"/>
            <w:r w:rsidRPr="00293CB9">
              <w:rPr>
                <w:rFonts w:ascii="Times New Roman" w:hAnsi="Times New Roman" w:cs="Times New Roman"/>
                <w:lang w:val="ru-RU"/>
              </w:rPr>
              <w:t xml:space="preserve">лица </w:t>
            </w:r>
            <w:r w:rsidR="00F06BBE" w:rsidRPr="00F06BBE">
              <w:rPr>
                <w:rFonts w:ascii="Times New Roman" w:eastAsia="Calibri" w:hAnsi="Times New Roman" w:cs="Times New Roman"/>
                <w:color w:val="000000" w:themeColor="text1"/>
                <w:sz w:val="28"/>
                <w:szCs w:val="28"/>
                <w:lang w:val="ru-RU"/>
              </w:rPr>
              <w:t xml:space="preserve"> </w:t>
            </w:r>
            <w:r w:rsidR="00F06BBE" w:rsidRPr="00F06BBE">
              <w:rPr>
                <w:rFonts w:ascii="Times New Roman" w:eastAsia="Calibri" w:hAnsi="Times New Roman" w:cs="Times New Roman"/>
                <w:color w:val="000000" w:themeColor="text1"/>
                <w:lang w:val="ru-RU"/>
              </w:rPr>
              <w:t>уполномоченного</w:t>
            </w:r>
            <w:proofErr w:type="gramEnd"/>
            <w:r w:rsidR="00F06BBE" w:rsidRPr="00F06BBE">
              <w:rPr>
                <w:rFonts w:ascii="Times New Roman" w:eastAsia="Calibri" w:hAnsi="Times New Roman" w:cs="Times New Roman"/>
                <w:color w:val="000000" w:themeColor="text1"/>
                <w:lang w:val="ru-RU"/>
              </w:rPr>
              <w:t xml:space="preserve"> учреждения </w:t>
            </w:r>
            <w:r w:rsidRPr="00293CB9">
              <w:rPr>
                <w:rFonts w:ascii="Times New Roman" w:hAnsi="Times New Roman" w:cs="Times New Roman"/>
                <w:lang w:val="ru-RU"/>
              </w:rPr>
              <w:t xml:space="preserve">и </w:t>
            </w:r>
            <w:r w:rsidRPr="00293CB9">
              <w:rPr>
                <w:rFonts w:ascii="Times New Roman" w:hAnsi="Times New Roman" w:cs="Times New Roman"/>
                <w:lang w:val="ru-RU"/>
              </w:rPr>
              <w:lastRenderedPageBreak/>
              <w:t>направленного в «Личный кабинет» на РПГУ;</w:t>
            </w:r>
          </w:p>
          <w:p w14:paraId="4F2D250A" w14:textId="77777777" w:rsidR="006E5FB7" w:rsidRPr="00293CB9" w:rsidRDefault="006E5FB7" w:rsidP="00F06BBE">
            <w:pPr>
              <w:pStyle w:val="TableParagraph"/>
              <w:spacing w:before="8"/>
              <w:ind w:left="107"/>
              <w:jc w:val="both"/>
              <w:rPr>
                <w:rFonts w:ascii="Times New Roman" w:hAnsi="Times New Roman" w:cs="Times New Roman"/>
                <w:lang w:val="ru-RU"/>
              </w:rPr>
            </w:pPr>
            <w:r w:rsidRPr="00293CB9">
              <w:rPr>
                <w:rFonts w:ascii="Times New Roman" w:hAnsi="Times New Roman" w:cs="Times New Roman"/>
                <w:lang w:val="ru-RU"/>
              </w:rPr>
              <w:t>через структурное подразделение РГАУ МФЦ</w:t>
            </w:r>
          </w:p>
        </w:tc>
        <w:tc>
          <w:tcPr>
            <w:tcW w:w="2753" w:type="dxa"/>
            <w:tcBorders>
              <w:top w:val="single" w:sz="4" w:space="0" w:color="auto"/>
            </w:tcBorders>
          </w:tcPr>
          <w:p w14:paraId="11F2D663" w14:textId="6AA91EDE" w:rsidR="006E5FB7" w:rsidRPr="00293CB9" w:rsidRDefault="006E5FB7" w:rsidP="00A348A0">
            <w:pPr>
              <w:pStyle w:val="TableParagraph"/>
              <w:ind w:left="108"/>
              <w:jc w:val="both"/>
              <w:rPr>
                <w:rFonts w:ascii="Times New Roman" w:hAnsi="Times New Roman" w:cs="Times New Roman"/>
                <w:lang w:val="ru-RU"/>
              </w:rPr>
            </w:pPr>
            <w:r w:rsidRPr="00293CB9">
              <w:rPr>
                <w:rFonts w:ascii="Times New Roman" w:hAnsi="Times New Roman" w:cs="Times New Roman"/>
                <w:lang w:val="ru-RU"/>
              </w:rPr>
              <w:lastRenderedPageBreak/>
              <w:t>Выдача</w:t>
            </w:r>
            <w:r>
              <w:rPr>
                <w:rFonts w:ascii="Times New Roman" w:hAnsi="Times New Roman" w:cs="Times New Roman"/>
                <w:lang w:val="ru-RU"/>
              </w:rPr>
              <w:t xml:space="preserve"> </w:t>
            </w:r>
            <w:r w:rsidRPr="00293CB9">
              <w:rPr>
                <w:rFonts w:ascii="Times New Roman" w:hAnsi="Times New Roman" w:cs="Times New Roman"/>
                <w:lang w:val="ru-RU"/>
              </w:rPr>
              <w:t>результата</w:t>
            </w:r>
            <w:r>
              <w:rPr>
                <w:rFonts w:ascii="Times New Roman" w:hAnsi="Times New Roman" w:cs="Times New Roman"/>
                <w:lang w:val="ru-RU"/>
              </w:rPr>
              <w:t xml:space="preserve"> </w:t>
            </w:r>
            <w:r w:rsidRPr="00293CB9">
              <w:rPr>
                <w:rFonts w:ascii="Times New Roman" w:hAnsi="Times New Roman" w:cs="Times New Roman"/>
                <w:lang w:val="ru-RU"/>
              </w:rPr>
              <w:t>предоставления</w:t>
            </w:r>
            <w:r>
              <w:rPr>
                <w:rFonts w:ascii="Times New Roman" w:hAnsi="Times New Roman" w:cs="Times New Roman"/>
                <w:lang w:val="ru-RU"/>
              </w:rPr>
              <w:t xml:space="preserve"> </w:t>
            </w:r>
            <w:r w:rsidR="00A348A0">
              <w:rPr>
                <w:rFonts w:ascii="Times New Roman" w:hAnsi="Times New Roman" w:cs="Times New Roman"/>
                <w:lang w:val="ru-RU"/>
              </w:rPr>
              <w:t>муниципальной</w:t>
            </w:r>
            <w:r>
              <w:rPr>
                <w:rFonts w:ascii="Times New Roman" w:hAnsi="Times New Roman" w:cs="Times New Roman"/>
                <w:lang w:val="ru-RU"/>
              </w:rPr>
              <w:t xml:space="preserve"> </w:t>
            </w:r>
            <w:r w:rsidRPr="00293CB9">
              <w:rPr>
                <w:rFonts w:ascii="Times New Roman" w:hAnsi="Times New Roman" w:cs="Times New Roman"/>
                <w:lang w:val="ru-RU"/>
              </w:rPr>
              <w:t>услуги</w:t>
            </w:r>
            <w:r>
              <w:rPr>
                <w:rFonts w:ascii="Times New Roman" w:hAnsi="Times New Roman" w:cs="Times New Roman"/>
                <w:lang w:val="ru-RU"/>
              </w:rPr>
              <w:t xml:space="preserve"> </w:t>
            </w:r>
            <w:r w:rsidRPr="00293CB9">
              <w:rPr>
                <w:rFonts w:ascii="Times New Roman" w:hAnsi="Times New Roman" w:cs="Times New Roman"/>
                <w:lang w:val="ru-RU"/>
              </w:rPr>
              <w:t>способом,</w:t>
            </w:r>
            <w:r>
              <w:rPr>
                <w:rFonts w:ascii="Times New Roman" w:hAnsi="Times New Roman" w:cs="Times New Roman"/>
                <w:lang w:val="ru-RU"/>
              </w:rPr>
              <w:t xml:space="preserve"> </w:t>
            </w:r>
            <w:r w:rsidRPr="00293CB9">
              <w:rPr>
                <w:rFonts w:ascii="Times New Roman" w:hAnsi="Times New Roman" w:cs="Times New Roman"/>
                <w:lang w:val="ru-RU"/>
              </w:rPr>
              <w:t>указанным</w:t>
            </w:r>
            <w:r>
              <w:rPr>
                <w:rFonts w:ascii="Times New Roman" w:hAnsi="Times New Roman" w:cs="Times New Roman"/>
                <w:lang w:val="ru-RU"/>
              </w:rPr>
              <w:t xml:space="preserve"> </w:t>
            </w:r>
            <w:r w:rsidRPr="00293CB9">
              <w:rPr>
                <w:rFonts w:ascii="Times New Roman" w:hAnsi="Times New Roman" w:cs="Times New Roman"/>
                <w:lang w:val="ru-RU"/>
              </w:rPr>
              <w:t>в</w:t>
            </w:r>
            <w:r>
              <w:rPr>
                <w:rFonts w:ascii="Times New Roman" w:hAnsi="Times New Roman" w:cs="Times New Roman"/>
                <w:lang w:val="ru-RU"/>
              </w:rPr>
              <w:t xml:space="preserve"> </w:t>
            </w:r>
            <w:r w:rsidRPr="00293CB9">
              <w:rPr>
                <w:rFonts w:ascii="Times New Roman" w:hAnsi="Times New Roman" w:cs="Times New Roman"/>
                <w:lang w:val="ru-RU"/>
              </w:rPr>
              <w:t>заявлении.</w:t>
            </w:r>
            <w:r>
              <w:rPr>
                <w:rFonts w:ascii="Times New Roman" w:hAnsi="Times New Roman" w:cs="Times New Roman"/>
                <w:lang w:val="ru-RU"/>
              </w:rPr>
              <w:t xml:space="preserve"> </w:t>
            </w:r>
            <w:r w:rsidRPr="00293CB9">
              <w:rPr>
                <w:rFonts w:ascii="Times New Roman" w:hAnsi="Times New Roman" w:cs="Times New Roman"/>
                <w:lang w:val="ru-RU"/>
              </w:rPr>
              <w:t>При</w:t>
            </w:r>
            <w:r>
              <w:rPr>
                <w:rFonts w:ascii="Times New Roman" w:hAnsi="Times New Roman" w:cs="Times New Roman"/>
                <w:lang w:val="ru-RU"/>
              </w:rPr>
              <w:t xml:space="preserve"> </w:t>
            </w:r>
            <w:r w:rsidRPr="00293CB9">
              <w:rPr>
                <w:rFonts w:ascii="Times New Roman" w:hAnsi="Times New Roman" w:cs="Times New Roman"/>
                <w:lang w:val="ru-RU"/>
              </w:rPr>
              <w:t>получении</w:t>
            </w:r>
            <w:r>
              <w:rPr>
                <w:rFonts w:ascii="Times New Roman" w:hAnsi="Times New Roman" w:cs="Times New Roman"/>
                <w:lang w:val="ru-RU"/>
              </w:rPr>
              <w:t xml:space="preserve"> </w:t>
            </w:r>
            <w:r w:rsidRPr="00293CB9">
              <w:rPr>
                <w:rFonts w:ascii="Times New Roman" w:hAnsi="Times New Roman" w:cs="Times New Roman"/>
                <w:lang w:val="ru-RU"/>
              </w:rPr>
              <w:t>результата</w:t>
            </w:r>
            <w:r>
              <w:rPr>
                <w:rFonts w:ascii="Times New Roman" w:hAnsi="Times New Roman" w:cs="Times New Roman"/>
                <w:lang w:val="ru-RU"/>
              </w:rPr>
              <w:t xml:space="preserve"> </w:t>
            </w:r>
            <w:r w:rsidRPr="00293CB9">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w:t>
            </w:r>
            <w:r>
              <w:rPr>
                <w:rFonts w:ascii="Times New Roman" w:hAnsi="Times New Roman" w:cs="Times New Roman"/>
                <w:lang w:val="ru-RU"/>
              </w:rPr>
              <w:t xml:space="preserve"> </w:t>
            </w:r>
            <w:r w:rsidRPr="00293CB9">
              <w:rPr>
                <w:rFonts w:ascii="Times New Roman" w:hAnsi="Times New Roman" w:cs="Times New Roman"/>
                <w:lang w:val="ru-RU"/>
              </w:rPr>
              <w:t>нарочно</w:t>
            </w:r>
            <w:r>
              <w:rPr>
                <w:rFonts w:ascii="Times New Roman" w:hAnsi="Times New Roman" w:cs="Times New Roman"/>
                <w:lang w:val="ru-RU"/>
              </w:rPr>
              <w:t xml:space="preserve"> </w:t>
            </w:r>
            <w:r w:rsidRPr="00293CB9">
              <w:rPr>
                <w:rFonts w:ascii="Times New Roman" w:hAnsi="Times New Roman" w:cs="Times New Roman"/>
                <w:lang w:val="ru-RU"/>
              </w:rPr>
              <w:t>заявитель</w:t>
            </w:r>
            <w:r>
              <w:rPr>
                <w:rFonts w:ascii="Times New Roman" w:hAnsi="Times New Roman" w:cs="Times New Roman"/>
                <w:lang w:val="ru-RU"/>
              </w:rPr>
              <w:t xml:space="preserve"> </w:t>
            </w:r>
            <w:r w:rsidRPr="00293CB9">
              <w:rPr>
                <w:rFonts w:ascii="Times New Roman" w:hAnsi="Times New Roman" w:cs="Times New Roman"/>
                <w:lang w:val="ru-RU"/>
              </w:rPr>
              <w:t>(представитель</w:t>
            </w:r>
            <w:r>
              <w:rPr>
                <w:rFonts w:ascii="Times New Roman" w:hAnsi="Times New Roman" w:cs="Times New Roman"/>
                <w:lang w:val="ru-RU"/>
              </w:rPr>
              <w:t xml:space="preserve"> </w:t>
            </w:r>
            <w:r w:rsidRPr="00293CB9">
              <w:rPr>
                <w:rFonts w:ascii="Times New Roman" w:hAnsi="Times New Roman" w:cs="Times New Roman"/>
                <w:lang w:val="ru-RU"/>
              </w:rPr>
              <w:t>заявителя)</w:t>
            </w:r>
            <w:r>
              <w:rPr>
                <w:rFonts w:ascii="Times New Roman" w:hAnsi="Times New Roman" w:cs="Times New Roman"/>
                <w:lang w:val="ru-RU"/>
              </w:rPr>
              <w:t xml:space="preserve"> </w:t>
            </w:r>
            <w:r w:rsidRPr="00293CB9">
              <w:rPr>
                <w:rFonts w:ascii="Times New Roman" w:hAnsi="Times New Roman" w:cs="Times New Roman"/>
                <w:lang w:val="ru-RU"/>
              </w:rPr>
              <w:t>предъявляет</w:t>
            </w:r>
            <w:r>
              <w:rPr>
                <w:rFonts w:ascii="Times New Roman" w:hAnsi="Times New Roman" w:cs="Times New Roman"/>
                <w:lang w:val="ru-RU"/>
              </w:rPr>
              <w:t xml:space="preserve"> </w:t>
            </w:r>
            <w:r w:rsidRPr="00293CB9">
              <w:rPr>
                <w:rFonts w:ascii="Times New Roman" w:hAnsi="Times New Roman" w:cs="Times New Roman"/>
                <w:lang w:val="ru-RU"/>
              </w:rPr>
              <w:t>документ,</w:t>
            </w:r>
            <w:r>
              <w:rPr>
                <w:rFonts w:ascii="Times New Roman" w:hAnsi="Times New Roman" w:cs="Times New Roman"/>
                <w:lang w:val="ru-RU"/>
              </w:rPr>
              <w:t xml:space="preserve"> </w:t>
            </w:r>
            <w:r w:rsidRPr="00293CB9">
              <w:rPr>
                <w:rFonts w:ascii="Times New Roman" w:hAnsi="Times New Roman" w:cs="Times New Roman"/>
                <w:lang w:val="ru-RU"/>
              </w:rPr>
              <w:t>удостоверяющий</w:t>
            </w:r>
            <w:r>
              <w:rPr>
                <w:rFonts w:ascii="Times New Roman" w:hAnsi="Times New Roman" w:cs="Times New Roman"/>
                <w:lang w:val="ru-RU"/>
              </w:rPr>
              <w:t xml:space="preserve"> </w:t>
            </w:r>
            <w:r w:rsidRPr="00293CB9">
              <w:rPr>
                <w:rFonts w:ascii="Times New Roman" w:hAnsi="Times New Roman" w:cs="Times New Roman"/>
                <w:lang w:val="ru-RU"/>
              </w:rPr>
              <w:t>личность,</w:t>
            </w:r>
            <w:r>
              <w:rPr>
                <w:rFonts w:ascii="Times New Roman" w:hAnsi="Times New Roman" w:cs="Times New Roman"/>
                <w:lang w:val="ru-RU"/>
              </w:rPr>
              <w:t xml:space="preserve"> </w:t>
            </w:r>
            <w:r w:rsidRPr="00293CB9">
              <w:rPr>
                <w:rFonts w:ascii="Times New Roman" w:hAnsi="Times New Roman" w:cs="Times New Roman"/>
                <w:lang w:val="ru-RU"/>
              </w:rPr>
              <w:t>а также</w:t>
            </w:r>
            <w:r>
              <w:rPr>
                <w:rFonts w:ascii="Times New Roman" w:hAnsi="Times New Roman" w:cs="Times New Roman"/>
                <w:lang w:val="ru-RU"/>
              </w:rPr>
              <w:t xml:space="preserve"> </w:t>
            </w:r>
            <w:r w:rsidRPr="00293CB9">
              <w:rPr>
                <w:rFonts w:ascii="Times New Roman" w:hAnsi="Times New Roman" w:cs="Times New Roman"/>
                <w:lang w:val="ru-RU"/>
              </w:rPr>
              <w:t>оригиналы</w:t>
            </w:r>
            <w:r>
              <w:rPr>
                <w:rFonts w:ascii="Times New Roman" w:hAnsi="Times New Roman" w:cs="Times New Roman"/>
                <w:lang w:val="ru-RU"/>
              </w:rPr>
              <w:t xml:space="preserve"> </w:t>
            </w:r>
            <w:r w:rsidRPr="00293CB9">
              <w:rPr>
                <w:rFonts w:ascii="Times New Roman" w:hAnsi="Times New Roman" w:cs="Times New Roman"/>
                <w:lang w:val="ru-RU"/>
              </w:rPr>
              <w:t>документов, предусмотренных</w:t>
            </w:r>
            <w:r>
              <w:rPr>
                <w:rFonts w:ascii="Times New Roman" w:hAnsi="Times New Roman" w:cs="Times New Roman"/>
                <w:lang w:val="ru-RU"/>
              </w:rPr>
              <w:t xml:space="preserve"> </w:t>
            </w:r>
            <w:r w:rsidRPr="00293CB9">
              <w:rPr>
                <w:rFonts w:ascii="Times New Roman" w:hAnsi="Times New Roman" w:cs="Times New Roman"/>
                <w:lang w:val="ru-RU"/>
              </w:rPr>
              <w:t>пунктом 2.8</w:t>
            </w:r>
            <w:r>
              <w:rPr>
                <w:rFonts w:ascii="Times New Roman" w:hAnsi="Times New Roman" w:cs="Times New Roman"/>
                <w:lang w:val="ru-RU"/>
              </w:rPr>
              <w:t xml:space="preserve"> </w:t>
            </w:r>
            <w:r w:rsidRPr="00293CB9">
              <w:rPr>
                <w:rFonts w:ascii="Times New Roman" w:hAnsi="Times New Roman" w:cs="Times New Roman"/>
                <w:lang w:val="ru-RU"/>
              </w:rPr>
              <w:t>настоящего</w:t>
            </w:r>
            <w:r>
              <w:rPr>
                <w:rFonts w:ascii="Times New Roman" w:hAnsi="Times New Roman" w:cs="Times New Roman"/>
                <w:lang w:val="ru-RU"/>
              </w:rPr>
              <w:t xml:space="preserve"> </w:t>
            </w:r>
            <w:r w:rsidR="00F06BBE">
              <w:rPr>
                <w:rFonts w:ascii="Times New Roman" w:hAnsi="Times New Roman" w:cs="Times New Roman"/>
                <w:lang w:val="ru-RU"/>
              </w:rPr>
              <w:t>а</w:t>
            </w:r>
            <w:r w:rsidRPr="00293CB9">
              <w:rPr>
                <w:rFonts w:ascii="Times New Roman" w:hAnsi="Times New Roman" w:cs="Times New Roman"/>
                <w:spacing w:val="-1"/>
                <w:lang w:val="ru-RU"/>
              </w:rPr>
              <w:t>дминистративного</w:t>
            </w:r>
            <w:r>
              <w:rPr>
                <w:rFonts w:ascii="Times New Roman" w:hAnsi="Times New Roman" w:cs="Times New Roman"/>
                <w:spacing w:val="-1"/>
                <w:lang w:val="ru-RU"/>
              </w:rPr>
              <w:t xml:space="preserve"> </w:t>
            </w:r>
            <w:r w:rsidRPr="00293CB9">
              <w:rPr>
                <w:rFonts w:ascii="Times New Roman" w:hAnsi="Times New Roman" w:cs="Times New Roman"/>
                <w:lang w:val="ru-RU"/>
              </w:rPr>
              <w:t>регламента, для</w:t>
            </w:r>
            <w:r>
              <w:rPr>
                <w:rFonts w:ascii="Times New Roman" w:hAnsi="Times New Roman" w:cs="Times New Roman"/>
                <w:lang w:val="ru-RU"/>
              </w:rPr>
              <w:t xml:space="preserve"> </w:t>
            </w:r>
            <w:r w:rsidRPr="00293CB9">
              <w:rPr>
                <w:rFonts w:ascii="Times New Roman" w:hAnsi="Times New Roman" w:cs="Times New Roman"/>
                <w:lang w:val="ru-RU"/>
              </w:rPr>
              <w:t>свидетельствования</w:t>
            </w:r>
            <w:r>
              <w:rPr>
                <w:rFonts w:ascii="Times New Roman" w:hAnsi="Times New Roman" w:cs="Times New Roman"/>
                <w:lang w:val="ru-RU"/>
              </w:rPr>
              <w:t xml:space="preserve"> </w:t>
            </w:r>
            <w:r w:rsidRPr="00293CB9">
              <w:rPr>
                <w:rFonts w:ascii="Times New Roman" w:hAnsi="Times New Roman" w:cs="Times New Roman"/>
                <w:lang w:val="ru-RU"/>
              </w:rPr>
              <w:lastRenderedPageBreak/>
              <w:t>верности их копий;</w:t>
            </w:r>
            <w:r>
              <w:rPr>
                <w:rFonts w:ascii="Times New Roman" w:hAnsi="Times New Roman" w:cs="Times New Roman"/>
                <w:lang w:val="ru-RU"/>
              </w:rPr>
              <w:t xml:space="preserve"> </w:t>
            </w:r>
            <w:r w:rsidRPr="00293CB9">
              <w:rPr>
                <w:rFonts w:ascii="Times New Roman" w:hAnsi="Times New Roman" w:cs="Times New Roman"/>
                <w:lang w:val="ru-RU"/>
              </w:rPr>
              <w:t>передача результата</w:t>
            </w:r>
            <w:r>
              <w:rPr>
                <w:rFonts w:ascii="Times New Roman" w:hAnsi="Times New Roman" w:cs="Times New Roman"/>
                <w:lang w:val="ru-RU"/>
              </w:rPr>
              <w:t xml:space="preserve"> </w:t>
            </w:r>
            <w:r w:rsidRPr="00293CB9">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w:t>
            </w:r>
            <w:r>
              <w:rPr>
                <w:rFonts w:ascii="Times New Roman" w:hAnsi="Times New Roman" w:cs="Times New Roman"/>
                <w:lang w:val="ru-RU"/>
              </w:rPr>
              <w:t xml:space="preserve"> </w:t>
            </w:r>
            <w:r w:rsidRPr="00293CB9">
              <w:rPr>
                <w:rFonts w:ascii="Times New Roman" w:hAnsi="Times New Roman" w:cs="Times New Roman"/>
                <w:lang w:val="ru-RU"/>
              </w:rPr>
              <w:t>курьеру</w:t>
            </w:r>
            <w:r>
              <w:rPr>
                <w:rFonts w:ascii="Times New Roman" w:hAnsi="Times New Roman" w:cs="Times New Roman"/>
                <w:lang w:val="ru-RU"/>
              </w:rPr>
              <w:t xml:space="preserve"> </w:t>
            </w:r>
            <w:r w:rsidRPr="00293CB9">
              <w:rPr>
                <w:rFonts w:ascii="Times New Roman" w:hAnsi="Times New Roman" w:cs="Times New Roman"/>
                <w:lang w:val="ru-RU"/>
              </w:rPr>
              <w:t>РГАУ МФЦ</w:t>
            </w:r>
          </w:p>
        </w:tc>
        <w:tc>
          <w:tcPr>
            <w:tcW w:w="2377" w:type="dxa"/>
            <w:gridSpan w:val="3"/>
            <w:tcBorders>
              <w:top w:val="single" w:sz="4" w:space="0" w:color="auto"/>
              <w:bottom w:val="single" w:sz="4" w:space="0" w:color="auto"/>
            </w:tcBorders>
          </w:tcPr>
          <w:p w14:paraId="2C176111" w14:textId="27BFC69D" w:rsidR="006E5FB7" w:rsidRPr="00293CB9" w:rsidRDefault="00F06BBE" w:rsidP="00F06BBE">
            <w:pPr>
              <w:pStyle w:val="TableParagraph"/>
              <w:jc w:val="both"/>
              <w:rPr>
                <w:rFonts w:ascii="Times New Roman" w:hAnsi="Times New Roman" w:cs="Times New Roman"/>
              </w:rPr>
            </w:pPr>
            <w:r>
              <w:rPr>
                <w:rFonts w:ascii="Times New Roman" w:hAnsi="Times New Roman" w:cs="Times New Roman"/>
                <w:lang w:val="ru-RU"/>
              </w:rPr>
              <w:lastRenderedPageBreak/>
              <w:t xml:space="preserve"> </w:t>
            </w:r>
            <w:r w:rsidR="006E5FB7" w:rsidRPr="00293CB9">
              <w:rPr>
                <w:rFonts w:ascii="Times New Roman" w:hAnsi="Times New Roman" w:cs="Times New Roman"/>
              </w:rPr>
              <w:t xml:space="preserve">2 </w:t>
            </w:r>
            <w:proofErr w:type="spellStart"/>
            <w:r w:rsidR="006E5FB7" w:rsidRPr="00293CB9">
              <w:rPr>
                <w:rFonts w:ascii="Times New Roman" w:hAnsi="Times New Roman" w:cs="Times New Roman"/>
              </w:rPr>
              <w:t>рабочих</w:t>
            </w:r>
            <w:proofErr w:type="spellEnd"/>
            <w:r w:rsidR="006E5FB7" w:rsidRPr="00293CB9">
              <w:rPr>
                <w:rFonts w:ascii="Times New Roman" w:hAnsi="Times New Roman" w:cs="Times New Roman"/>
              </w:rPr>
              <w:t xml:space="preserve"> </w:t>
            </w:r>
            <w:proofErr w:type="spellStart"/>
            <w:r w:rsidR="006E5FB7" w:rsidRPr="00293CB9">
              <w:rPr>
                <w:rFonts w:ascii="Times New Roman" w:hAnsi="Times New Roman" w:cs="Times New Roman"/>
              </w:rPr>
              <w:t>дня</w:t>
            </w:r>
            <w:proofErr w:type="spellEnd"/>
          </w:p>
        </w:tc>
        <w:tc>
          <w:tcPr>
            <w:tcW w:w="2439" w:type="dxa"/>
            <w:gridSpan w:val="2"/>
            <w:tcBorders>
              <w:top w:val="single" w:sz="4" w:space="0" w:color="auto"/>
            </w:tcBorders>
          </w:tcPr>
          <w:p w14:paraId="17F39F7F" w14:textId="152B4783" w:rsidR="006E5FB7" w:rsidRPr="00293CB9" w:rsidRDefault="00CF14D0" w:rsidP="00F06BBE">
            <w:pPr>
              <w:ind w:left="118"/>
              <w:jc w:val="both"/>
              <w:rPr>
                <w:rFonts w:ascii="Times New Roman" w:hAnsi="Times New Roman" w:cs="Times New Roman"/>
                <w:lang w:val="ru-RU"/>
              </w:rPr>
            </w:pPr>
            <w:r w:rsidRPr="00CF14D0">
              <w:rPr>
                <w:rFonts w:ascii="Times New Roman" w:hAnsi="Times New Roman" w:cs="Times New Roman"/>
                <w:lang w:val="ru-RU"/>
              </w:rPr>
              <w:t>Специалист уполномоченного учреждения</w:t>
            </w:r>
          </w:p>
        </w:tc>
        <w:tc>
          <w:tcPr>
            <w:tcW w:w="2130" w:type="dxa"/>
            <w:gridSpan w:val="2"/>
            <w:vMerge/>
          </w:tcPr>
          <w:p w14:paraId="783A8833" w14:textId="77777777" w:rsidR="006E5FB7" w:rsidRPr="00293CB9" w:rsidRDefault="006E5FB7" w:rsidP="00342986">
            <w:pPr>
              <w:ind w:firstLine="709"/>
              <w:jc w:val="both"/>
              <w:rPr>
                <w:rFonts w:ascii="Times New Roman" w:hAnsi="Times New Roman" w:cs="Times New Roman"/>
                <w:lang w:val="ru-RU"/>
              </w:rPr>
            </w:pPr>
          </w:p>
        </w:tc>
        <w:tc>
          <w:tcPr>
            <w:tcW w:w="3010" w:type="dxa"/>
            <w:vMerge/>
          </w:tcPr>
          <w:p w14:paraId="78880E26" w14:textId="77777777" w:rsidR="006E5FB7" w:rsidRPr="00293CB9" w:rsidRDefault="006E5FB7" w:rsidP="00342986">
            <w:pPr>
              <w:ind w:firstLine="709"/>
              <w:jc w:val="both"/>
              <w:rPr>
                <w:rFonts w:ascii="Times New Roman" w:hAnsi="Times New Roman" w:cs="Times New Roman"/>
                <w:lang w:val="ru-RU"/>
              </w:rPr>
            </w:pPr>
          </w:p>
        </w:tc>
      </w:tr>
    </w:tbl>
    <w:p w14:paraId="3FD13670" w14:textId="77777777" w:rsidR="00305FED" w:rsidRPr="00293CB9" w:rsidRDefault="00C34C60" w:rsidP="00342986">
      <w:pPr>
        <w:widowControl w:val="0"/>
        <w:tabs>
          <w:tab w:val="left" w:pos="567"/>
        </w:tabs>
        <w:spacing w:after="0"/>
        <w:ind w:firstLine="709"/>
        <w:contextualSpacing/>
        <w:jc w:val="both"/>
        <w:rPr>
          <w:b/>
        </w:rPr>
      </w:pPr>
      <w:r>
        <w:rPr>
          <w:b/>
        </w:rPr>
        <w:lastRenderedPageBreak/>
        <w:br w:type="textWrapping" w:clear="all"/>
      </w:r>
    </w:p>
    <w:p w14:paraId="58223AC2" w14:textId="77777777" w:rsidR="00305FED" w:rsidRPr="00293CB9" w:rsidRDefault="00305FED" w:rsidP="00802BA5">
      <w:pPr>
        <w:widowControl w:val="0"/>
        <w:tabs>
          <w:tab w:val="left" w:pos="567"/>
        </w:tabs>
        <w:spacing w:after="0"/>
        <w:ind w:firstLine="709"/>
        <w:contextualSpacing/>
        <w:jc w:val="center"/>
        <w:rPr>
          <w:b/>
        </w:rPr>
      </w:pPr>
    </w:p>
    <w:p w14:paraId="3434F6AD" w14:textId="77777777" w:rsidR="00305FED" w:rsidRPr="00293CB9" w:rsidRDefault="00305FED" w:rsidP="00802BA5">
      <w:pPr>
        <w:widowControl w:val="0"/>
        <w:tabs>
          <w:tab w:val="left" w:pos="567"/>
        </w:tabs>
        <w:spacing w:after="0"/>
        <w:ind w:firstLine="709"/>
        <w:contextualSpacing/>
        <w:jc w:val="center"/>
        <w:rPr>
          <w:b/>
        </w:rPr>
      </w:pPr>
    </w:p>
    <w:p w14:paraId="6EE80849" w14:textId="77777777" w:rsidR="00305FED" w:rsidRPr="00293CB9" w:rsidRDefault="00305FED" w:rsidP="00802BA5">
      <w:pPr>
        <w:widowControl w:val="0"/>
        <w:tabs>
          <w:tab w:val="left" w:pos="567"/>
        </w:tabs>
        <w:spacing w:after="0"/>
        <w:ind w:firstLine="709"/>
        <w:contextualSpacing/>
        <w:jc w:val="center"/>
        <w:rPr>
          <w:b/>
        </w:rPr>
      </w:pPr>
    </w:p>
    <w:p w14:paraId="3CA8DA22" w14:textId="77777777" w:rsidR="00305FED" w:rsidRDefault="00305FED" w:rsidP="003F6B74">
      <w:pPr>
        <w:widowControl w:val="0"/>
        <w:tabs>
          <w:tab w:val="left" w:pos="567"/>
        </w:tabs>
        <w:spacing w:after="0"/>
        <w:contextualSpacing/>
        <w:rPr>
          <w:b/>
        </w:rPr>
      </w:pPr>
      <w:bookmarkStart w:id="4" w:name="_GoBack"/>
      <w:bookmarkEnd w:id="4"/>
    </w:p>
    <w:p w14:paraId="6BA10F25" w14:textId="77777777" w:rsidR="00256D1E" w:rsidRDefault="00256D1E" w:rsidP="00802BA5">
      <w:pPr>
        <w:widowControl w:val="0"/>
        <w:tabs>
          <w:tab w:val="left" w:pos="567"/>
        </w:tabs>
        <w:spacing w:after="0"/>
        <w:ind w:firstLine="709"/>
        <w:contextualSpacing/>
        <w:jc w:val="center"/>
        <w:rPr>
          <w:b/>
        </w:rPr>
      </w:pPr>
    </w:p>
    <w:p w14:paraId="2B325A61" w14:textId="77777777" w:rsidR="00256D1E" w:rsidRDefault="00256D1E" w:rsidP="00802BA5">
      <w:pPr>
        <w:widowControl w:val="0"/>
        <w:tabs>
          <w:tab w:val="left" w:pos="567"/>
        </w:tabs>
        <w:spacing w:after="0"/>
        <w:ind w:firstLine="709"/>
        <w:contextualSpacing/>
        <w:jc w:val="center"/>
        <w:rPr>
          <w:b/>
        </w:rPr>
      </w:pPr>
    </w:p>
    <w:p w14:paraId="45C2075E" w14:textId="77777777" w:rsidR="00256D1E" w:rsidRDefault="00256D1E" w:rsidP="00802BA5">
      <w:pPr>
        <w:widowControl w:val="0"/>
        <w:tabs>
          <w:tab w:val="left" w:pos="567"/>
        </w:tabs>
        <w:spacing w:after="0"/>
        <w:ind w:firstLine="709"/>
        <w:contextualSpacing/>
        <w:jc w:val="center"/>
        <w:rPr>
          <w:b/>
        </w:rPr>
      </w:pPr>
    </w:p>
    <w:p w14:paraId="3FA1699B" w14:textId="77777777" w:rsidR="00256D1E" w:rsidRDefault="00256D1E" w:rsidP="00802BA5">
      <w:pPr>
        <w:widowControl w:val="0"/>
        <w:tabs>
          <w:tab w:val="left" w:pos="567"/>
        </w:tabs>
        <w:spacing w:after="0"/>
        <w:ind w:firstLine="709"/>
        <w:contextualSpacing/>
        <w:jc w:val="center"/>
        <w:rPr>
          <w:b/>
        </w:rPr>
      </w:pPr>
    </w:p>
    <w:p w14:paraId="2E5D2B96" w14:textId="77777777" w:rsidR="00256D1E" w:rsidRDefault="00256D1E" w:rsidP="00802BA5">
      <w:pPr>
        <w:widowControl w:val="0"/>
        <w:tabs>
          <w:tab w:val="left" w:pos="567"/>
        </w:tabs>
        <w:spacing w:after="0"/>
        <w:ind w:firstLine="709"/>
        <w:contextualSpacing/>
        <w:jc w:val="center"/>
        <w:rPr>
          <w:b/>
        </w:rPr>
      </w:pPr>
    </w:p>
    <w:p w14:paraId="475DEFE2" w14:textId="77777777" w:rsidR="00256D1E" w:rsidRDefault="00256D1E" w:rsidP="00802BA5">
      <w:pPr>
        <w:widowControl w:val="0"/>
        <w:tabs>
          <w:tab w:val="left" w:pos="567"/>
        </w:tabs>
        <w:spacing w:after="0"/>
        <w:ind w:firstLine="709"/>
        <w:contextualSpacing/>
        <w:jc w:val="center"/>
        <w:rPr>
          <w:b/>
        </w:rPr>
      </w:pPr>
    </w:p>
    <w:p w14:paraId="79C89B7F" w14:textId="77777777" w:rsidR="00256D1E" w:rsidRDefault="00256D1E" w:rsidP="00802BA5">
      <w:pPr>
        <w:widowControl w:val="0"/>
        <w:tabs>
          <w:tab w:val="left" w:pos="567"/>
        </w:tabs>
        <w:spacing w:after="0"/>
        <w:ind w:firstLine="709"/>
        <w:contextualSpacing/>
        <w:jc w:val="center"/>
        <w:rPr>
          <w:b/>
        </w:rPr>
      </w:pPr>
    </w:p>
    <w:p w14:paraId="200254A5" w14:textId="77777777" w:rsidR="00256D1E" w:rsidRPr="00293CB9" w:rsidRDefault="00256D1E" w:rsidP="00802BA5">
      <w:pPr>
        <w:widowControl w:val="0"/>
        <w:tabs>
          <w:tab w:val="left" w:pos="567"/>
        </w:tabs>
        <w:spacing w:after="0"/>
        <w:ind w:firstLine="709"/>
        <w:contextualSpacing/>
        <w:jc w:val="center"/>
        <w:rPr>
          <w:b/>
        </w:rPr>
      </w:pPr>
    </w:p>
    <w:sectPr w:rsidR="00256D1E" w:rsidRPr="00293CB9" w:rsidSect="00322ABE">
      <w:pgSz w:w="16838" w:h="11905" w:orient="landscape"/>
      <w:pgMar w:top="567" w:right="536" w:bottom="284" w:left="56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16C98" w14:textId="77777777" w:rsidR="000616FD" w:rsidRDefault="000616FD" w:rsidP="007753F7">
      <w:pPr>
        <w:spacing w:after="0" w:line="240" w:lineRule="auto"/>
      </w:pPr>
      <w:r>
        <w:separator/>
      </w:r>
    </w:p>
  </w:endnote>
  <w:endnote w:type="continuationSeparator" w:id="0">
    <w:p w14:paraId="65935946" w14:textId="77777777" w:rsidR="000616FD" w:rsidRDefault="000616F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179F8" w14:textId="77777777" w:rsidR="000616FD" w:rsidRDefault="000616FD" w:rsidP="007753F7">
      <w:pPr>
        <w:spacing w:after="0" w:line="240" w:lineRule="auto"/>
      </w:pPr>
      <w:r>
        <w:separator/>
      </w:r>
    </w:p>
  </w:footnote>
  <w:footnote w:type="continuationSeparator" w:id="0">
    <w:p w14:paraId="47C06B95" w14:textId="77777777" w:rsidR="000616FD" w:rsidRDefault="000616F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62866"/>
      <w:docPartObj>
        <w:docPartGallery w:val="Page Numbers (Top of Page)"/>
        <w:docPartUnique/>
      </w:docPartObj>
    </w:sdtPr>
    <w:sdtEndPr>
      <w:rPr>
        <w:sz w:val="24"/>
        <w:szCs w:val="24"/>
      </w:rPr>
    </w:sdtEndPr>
    <w:sdtContent>
      <w:p w14:paraId="23E48EAE" w14:textId="77777777" w:rsidR="003540D4" w:rsidRPr="0027156C" w:rsidRDefault="003540D4" w:rsidP="0027156C">
        <w:pPr>
          <w:pStyle w:val="af0"/>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3F6B74">
          <w:rPr>
            <w:noProof/>
            <w:sz w:val="24"/>
            <w:szCs w:val="24"/>
          </w:rPr>
          <w:t>28</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1">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num w:numId="1">
    <w:abstractNumId w:val="10"/>
  </w:num>
  <w:num w:numId="2">
    <w:abstractNumId w:val="12"/>
  </w:num>
  <w:num w:numId="3">
    <w:abstractNumId w:val="0"/>
  </w:num>
  <w:num w:numId="4">
    <w:abstractNumId w:val="11"/>
  </w:num>
  <w:num w:numId="5">
    <w:abstractNumId w:val="5"/>
  </w:num>
  <w:num w:numId="6">
    <w:abstractNumId w:val="19"/>
  </w:num>
  <w:num w:numId="7">
    <w:abstractNumId w:val="7"/>
  </w:num>
  <w:num w:numId="8">
    <w:abstractNumId w:val="17"/>
  </w:num>
  <w:num w:numId="9">
    <w:abstractNumId w:val="16"/>
  </w:num>
  <w:num w:numId="10">
    <w:abstractNumId w:val="14"/>
  </w:num>
  <w:num w:numId="11">
    <w:abstractNumId w:val="6"/>
  </w:num>
  <w:num w:numId="12">
    <w:abstractNumId w:val="13"/>
  </w:num>
  <w:num w:numId="13">
    <w:abstractNumId w:val="9"/>
  </w:num>
  <w:num w:numId="14">
    <w:abstractNumId w:val="3"/>
  </w:num>
  <w:num w:numId="15">
    <w:abstractNumId w:val="1"/>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22"/>
  </w:num>
  <w:num w:numId="21">
    <w:abstractNumId w:val="20"/>
  </w:num>
  <w:num w:numId="22">
    <w:abstractNumId w:val="23"/>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9E"/>
    <w:rsid w:val="00006B19"/>
    <w:rsid w:val="000079C9"/>
    <w:rsid w:val="00007D62"/>
    <w:rsid w:val="00013F35"/>
    <w:rsid w:val="00017335"/>
    <w:rsid w:val="0002209D"/>
    <w:rsid w:val="00024201"/>
    <w:rsid w:val="00031F79"/>
    <w:rsid w:val="00037E37"/>
    <w:rsid w:val="000423C0"/>
    <w:rsid w:val="000431DF"/>
    <w:rsid w:val="00043FDF"/>
    <w:rsid w:val="00045BB6"/>
    <w:rsid w:val="00046DB7"/>
    <w:rsid w:val="00052E25"/>
    <w:rsid w:val="000539D4"/>
    <w:rsid w:val="000578E8"/>
    <w:rsid w:val="000616FD"/>
    <w:rsid w:val="00063385"/>
    <w:rsid w:val="00063F39"/>
    <w:rsid w:val="000661D8"/>
    <w:rsid w:val="00070207"/>
    <w:rsid w:val="0007294C"/>
    <w:rsid w:val="00072AC4"/>
    <w:rsid w:val="00073986"/>
    <w:rsid w:val="00073DF5"/>
    <w:rsid w:val="00075B90"/>
    <w:rsid w:val="00076286"/>
    <w:rsid w:val="0008021F"/>
    <w:rsid w:val="0008072B"/>
    <w:rsid w:val="000813E9"/>
    <w:rsid w:val="00081C38"/>
    <w:rsid w:val="00084A90"/>
    <w:rsid w:val="00085F72"/>
    <w:rsid w:val="00096D64"/>
    <w:rsid w:val="000A19F6"/>
    <w:rsid w:val="000A1A20"/>
    <w:rsid w:val="000A4997"/>
    <w:rsid w:val="000A65DE"/>
    <w:rsid w:val="000B1875"/>
    <w:rsid w:val="000B2D80"/>
    <w:rsid w:val="000B33B9"/>
    <w:rsid w:val="000B3909"/>
    <w:rsid w:val="000B4A16"/>
    <w:rsid w:val="000B4D47"/>
    <w:rsid w:val="000B58F1"/>
    <w:rsid w:val="000C0515"/>
    <w:rsid w:val="000C3288"/>
    <w:rsid w:val="000C5D0A"/>
    <w:rsid w:val="000D38AB"/>
    <w:rsid w:val="000D7228"/>
    <w:rsid w:val="000D7525"/>
    <w:rsid w:val="000D7F02"/>
    <w:rsid w:val="000E2A9C"/>
    <w:rsid w:val="000F0690"/>
    <w:rsid w:val="000F0992"/>
    <w:rsid w:val="000F24CB"/>
    <w:rsid w:val="000F39F2"/>
    <w:rsid w:val="000F5ED0"/>
    <w:rsid w:val="00100A06"/>
    <w:rsid w:val="00103EAC"/>
    <w:rsid w:val="00104DEA"/>
    <w:rsid w:val="00105FE3"/>
    <w:rsid w:val="001113A1"/>
    <w:rsid w:val="00115504"/>
    <w:rsid w:val="00115839"/>
    <w:rsid w:val="00117239"/>
    <w:rsid w:val="00121B77"/>
    <w:rsid w:val="00123EDE"/>
    <w:rsid w:val="00124628"/>
    <w:rsid w:val="001334C9"/>
    <w:rsid w:val="00134BBC"/>
    <w:rsid w:val="0013638A"/>
    <w:rsid w:val="00136E48"/>
    <w:rsid w:val="0013716B"/>
    <w:rsid w:val="0013732F"/>
    <w:rsid w:val="00141AD9"/>
    <w:rsid w:val="001449F5"/>
    <w:rsid w:val="00144FF1"/>
    <w:rsid w:val="00150313"/>
    <w:rsid w:val="0015067B"/>
    <w:rsid w:val="001524F0"/>
    <w:rsid w:val="0015461F"/>
    <w:rsid w:val="001547D6"/>
    <w:rsid w:val="00157CC4"/>
    <w:rsid w:val="00172348"/>
    <w:rsid w:val="00173B8A"/>
    <w:rsid w:val="001750D3"/>
    <w:rsid w:val="001757FA"/>
    <w:rsid w:val="00177161"/>
    <w:rsid w:val="001834F7"/>
    <w:rsid w:val="00187678"/>
    <w:rsid w:val="00191D72"/>
    <w:rsid w:val="001920D2"/>
    <w:rsid w:val="001950D4"/>
    <w:rsid w:val="0019788B"/>
    <w:rsid w:val="001A241F"/>
    <w:rsid w:val="001A3925"/>
    <w:rsid w:val="001C04A1"/>
    <w:rsid w:val="001C4538"/>
    <w:rsid w:val="001D04C5"/>
    <w:rsid w:val="001D2366"/>
    <w:rsid w:val="001D2832"/>
    <w:rsid w:val="001D3D05"/>
    <w:rsid w:val="001D3F28"/>
    <w:rsid w:val="001D5B4E"/>
    <w:rsid w:val="001E0CC5"/>
    <w:rsid w:val="001E43C2"/>
    <w:rsid w:val="001F1028"/>
    <w:rsid w:val="0020058F"/>
    <w:rsid w:val="00207794"/>
    <w:rsid w:val="00212431"/>
    <w:rsid w:val="0021393A"/>
    <w:rsid w:val="00213EB4"/>
    <w:rsid w:val="00215873"/>
    <w:rsid w:val="00217EF6"/>
    <w:rsid w:val="0022181C"/>
    <w:rsid w:val="002227C8"/>
    <w:rsid w:val="00225790"/>
    <w:rsid w:val="00227040"/>
    <w:rsid w:val="002325C1"/>
    <w:rsid w:val="00237DE4"/>
    <w:rsid w:val="00241884"/>
    <w:rsid w:val="00242C1D"/>
    <w:rsid w:val="002452B8"/>
    <w:rsid w:val="00245667"/>
    <w:rsid w:val="00245E14"/>
    <w:rsid w:val="00245F66"/>
    <w:rsid w:val="00247F70"/>
    <w:rsid w:val="0025164B"/>
    <w:rsid w:val="00253F63"/>
    <w:rsid w:val="00254737"/>
    <w:rsid w:val="00254BF5"/>
    <w:rsid w:val="0025663D"/>
    <w:rsid w:val="00256D1E"/>
    <w:rsid w:val="00257FCB"/>
    <w:rsid w:val="0026066D"/>
    <w:rsid w:val="0026088B"/>
    <w:rsid w:val="002626C7"/>
    <w:rsid w:val="00264414"/>
    <w:rsid w:val="00265E51"/>
    <w:rsid w:val="00265E73"/>
    <w:rsid w:val="0026639F"/>
    <w:rsid w:val="00267CDD"/>
    <w:rsid w:val="00271119"/>
    <w:rsid w:val="0027156C"/>
    <w:rsid w:val="00273C4F"/>
    <w:rsid w:val="00276AF2"/>
    <w:rsid w:val="0028121B"/>
    <w:rsid w:val="0028146D"/>
    <w:rsid w:val="00282420"/>
    <w:rsid w:val="00287DE7"/>
    <w:rsid w:val="002901D8"/>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C3AB7"/>
    <w:rsid w:val="002D1783"/>
    <w:rsid w:val="002D1E03"/>
    <w:rsid w:val="002D692D"/>
    <w:rsid w:val="002D7F87"/>
    <w:rsid w:val="002E0282"/>
    <w:rsid w:val="002E04A9"/>
    <w:rsid w:val="002E085D"/>
    <w:rsid w:val="002E3EA1"/>
    <w:rsid w:val="002E4E49"/>
    <w:rsid w:val="002E5597"/>
    <w:rsid w:val="002E569C"/>
    <w:rsid w:val="002F274C"/>
    <w:rsid w:val="002F4614"/>
    <w:rsid w:val="002F620C"/>
    <w:rsid w:val="00300F4F"/>
    <w:rsid w:val="00305FED"/>
    <w:rsid w:val="00315384"/>
    <w:rsid w:val="0032247E"/>
    <w:rsid w:val="00322ABE"/>
    <w:rsid w:val="0032455B"/>
    <w:rsid w:val="0033062A"/>
    <w:rsid w:val="00331024"/>
    <w:rsid w:val="003317FB"/>
    <w:rsid w:val="003321BF"/>
    <w:rsid w:val="003346B9"/>
    <w:rsid w:val="00342428"/>
    <w:rsid w:val="00342986"/>
    <w:rsid w:val="00343CFC"/>
    <w:rsid w:val="00344CC0"/>
    <w:rsid w:val="00344ED0"/>
    <w:rsid w:val="00345947"/>
    <w:rsid w:val="003463B2"/>
    <w:rsid w:val="00351D0E"/>
    <w:rsid w:val="00352552"/>
    <w:rsid w:val="00352974"/>
    <w:rsid w:val="003540D4"/>
    <w:rsid w:val="0036050B"/>
    <w:rsid w:val="00361AC2"/>
    <w:rsid w:val="00364C95"/>
    <w:rsid w:val="0036568A"/>
    <w:rsid w:val="0036692F"/>
    <w:rsid w:val="00367715"/>
    <w:rsid w:val="00372C8B"/>
    <w:rsid w:val="0037353C"/>
    <w:rsid w:val="00375CE7"/>
    <w:rsid w:val="00376117"/>
    <w:rsid w:val="00377704"/>
    <w:rsid w:val="0038328D"/>
    <w:rsid w:val="00383FD4"/>
    <w:rsid w:val="00387DBF"/>
    <w:rsid w:val="00391176"/>
    <w:rsid w:val="00391381"/>
    <w:rsid w:val="0039200F"/>
    <w:rsid w:val="00392609"/>
    <w:rsid w:val="003944F3"/>
    <w:rsid w:val="00397580"/>
    <w:rsid w:val="003A1941"/>
    <w:rsid w:val="003A459F"/>
    <w:rsid w:val="003A4772"/>
    <w:rsid w:val="003A4DD0"/>
    <w:rsid w:val="003A6B65"/>
    <w:rsid w:val="003A6D23"/>
    <w:rsid w:val="003B2C83"/>
    <w:rsid w:val="003B3098"/>
    <w:rsid w:val="003B506E"/>
    <w:rsid w:val="003B542E"/>
    <w:rsid w:val="003B6F89"/>
    <w:rsid w:val="003C0D2F"/>
    <w:rsid w:val="003C0D57"/>
    <w:rsid w:val="003D740E"/>
    <w:rsid w:val="003E1DB3"/>
    <w:rsid w:val="003E4BEB"/>
    <w:rsid w:val="003F17EC"/>
    <w:rsid w:val="003F4CB1"/>
    <w:rsid w:val="003F4EF3"/>
    <w:rsid w:val="003F6A61"/>
    <w:rsid w:val="003F6B74"/>
    <w:rsid w:val="00400364"/>
    <w:rsid w:val="00407C21"/>
    <w:rsid w:val="004139CF"/>
    <w:rsid w:val="00415569"/>
    <w:rsid w:val="00420522"/>
    <w:rsid w:val="00422F56"/>
    <w:rsid w:val="00425FA0"/>
    <w:rsid w:val="00433617"/>
    <w:rsid w:val="00434891"/>
    <w:rsid w:val="004410B2"/>
    <w:rsid w:val="00441321"/>
    <w:rsid w:val="004434DD"/>
    <w:rsid w:val="004514B8"/>
    <w:rsid w:val="00452058"/>
    <w:rsid w:val="004524FF"/>
    <w:rsid w:val="00457EA8"/>
    <w:rsid w:val="00460AE6"/>
    <w:rsid w:val="004617F4"/>
    <w:rsid w:val="00464450"/>
    <w:rsid w:val="00464FD5"/>
    <w:rsid w:val="00465075"/>
    <w:rsid w:val="004651E7"/>
    <w:rsid w:val="00470F43"/>
    <w:rsid w:val="00472884"/>
    <w:rsid w:val="0047350E"/>
    <w:rsid w:val="00480D62"/>
    <w:rsid w:val="00487B68"/>
    <w:rsid w:val="00496F8E"/>
    <w:rsid w:val="004A37A7"/>
    <w:rsid w:val="004A4FB4"/>
    <w:rsid w:val="004A6374"/>
    <w:rsid w:val="004A724B"/>
    <w:rsid w:val="004B11B3"/>
    <w:rsid w:val="004B11E6"/>
    <w:rsid w:val="004B6153"/>
    <w:rsid w:val="004B6659"/>
    <w:rsid w:val="004C02C2"/>
    <w:rsid w:val="004C2F49"/>
    <w:rsid w:val="004C68A1"/>
    <w:rsid w:val="004C6BAE"/>
    <w:rsid w:val="004D2608"/>
    <w:rsid w:val="004D4657"/>
    <w:rsid w:val="004D47E2"/>
    <w:rsid w:val="004D6666"/>
    <w:rsid w:val="004E060A"/>
    <w:rsid w:val="004E2A5C"/>
    <w:rsid w:val="004F0B98"/>
    <w:rsid w:val="004F0DA5"/>
    <w:rsid w:val="004F3D3D"/>
    <w:rsid w:val="004F3D5D"/>
    <w:rsid w:val="004F7D4A"/>
    <w:rsid w:val="00501C22"/>
    <w:rsid w:val="00502F85"/>
    <w:rsid w:val="00503383"/>
    <w:rsid w:val="00506F93"/>
    <w:rsid w:val="00511D7A"/>
    <w:rsid w:val="0051437B"/>
    <w:rsid w:val="00514E23"/>
    <w:rsid w:val="00517565"/>
    <w:rsid w:val="005209D9"/>
    <w:rsid w:val="00521D2B"/>
    <w:rsid w:val="005231E2"/>
    <w:rsid w:val="00525007"/>
    <w:rsid w:val="00525685"/>
    <w:rsid w:val="00530A7D"/>
    <w:rsid w:val="0053695C"/>
    <w:rsid w:val="005456FD"/>
    <w:rsid w:val="0054718B"/>
    <w:rsid w:val="005501BB"/>
    <w:rsid w:val="00562200"/>
    <w:rsid w:val="00564362"/>
    <w:rsid w:val="00570187"/>
    <w:rsid w:val="00572A7C"/>
    <w:rsid w:val="00576256"/>
    <w:rsid w:val="00576B4F"/>
    <w:rsid w:val="0058179B"/>
    <w:rsid w:val="00587D12"/>
    <w:rsid w:val="0059172E"/>
    <w:rsid w:val="00592AC2"/>
    <w:rsid w:val="00593117"/>
    <w:rsid w:val="0059466F"/>
    <w:rsid w:val="00594C2E"/>
    <w:rsid w:val="00595597"/>
    <w:rsid w:val="005A0209"/>
    <w:rsid w:val="005A3F73"/>
    <w:rsid w:val="005A52F7"/>
    <w:rsid w:val="005A6061"/>
    <w:rsid w:val="005B15DB"/>
    <w:rsid w:val="005B2737"/>
    <w:rsid w:val="005B3AA7"/>
    <w:rsid w:val="005B51E3"/>
    <w:rsid w:val="005C60FF"/>
    <w:rsid w:val="005D1AD6"/>
    <w:rsid w:val="005D2A21"/>
    <w:rsid w:val="005D3CB9"/>
    <w:rsid w:val="005D4450"/>
    <w:rsid w:val="005D6AA9"/>
    <w:rsid w:val="005E212E"/>
    <w:rsid w:val="005E2995"/>
    <w:rsid w:val="005E4C22"/>
    <w:rsid w:val="005F3DAA"/>
    <w:rsid w:val="0060212E"/>
    <w:rsid w:val="006030E6"/>
    <w:rsid w:val="00604B77"/>
    <w:rsid w:val="006129E4"/>
    <w:rsid w:val="0062131A"/>
    <w:rsid w:val="006247AF"/>
    <w:rsid w:val="00624847"/>
    <w:rsid w:val="00627668"/>
    <w:rsid w:val="006317A7"/>
    <w:rsid w:val="00636951"/>
    <w:rsid w:val="00640D89"/>
    <w:rsid w:val="00640DE6"/>
    <w:rsid w:val="00645415"/>
    <w:rsid w:val="00646425"/>
    <w:rsid w:val="006500E6"/>
    <w:rsid w:val="00650777"/>
    <w:rsid w:val="00656987"/>
    <w:rsid w:val="00665538"/>
    <w:rsid w:val="00667368"/>
    <w:rsid w:val="00673C52"/>
    <w:rsid w:val="00675541"/>
    <w:rsid w:val="00677DDC"/>
    <w:rsid w:val="006818E1"/>
    <w:rsid w:val="00686946"/>
    <w:rsid w:val="00693FB9"/>
    <w:rsid w:val="00693FE2"/>
    <w:rsid w:val="00697293"/>
    <w:rsid w:val="00697A8D"/>
    <w:rsid w:val="00697FFE"/>
    <w:rsid w:val="006A068C"/>
    <w:rsid w:val="006A5163"/>
    <w:rsid w:val="006A6A07"/>
    <w:rsid w:val="006A7A8C"/>
    <w:rsid w:val="006B3736"/>
    <w:rsid w:val="006B56C6"/>
    <w:rsid w:val="006D1623"/>
    <w:rsid w:val="006D2D0F"/>
    <w:rsid w:val="006D3AE7"/>
    <w:rsid w:val="006D3E16"/>
    <w:rsid w:val="006E013B"/>
    <w:rsid w:val="006E0EFE"/>
    <w:rsid w:val="006E309E"/>
    <w:rsid w:val="006E4637"/>
    <w:rsid w:val="006E5FB7"/>
    <w:rsid w:val="006E609D"/>
    <w:rsid w:val="006F0708"/>
    <w:rsid w:val="006F1F40"/>
    <w:rsid w:val="006F3440"/>
    <w:rsid w:val="006F467F"/>
    <w:rsid w:val="006F68CB"/>
    <w:rsid w:val="007012B7"/>
    <w:rsid w:val="00702E3E"/>
    <w:rsid w:val="00705827"/>
    <w:rsid w:val="00706F99"/>
    <w:rsid w:val="007071CA"/>
    <w:rsid w:val="0071079A"/>
    <w:rsid w:val="00711AC6"/>
    <w:rsid w:val="00712321"/>
    <w:rsid w:val="00713299"/>
    <w:rsid w:val="007206B1"/>
    <w:rsid w:val="007222DA"/>
    <w:rsid w:val="007234F8"/>
    <w:rsid w:val="00732F35"/>
    <w:rsid w:val="00735058"/>
    <w:rsid w:val="007369DA"/>
    <w:rsid w:val="00737CAB"/>
    <w:rsid w:val="007405E6"/>
    <w:rsid w:val="007413DD"/>
    <w:rsid w:val="00744CC8"/>
    <w:rsid w:val="0075332A"/>
    <w:rsid w:val="00757BF5"/>
    <w:rsid w:val="00760C31"/>
    <w:rsid w:val="00763F2C"/>
    <w:rsid w:val="007656E7"/>
    <w:rsid w:val="007668FC"/>
    <w:rsid w:val="00766B5F"/>
    <w:rsid w:val="0077066F"/>
    <w:rsid w:val="007720B8"/>
    <w:rsid w:val="007753F7"/>
    <w:rsid w:val="007818A6"/>
    <w:rsid w:val="00782CEB"/>
    <w:rsid w:val="00786830"/>
    <w:rsid w:val="00786BEE"/>
    <w:rsid w:val="0079002E"/>
    <w:rsid w:val="0079097E"/>
    <w:rsid w:val="00795831"/>
    <w:rsid w:val="007969CA"/>
    <w:rsid w:val="007A72BA"/>
    <w:rsid w:val="007B110F"/>
    <w:rsid w:val="007B530C"/>
    <w:rsid w:val="007B719C"/>
    <w:rsid w:val="007B79B4"/>
    <w:rsid w:val="007B7ADD"/>
    <w:rsid w:val="007C4681"/>
    <w:rsid w:val="007C64E4"/>
    <w:rsid w:val="007D1506"/>
    <w:rsid w:val="007D2D27"/>
    <w:rsid w:val="007D36DE"/>
    <w:rsid w:val="007D56B7"/>
    <w:rsid w:val="007D6823"/>
    <w:rsid w:val="007F0410"/>
    <w:rsid w:val="007F1C23"/>
    <w:rsid w:val="007F3A7A"/>
    <w:rsid w:val="007F5143"/>
    <w:rsid w:val="007F5B85"/>
    <w:rsid w:val="007F62CD"/>
    <w:rsid w:val="007F69CA"/>
    <w:rsid w:val="00801EE4"/>
    <w:rsid w:val="00802A22"/>
    <w:rsid w:val="00802BA5"/>
    <w:rsid w:val="00802E2E"/>
    <w:rsid w:val="00802FDF"/>
    <w:rsid w:val="00805ECB"/>
    <w:rsid w:val="0080605A"/>
    <w:rsid w:val="008064B6"/>
    <w:rsid w:val="00812762"/>
    <w:rsid w:val="008136B6"/>
    <w:rsid w:val="00822361"/>
    <w:rsid w:val="00823E94"/>
    <w:rsid w:val="00824D3D"/>
    <w:rsid w:val="008304C8"/>
    <w:rsid w:val="00834AD3"/>
    <w:rsid w:val="008410A8"/>
    <w:rsid w:val="0084122E"/>
    <w:rsid w:val="008442FD"/>
    <w:rsid w:val="00850454"/>
    <w:rsid w:val="00853C70"/>
    <w:rsid w:val="00856A22"/>
    <w:rsid w:val="00856B48"/>
    <w:rsid w:val="00860D1F"/>
    <w:rsid w:val="00862220"/>
    <w:rsid w:val="0086406F"/>
    <w:rsid w:val="008647EC"/>
    <w:rsid w:val="00864C89"/>
    <w:rsid w:val="008702C3"/>
    <w:rsid w:val="00870560"/>
    <w:rsid w:val="00872744"/>
    <w:rsid w:val="00872D08"/>
    <w:rsid w:val="00873694"/>
    <w:rsid w:val="00874801"/>
    <w:rsid w:val="00881BC4"/>
    <w:rsid w:val="0088265E"/>
    <w:rsid w:val="008834E6"/>
    <w:rsid w:val="00883D80"/>
    <w:rsid w:val="00884B26"/>
    <w:rsid w:val="00884EDF"/>
    <w:rsid w:val="00885EC2"/>
    <w:rsid w:val="00886530"/>
    <w:rsid w:val="0089161A"/>
    <w:rsid w:val="00896067"/>
    <w:rsid w:val="00896BE8"/>
    <w:rsid w:val="00896D01"/>
    <w:rsid w:val="0089752E"/>
    <w:rsid w:val="008A21BA"/>
    <w:rsid w:val="008A2D10"/>
    <w:rsid w:val="008A3E4B"/>
    <w:rsid w:val="008A58D5"/>
    <w:rsid w:val="008B25B9"/>
    <w:rsid w:val="008B3FF0"/>
    <w:rsid w:val="008B6964"/>
    <w:rsid w:val="008C1406"/>
    <w:rsid w:val="008C1CFE"/>
    <w:rsid w:val="008C27BF"/>
    <w:rsid w:val="008D2706"/>
    <w:rsid w:val="008D30AA"/>
    <w:rsid w:val="008D6E9C"/>
    <w:rsid w:val="008E11A2"/>
    <w:rsid w:val="008E1695"/>
    <w:rsid w:val="008E55B5"/>
    <w:rsid w:val="008F16F5"/>
    <w:rsid w:val="008F3B6D"/>
    <w:rsid w:val="008F3F02"/>
    <w:rsid w:val="008F53C7"/>
    <w:rsid w:val="008F56AD"/>
    <w:rsid w:val="008F6CE5"/>
    <w:rsid w:val="0090291A"/>
    <w:rsid w:val="00905110"/>
    <w:rsid w:val="009057C7"/>
    <w:rsid w:val="00911B75"/>
    <w:rsid w:val="00916882"/>
    <w:rsid w:val="00920156"/>
    <w:rsid w:val="0092314C"/>
    <w:rsid w:val="009240A7"/>
    <w:rsid w:val="0092445B"/>
    <w:rsid w:val="00927568"/>
    <w:rsid w:val="009275B9"/>
    <w:rsid w:val="00940EFF"/>
    <w:rsid w:val="0094174A"/>
    <w:rsid w:val="009428E4"/>
    <w:rsid w:val="00942C15"/>
    <w:rsid w:val="00944F8E"/>
    <w:rsid w:val="0095412D"/>
    <w:rsid w:val="00984DEB"/>
    <w:rsid w:val="009906EF"/>
    <w:rsid w:val="00996107"/>
    <w:rsid w:val="009A0F12"/>
    <w:rsid w:val="009A2B23"/>
    <w:rsid w:val="009A5076"/>
    <w:rsid w:val="009A5AD7"/>
    <w:rsid w:val="009A626A"/>
    <w:rsid w:val="009A71ED"/>
    <w:rsid w:val="009A7FB3"/>
    <w:rsid w:val="009B243C"/>
    <w:rsid w:val="009B5A0C"/>
    <w:rsid w:val="009B7858"/>
    <w:rsid w:val="009C12FA"/>
    <w:rsid w:val="009C43D3"/>
    <w:rsid w:val="009C580D"/>
    <w:rsid w:val="009D15EF"/>
    <w:rsid w:val="009D202C"/>
    <w:rsid w:val="009D2AE3"/>
    <w:rsid w:val="009D3447"/>
    <w:rsid w:val="009D5B42"/>
    <w:rsid w:val="009D77E2"/>
    <w:rsid w:val="009E03E9"/>
    <w:rsid w:val="009E4523"/>
    <w:rsid w:val="009E6F7B"/>
    <w:rsid w:val="009F264E"/>
    <w:rsid w:val="009F39F3"/>
    <w:rsid w:val="009F6E2D"/>
    <w:rsid w:val="00A004DF"/>
    <w:rsid w:val="00A00C63"/>
    <w:rsid w:val="00A02A75"/>
    <w:rsid w:val="00A03229"/>
    <w:rsid w:val="00A0342E"/>
    <w:rsid w:val="00A03941"/>
    <w:rsid w:val="00A040F6"/>
    <w:rsid w:val="00A05702"/>
    <w:rsid w:val="00A0696A"/>
    <w:rsid w:val="00A07CC9"/>
    <w:rsid w:val="00A111DC"/>
    <w:rsid w:val="00A11C34"/>
    <w:rsid w:val="00A136AB"/>
    <w:rsid w:val="00A13A50"/>
    <w:rsid w:val="00A2098A"/>
    <w:rsid w:val="00A23E31"/>
    <w:rsid w:val="00A25DA8"/>
    <w:rsid w:val="00A27197"/>
    <w:rsid w:val="00A31EE3"/>
    <w:rsid w:val="00A32C85"/>
    <w:rsid w:val="00A348A0"/>
    <w:rsid w:val="00A4018C"/>
    <w:rsid w:val="00A41794"/>
    <w:rsid w:val="00A42518"/>
    <w:rsid w:val="00A43EE6"/>
    <w:rsid w:val="00A45692"/>
    <w:rsid w:val="00A5185F"/>
    <w:rsid w:val="00A51DAF"/>
    <w:rsid w:val="00A51FFD"/>
    <w:rsid w:val="00A55D0A"/>
    <w:rsid w:val="00A56941"/>
    <w:rsid w:val="00A618E2"/>
    <w:rsid w:val="00A62F25"/>
    <w:rsid w:val="00A647DF"/>
    <w:rsid w:val="00A6594B"/>
    <w:rsid w:val="00A70CE7"/>
    <w:rsid w:val="00A7202E"/>
    <w:rsid w:val="00A73774"/>
    <w:rsid w:val="00A73C87"/>
    <w:rsid w:val="00A77578"/>
    <w:rsid w:val="00A8589A"/>
    <w:rsid w:val="00AA1B59"/>
    <w:rsid w:val="00AA37AA"/>
    <w:rsid w:val="00AA4DC6"/>
    <w:rsid w:val="00AA6E0C"/>
    <w:rsid w:val="00AB1086"/>
    <w:rsid w:val="00AB670F"/>
    <w:rsid w:val="00AC0D85"/>
    <w:rsid w:val="00AC13A6"/>
    <w:rsid w:val="00AC2719"/>
    <w:rsid w:val="00AC2C11"/>
    <w:rsid w:val="00AD22CC"/>
    <w:rsid w:val="00AD304D"/>
    <w:rsid w:val="00AD30DF"/>
    <w:rsid w:val="00AD4E57"/>
    <w:rsid w:val="00AD6511"/>
    <w:rsid w:val="00AE441E"/>
    <w:rsid w:val="00AE499B"/>
    <w:rsid w:val="00B009CF"/>
    <w:rsid w:val="00B015EA"/>
    <w:rsid w:val="00B1264B"/>
    <w:rsid w:val="00B13FB7"/>
    <w:rsid w:val="00B21B6E"/>
    <w:rsid w:val="00B226A5"/>
    <w:rsid w:val="00B22B74"/>
    <w:rsid w:val="00B344BF"/>
    <w:rsid w:val="00B35B78"/>
    <w:rsid w:val="00B42507"/>
    <w:rsid w:val="00B4358B"/>
    <w:rsid w:val="00B43EBC"/>
    <w:rsid w:val="00B476D9"/>
    <w:rsid w:val="00B47DF5"/>
    <w:rsid w:val="00B53B9D"/>
    <w:rsid w:val="00B554EC"/>
    <w:rsid w:val="00B70FEB"/>
    <w:rsid w:val="00B74299"/>
    <w:rsid w:val="00B74A66"/>
    <w:rsid w:val="00B83C64"/>
    <w:rsid w:val="00B83F7F"/>
    <w:rsid w:val="00B83FFC"/>
    <w:rsid w:val="00B95FC0"/>
    <w:rsid w:val="00B978A4"/>
    <w:rsid w:val="00BA2184"/>
    <w:rsid w:val="00BA51C9"/>
    <w:rsid w:val="00BA6050"/>
    <w:rsid w:val="00BB31B3"/>
    <w:rsid w:val="00BD2B18"/>
    <w:rsid w:val="00BD72D9"/>
    <w:rsid w:val="00BD777A"/>
    <w:rsid w:val="00BE5326"/>
    <w:rsid w:val="00BE6781"/>
    <w:rsid w:val="00BF20D3"/>
    <w:rsid w:val="00BF38F2"/>
    <w:rsid w:val="00BF5927"/>
    <w:rsid w:val="00C02A99"/>
    <w:rsid w:val="00C040F0"/>
    <w:rsid w:val="00C05CC6"/>
    <w:rsid w:val="00C11A87"/>
    <w:rsid w:val="00C12A67"/>
    <w:rsid w:val="00C1388A"/>
    <w:rsid w:val="00C1423A"/>
    <w:rsid w:val="00C1550A"/>
    <w:rsid w:val="00C169B2"/>
    <w:rsid w:val="00C21236"/>
    <w:rsid w:val="00C240CE"/>
    <w:rsid w:val="00C24102"/>
    <w:rsid w:val="00C262D4"/>
    <w:rsid w:val="00C34C60"/>
    <w:rsid w:val="00C36405"/>
    <w:rsid w:val="00C37D19"/>
    <w:rsid w:val="00C37F56"/>
    <w:rsid w:val="00C47E15"/>
    <w:rsid w:val="00C510F1"/>
    <w:rsid w:val="00C52706"/>
    <w:rsid w:val="00C55614"/>
    <w:rsid w:val="00C605F2"/>
    <w:rsid w:val="00C61EE8"/>
    <w:rsid w:val="00C65D9B"/>
    <w:rsid w:val="00C6686E"/>
    <w:rsid w:val="00C72AAF"/>
    <w:rsid w:val="00C732CA"/>
    <w:rsid w:val="00C74CF7"/>
    <w:rsid w:val="00C74E7E"/>
    <w:rsid w:val="00C74EF2"/>
    <w:rsid w:val="00C82252"/>
    <w:rsid w:val="00C91222"/>
    <w:rsid w:val="00C95CAE"/>
    <w:rsid w:val="00CA4661"/>
    <w:rsid w:val="00CA76AE"/>
    <w:rsid w:val="00CB16B8"/>
    <w:rsid w:val="00CB2208"/>
    <w:rsid w:val="00CB2BD8"/>
    <w:rsid w:val="00CB5164"/>
    <w:rsid w:val="00CB52AC"/>
    <w:rsid w:val="00CC1604"/>
    <w:rsid w:val="00CC38A0"/>
    <w:rsid w:val="00CC5DA9"/>
    <w:rsid w:val="00CC6EF6"/>
    <w:rsid w:val="00CD4B5F"/>
    <w:rsid w:val="00CD6091"/>
    <w:rsid w:val="00CD7627"/>
    <w:rsid w:val="00CE538A"/>
    <w:rsid w:val="00CF14D0"/>
    <w:rsid w:val="00CF202C"/>
    <w:rsid w:val="00CF6279"/>
    <w:rsid w:val="00CF653F"/>
    <w:rsid w:val="00CF708E"/>
    <w:rsid w:val="00D01643"/>
    <w:rsid w:val="00D072E2"/>
    <w:rsid w:val="00D076C6"/>
    <w:rsid w:val="00D11FD4"/>
    <w:rsid w:val="00D1403F"/>
    <w:rsid w:val="00D15AFC"/>
    <w:rsid w:val="00D16F56"/>
    <w:rsid w:val="00D17A9C"/>
    <w:rsid w:val="00D21C45"/>
    <w:rsid w:val="00D22EF3"/>
    <w:rsid w:val="00D31FF4"/>
    <w:rsid w:val="00D32D28"/>
    <w:rsid w:val="00D344E0"/>
    <w:rsid w:val="00D34654"/>
    <w:rsid w:val="00D34F5E"/>
    <w:rsid w:val="00D365FE"/>
    <w:rsid w:val="00D40368"/>
    <w:rsid w:val="00D50862"/>
    <w:rsid w:val="00D53B56"/>
    <w:rsid w:val="00D56957"/>
    <w:rsid w:val="00D57A5B"/>
    <w:rsid w:val="00D62397"/>
    <w:rsid w:val="00D624E2"/>
    <w:rsid w:val="00D73283"/>
    <w:rsid w:val="00D74960"/>
    <w:rsid w:val="00D75366"/>
    <w:rsid w:val="00D76881"/>
    <w:rsid w:val="00D7697A"/>
    <w:rsid w:val="00D77D64"/>
    <w:rsid w:val="00D8323E"/>
    <w:rsid w:val="00D848E3"/>
    <w:rsid w:val="00D86D26"/>
    <w:rsid w:val="00DA0CCE"/>
    <w:rsid w:val="00DA1D3D"/>
    <w:rsid w:val="00DA39FB"/>
    <w:rsid w:val="00DA3D4D"/>
    <w:rsid w:val="00DA4373"/>
    <w:rsid w:val="00DA5D63"/>
    <w:rsid w:val="00DB67B4"/>
    <w:rsid w:val="00DC0BDC"/>
    <w:rsid w:val="00DC2828"/>
    <w:rsid w:val="00DC5AF0"/>
    <w:rsid w:val="00DC5AF8"/>
    <w:rsid w:val="00DD0E2E"/>
    <w:rsid w:val="00DD3D40"/>
    <w:rsid w:val="00DD5191"/>
    <w:rsid w:val="00DD5FAB"/>
    <w:rsid w:val="00DD673D"/>
    <w:rsid w:val="00DD7901"/>
    <w:rsid w:val="00DE2061"/>
    <w:rsid w:val="00DE349B"/>
    <w:rsid w:val="00DE57DC"/>
    <w:rsid w:val="00DE6F88"/>
    <w:rsid w:val="00DE7061"/>
    <w:rsid w:val="00DF52BB"/>
    <w:rsid w:val="00E01D54"/>
    <w:rsid w:val="00E03471"/>
    <w:rsid w:val="00E035D4"/>
    <w:rsid w:val="00E05FAF"/>
    <w:rsid w:val="00E07563"/>
    <w:rsid w:val="00E077CA"/>
    <w:rsid w:val="00E12310"/>
    <w:rsid w:val="00E14FF0"/>
    <w:rsid w:val="00E16193"/>
    <w:rsid w:val="00E175BC"/>
    <w:rsid w:val="00E24428"/>
    <w:rsid w:val="00E24EDB"/>
    <w:rsid w:val="00E24F37"/>
    <w:rsid w:val="00E279F8"/>
    <w:rsid w:val="00E3551E"/>
    <w:rsid w:val="00E42DC8"/>
    <w:rsid w:val="00E46CA2"/>
    <w:rsid w:val="00E501F6"/>
    <w:rsid w:val="00E51570"/>
    <w:rsid w:val="00E53CDF"/>
    <w:rsid w:val="00E54903"/>
    <w:rsid w:val="00E6606D"/>
    <w:rsid w:val="00E66C5C"/>
    <w:rsid w:val="00E71008"/>
    <w:rsid w:val="00E7209C"/>
    <w:rsid w:val="00E729D2"/>
    <w:rsid w:val="00E76FD1"/>
    <w:rsid w:val="00E80B02"/>
    <w:rsid w:val="00E81D7C"/>
    <w:rsid w:val="00E84EE0"/>
    <w:rsid w:val="00E9342B"/>
    <w:rsid w:val="00E936D5"/>
    <w:rsid w:val="00EB0F03"/>
    <w:rsid w:val="00EB2819"/>
    <w:rsid w:val="00EB303D"/>
    <w:rsid w:val="00EB48A2"/>
    <w:rsid w:val="00EB49A0"/>
    <w:rsid w:val="00EB76A2"/>
    <w:rsid w:val="00ED00F9"/>
    <w:rsid w:val="00ED17F4"/>
    <w:rsid w:val="00ED77BE"/>
    <w:rsid w:val="00EE14B9"/>
    <w:rsid w:val="00EE4273"/>
    <w:rsid w:val="00EE5C14"/>
    <w:rsid w:val="00EF58BD"/>
    <w:rsid w:val="00EF732C"/>
    <w:rsid w:val="00F00937"/>
    <w:rsid w:val="00F01417"/>
    <w:rsid w:val="00F01D50"/>
    <w:rsid w:val="00F03F02"/>
    <w:rsid w:val="00F06BBE"/>
    <w:rsid w:val="00F076C8"/>
    <w:rsid w:val="00F12955"/>
    <w:rsid w:val="00F139E7"/>
    <w:rsid w:val="00F13C14"/>
    <w:rsid w:val="00F14B10"/>
    <w:rsid w:val="00F1569B"/>
    <w:rsid w:val="00F1592E"/>
    <w:rsid w:val="00F254E4"/>
    <w:rsid w:val="00F269C3"/>
    <w:rsid w:val="00F3003D"/>
    <w:rsid w:val="00F3209A"/>
    <w:rsid w:val="00F37CB1"/>
    <w:rsid w:val="00F44D6B"/>
    <w:rsid w:val="00F45D04"/>
    <w:rsid w:val="00F501A0"/>
    <w:rsid w:val="00F509DE"/>
    <w:rsid w:val="00F52526"/>
    <w:rsid w:val="00F57163"/>
    <w:rsid w:val="00F71A42"/>
    <w:rsid w:val="00F7656B"/>
    <w:rsid w:val="00F804B8"/>
    <w:rsid w:val="00F80598"/>
    <w:rsid w:val="00F83615"/>
    <w:rsid w:val="00F929BB"/>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D0034"/>
    <w:rsid w:val="00FD0528"/>
    <w:rsid w:val="00FD0B64"/>
    <w:rsid w:val="00FD56F0"/>
    <w:rsid w:val="00FD5BCD"/>
    <w:rsid w:val="00FD7DB0"/>
    <w:rsid w:val="00FE4F8E"/>
    <w:rsid w:val="00FE5893"/>
    <w:rsid w:val="00FE7B48"/>
    <w:rsid w:val="00FF024B"/>
    <w:rsid w:val="00FF412D"/>
    <w:rsid w:val="00FF6884"/>
    <w:rsid w:val="00FF6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66D"/>
  <w15:docId w15:val="{8C0BC744-1024-4CE0-9DAF-332F9FC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570"/>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bashkortostan.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C6C3-5650-4654-AB5B-17B2D489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40</Pages>
  <Words>16683</Words>
  <Characters>95095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Закирова Розалия Рустамовна</cp:lastModifiedBy>
  <cp:revision>50</cp:revision>
  <cp:lastPrinted>2022-10-27T05:03:00Z</cp:lastPrinted>
  <dcterms:created xsi:type="dcterms:W3CDTF">2022-09-27T10:47:00Z</dcterms:created>
  <dcterms:modified xsi:type="dcterms:W3CDTF">2022-11-22T05:08:00Z</dcterms:modified>
</cp:coreProperties>
</file>