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B9" w:rsidRPr="00BA148F" w:rsidRDefault="007704B9" w:rsidP="007704B9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BA148F">
        <w:rPr>
          <w:rFonts w:eastAsia="Andale Sans UI" w:cs="Tahoma"/>
          <w:kern w:val="3"/>
          <w:sz w:val="26"/>
          <w:szCs w:val="26"/>
          <w:lang w:eastAsia="ja-JP" w:bidi="fa-IR"/>
        </w:rPr>
        <w:t>Состав</w:t>
      </w:r>
    </w:p>
    <w:p w:rsidR="007704B9" w:rsidRDefault="007704B9" w:rsidP="007704B9">
      <w:pPr>
        <w:suppressAutoHyphens/>
        <w:autoSpaceDE/>
        <w:adjustRightInd/>
        <w:spacing w:line="240" w:lineRule="auto"/>
        <w:ind w:left="0" w:firstLine="0"/>
        <w:jc w:val="center"/>
        <w:rPr>
          <w:color w:val="000000"/>
          <w:sz w:val="26"/>
          <w:szCs w:val="26"/>
          <w:lang w:eastAsia="ar-SA"/>
        </w:rPr>
      </w:pPr>
      <w:r w:rsidRPr="003761B9">
        <w:rPr>
          <w:color w:val="000000"/>
          <w:sz w:val="26"/>
          <w:szCs w:val="26"/>
          <w:lang w:eastAsia="ar-SA"/>
        </w:rPr>
        <w:t>аттестационной комиссии администрации городского округа город Октябрьский Республики Башкортостан для проведения аттестаций и квалификационных экзаменов мун</w:t>
      </w:r>
      <w:r>
        <w:rPr>
          <w:color w:val="000000"/>
          <w:sz w:val="26"/>
          <w:szCs w:val="26"/>
          <w:lang w:eastAsia="ar-SA"/>
        </w:rPr>
        <w:t>и</w:t>
      </w:r>
      <w:r w:rsidRPr="003761B9">
        <w:rPr>
          <w:color w:val="000000"/>
          <w:sz w:val="26"/>
          <w:szCs w:val="26"/>
          <w:lang w:eastAsia="ar-SA"/>
        </w:rPr>
        <w:t>ципальных служащих администрации городского округа город Октябрьский Республики Башкортостан</w:t>
      </w:r>
    </w:p>
    <w:p w:rsidR="007704B9" w:rsidRPr="003761B9" w:rsidRDefault="007704B9" w:rsidP="007704B9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7704B9" w:rsidRPr="003761B9" w:rsidRDefault="007704B9" w:rsidP="007704B9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6"/>
          <w:szCs w:val="26"/>
          <w:lang w:eastAsia="ja-JP" w:bidi="fa-IR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7704B9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proofErr w:type="spellStart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Хисамов</w:t>
            </w:r>
            <w:proofErr w:type="spellEnd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Нияз</w:t>
            </w:r>
            <w:proofErr w:type="spellEnd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Минеримович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4D68C4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- </w:t>
            </w:r>
            <w:r w:rsidR="004D68C4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управляющий делами администрации,</w:t>
            </w:r>
          </w:p>
          <w:p w:rsidR="007704B9" w:rsidRPr="00BA148F" w:rsidRDefault="004D68C4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  </w:t>
            </w:r>
            <w:bookmarkStart w:id="0" w:name="_GoBack"/>
            <w:bookmarkEnd w:id="0"/>
            <w:r w:rsidR="007704B9"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председатель комиссии  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Литов</w:t>
            </w:r>
            <w:proofErr w:type="spellEnd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Сергей Васильевич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6095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- заместитель главы администрации, 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 заместитель председателя комиссии 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Гарипова Венера </w:t>
            </w:r>
            <w:proofErr w:type="spellStart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Халитовна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- начальник отдела муниципальной службы и 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 кадровой работы, секретарь комиссии 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Зарипова</w:t>
            </w:r>
            <w:proofErr w:type="spellEnd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Надежда </w:t>
            </w:r>
            <w:proofErr w:type="spellStart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Тимергазиновна</w:t>
            </w:r>
            <w:proofErr w:type="spellEnd"/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center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6095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- заместитель главы администрации 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proofErr w:type="spellStart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Латыпов</w:t>
            </w:r>
            <w:proofErr w:type="spellEnd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Октябрь </w:t>
            </w:r>
            <w:proofErr w:type="spellStart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Раисович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704B9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- заместитель главы администрации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Нафиков </w:t>
            </w:r>
            <w:proofErr w:type="spellStart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Ильнур</w:t>
            </w:r>
            <w:proofErr w:type="spellEnd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Марселевич</w:t>
            </w:r>
            <w:proofErr w:type="spellEnd"/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6095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- заместитель главы администрации 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Герман Константин Николаевич</w:t>
            </w:r>
          </w:p>
        </w:tc>
        <w:tc>
          <w:tcPr>
            <w:tcW w:w="6095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- заместитель главы администрации 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proofErr w:type="spellStart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Храмова</w:t>
            </w:r>
            <w:proofErr w:type="spellEnd"/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Валентина Михайловна</w:t>
            </w:r>
          </w:p>
        </w:tc>
        <w:tc>
          <w:tcPr>
            <w:tcW w:w="6095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- начальник юридического отдела администрации</w:t>
            </w:r>
          </w:p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Панова Ирина </w:t>
            </w:r>
            <w:proofErr w:type="spellStart"/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Масалимовна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7704B9" w:rsidRPr="00BA148F" w:rsidRDefault="007704B9" w:rsidP="008D3393">
            <w:pPr>
              <w:tabs>
                <w:tab w:val="left" w:pos="175"/>
              </w:tabs>
              <w:suppressAutoHyphens/>
              <w:autoSpaceDE/>
              <w:adjustRightInd/>
              <w:spacing w:line="240" w:lineRule="auto"/>
              <w:ind w:left="0" w:right="533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- пре</w:t>
            </w:r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дседатель первичной профсоюзной </w:t>
            </w: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организации администрации городского округа город Октябрьский Республики Башкортостан Общероссийского профессионального союза работников гос</w:t>
            </w:r>
            <w:r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у</w:t>
            </w: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дарственных учреждений и общественного обслуживания Российской Федерации</w:t>
            </w:r>
          </w:p>
          <w:p w:rsidR="007704B9" w:rsidRPr="00BA148F" w:rsidRDefault="007704B9" w:rsidP="008D3393">
            <w:pPr>
              <w:tabs>
                <w:tab w:val="left" w:pos="175"/>
              </w:tabs>
              <w:suppressAutoHyphens/>
              <w:autoSpaceDE/>
              <w:adjustRightInd/>
              <w:spacing w:line="240" w:lineRule="auto"/>
              <w:ind w:left="0" w:right="533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7704B9" w:rsidRPr="00BA148F" w:rsidTr="008D3393">
        <w:tc>
          <w:tcPr>
            <w:tcW w:w="4253" w:type="dxa"/>
            <w:shd w:val="clear" w:color="auto" w:fill="auto"/>
          </w:tcPr>
          <w:p w:rsidR="007704B9" w:rsidRPr="00BA148F" w:rsidRDefault="007704B9" w:rsidP="008D3393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>Попова Дарья Игоревна</w:t>
            </w:r>
          </w:p>
        </w:tc>
        <w:tc>
          <w:tcPr>
            <w:tcW w:w="6095" w:type="dxa"/>
            <w:shd w:val="clear" w:color="auto" w:fill="auto"/>
          </w:tcPr>
          <w:p w:rsidR="007704B9" w:rsidRPr="00BA148F" w:rsidRDefault="007704B9" w:rsidP="008D3393">
            <w:pPr>
              <w:tabs>
                <w:tab w:val="left" w:pos="175"/>
              </w:tabs>
              <w:suppressAutoHyphens/>
              <w:autoSpaceDE/>
              <w:adjustRightInd/>
              <w:spacing w:line="240" w:lineRule="auto"/>
              <w:ind w:left="0" w:right="533" w:firstLine="0"/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</w:pP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- </w:t>
            </w:r>
            <w:r w:rsidRPr="004F09DC">
              <w:rPr>
                <w:color w:val="000000"/>
                <w:sz w:val="26"/>
                <w:szCs w:val="26"/>
                <w:lang w:eastAsia="ar-SA"/>
              </w:rPr>
              <w:t>директор филиала государственного казенного учреждения Республиканский центр занятости населения по городу Октябрьский</w:t>
            </w:r>
            <w:r w:rsidRPr="00BA148F">
              <w:rPr>
                <w:rFonts w:eastAsia="Andale Sans UI"/>
                <w:kern w:val="3"/>
                <w:sz w:val="26"/>
                <w:szCs w:val="26"/>
                <w:lang w:eastAsia="ja-JP" w:bidi="fa-IR"/>
              </w:rPr>
              <w:t xml:space="preserve"> (по согласованию) </w:t>
            </w:r>
          </w:p>
        </w:tc>
      </w:tr>
    </w:tbl>
    <w:p w:rsidR="005A6536" w:rsidRPr="007704B9" w:rsidRDefault="005A6536">
      <w:pPr>
        <w:rPr>
          <w:lang w:val="de-DE"/>
        </w:rPr>
      </w:pPr>
    </w:p>
    <w:sectPr w:rsidR="005A6536" w:rsidRPr="007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B8"/>
    <w:rsid w:val="00265DB8"/>
    <w:rsid w:val="004D68C4"/>
    <w:rsid w:val="005A6536"/>
    <w:rsid w:val="007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8F8"/>
  <w15:chartTrackingRefBased/>
  <w15:docId w15:val="{D48E9BC9-0539-4621-895F-ECA30DC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B9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Татьяна Евгеньевна</dc:creator>
  <cp:keywords/>
  <dc:description/>
  <cp:lastModifiedBy>Мартыненко Татьяна Евгеньевна</cp:lastModifiedBy>
  <cp:revision>3</cp:revision>
  <dcterms:created xsi:type="dcterms:W3CDTF">2024-05-17T09:53:00Z</dcterms:created>
  <dcterms:modified xsi:type="dcterms:W3CDTF">2024-05-17T09:55:00Z</dcterms:modified>
</cp:coreProperties>
</file>