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A1E75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A1E7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A1E75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A1E75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A1E75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A1E7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A1E75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1727DB" w:rsidRPr="00390C89" w:rsidRDefault="001727DB" w:rsidP="001727DB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</w:t>
      </w:r>
      <w:r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1727DB" w:rsidRPr="00390C89" w:rsidRDefault="001727DB" w:rsidP="001727DB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1727DB" w:rsidRPr="00390C89" w:rsidRDefault="001727DB" w:rsidP="001727DB">
      <w:pPr>
        <w:pStyle w:val="a5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_______________202</w:t>
      </w:r>
      <w:r w:rsidR="00D9708B">
        <w:rPr>
          <w:rFonts w:ascii="NewtonITT" w:hAnsi="NewtonITT"/>
          <w:b/>
          <w:sz w:val="24"/>
        </w:rPr>
        <w:t>2</w:t>
      </w:r>
      <w:r w:rsidRPr="00390C89">
        <w:rPr>
          <w:rFonts w:ascii="NewtonITT" w:hAnsi="NewtonITT"/>
          <w:b/>
          <w:sz w:val="24"/>
        </w:rPr>
        <w:t xml:space="preserve"> й.  </w:t>
      </w:r>
      <w:r>
        <w:rPr>
          <w:rFonts w:ascii="NewtonITT" w:hAnsi="NewtonITT"/>
          <w:b/>
          <w:sz w:val="24"/>
        </w:rPr>
        <w:t xml:space="preserve">   </w:t>
      </w:r>
      <w:r w:rsidRPr="00390C89">
        <w:rPr>
          <w:rFonts w:ascii="NewtonITT" w:hAnsi="NewtonITT"/>
          <w:b/>
          <w:sz w:val="24"/>
        </w:rPr>
        <w:t>№ ___________</w:t>
      </w:r>
      <w:r>
        <w:rPr>
          <w:rFonts w:ascii="NewtonITT" w:hAnsi="NewtonITT"/>
          <w:b/>
          <w:sz w:val="24"/>
        </w:rPr>
        <w:t xml:space="preserve">      «____» _____________202</w:t>
      </w:r>
      <w:r w:rsidR="00D9708B">
        <w:rPr>
          <w:rFonts w:ascii="NewtonITT" w:hAnsi="NewtonITT"/>
          <w:b/>
          <w:sz w:val="24"/>
        </w:rPr>
        <w:t>2</w:t>
      </w:r>
      <w:r>
        <w:rPr>
          <w:rFonts w:ascii="NewtonITT" w:hAnsi="NewtonITT"/>
          <w:b/>
          <w:sz w:val="24"/>
        </w:rPr>
        <w:t xml:space="preserve"> </w:t>
      </w:r>
      <w:r w:rsidRPr="00390C89">
        <w:rPr>
          <w:rFonts w:ascii="NewtonITT" w:hAnsi="NewtonITT"/>
          <w:b/>
          <w:sz w:val="24"/>
        </w:rPr>
        <w:t>г.</w:t>
      </w:r>
    </w:p>
    <w:p w:rsidR="001727DB" w:rsidRDefault="001727DB" w:rsidP="001727DB">
      <w:pPr>
        <w:pStyle w:val="a7"/>
        <w:ind w:left="0" w:right="4959" w:firstLine="0"/>
        <w:rPr>
          <w:sz w:val="20"/>
        </w:rPr>
      </w:pPr>
    </w:p>
    <w:p w:rsidR="001727DB" w:rsidRPr="00547C1C" w:rsidRDefault="001727DB" w:rsidP="001727DB">
      <w:pPr>
        <w:pStyle w:val="a7"/>
        <w:ind w:left="0" w:right="4959" w:firstLine="0"/>
        <w:rPr>
          <w:sz w:val="20"/>
        </w:rPr>
      </w:pPr>
    </w:p>
    <w:p w:rsidR="00666B3E" w:rsidRPr="00666B3E" w:rsidRDefault="00666B3E" w:rsidP="00666B3E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bookmarkStart w:id="0" w:name="_GoBack"/>
      <w:r w:rsidRPr="00666B3E">
        <w:rPr>
          <w:sz w:val="26"/>
          <w:szCs w:val="26"/>
        </w:rPr>
        <w:t>О внесении изменений в административный регламент предоставления</w:t>
      </w:r>
    </w:p>
    <w:p w:rsidR="00666B3E" w:rsidRPr="00666B3E" w:rsidRDefault="00666B3E" w:rsidP="00666B3E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66B3E">
        <w:rPr>
          <w:sz w:val="26"/>
          <w:szCs w:val="26"/>
        </w:rPr>
        <w:t>муниципальной услуги «Предоставление разрешения на осуществление земляных работ»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28.02.2019 №770</w:t>
      </w:r>
    </w:p>
    <w:bookmarkEnd w:id="0"/>
    <w:p w:rsidR="001727DB" w:rsidRPr="00AF6E97" w:rsidRDefault="001727DB" w:rsidP="00A70C9F">
      <w:pPr>
        <w:spacing w:after="0" w:line="240" w:lineRule="auto"/>
        <w:ind w:right="-159" w:firstLine="709"/>
        <w:jc w:val="both"/>
        <w:rPr>
          <w:kern w:val="36"/>
          <w:sz w:val="26"/>
          <w:szCs w:val="26"/>
        </w:rPr>
      </w:pPr>
    </w:p>
    <w:p w:rsidR="00A70C9F" w:rsidRPr="00AF6E97" w:rsidRDefault="00A70C9F" w:rsidP="00A70C9F">
      <w:pPr>
        <w:autoSpaceDN w:val="0"/>
        <w:spacing w:after="0" w:line="24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AF6E97">
        <w:rPr>
          <w:sz w:val="26"/>
          <w:szCs w:val="26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="00D9708B" w:rsidRPr="00AF6E97">
        <w:rPr>
          <w:sz w:val="26"/>
          <w:szCs w:val="26"/>
          <w:shd w:val="clear" w:color="auto" w:fill="FFFFFF"/>
        </w:rPr>
        <w:t xml:space="preserve"> </w:t>
      </w:r>
      <w:r w:rsidRPr="00AF6E97">
        <w:rPr>
          <w:sz w:val="26"/>
          <w:szCs w:val="26"/>
          <w:shd w:val="clear" w:color="auto" w:fill="FFFFFF"/>
        </w:rPr>
        <w:t xml:space="preserve">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D9708B" w:rsidRPr="00AF6E97">
        <w:rPr>
          <w:sz w:val="26"/>
          <w:szCs w:val="26"/>
        </w:rPr>
        <w:t>решением Совета городского округа город Октябрьский Республики Башкортостан от 23.12.2021 № 214 «Об утверждении структуры администрации городского округа город Октябрьский Республики Башкортостан»</w:t>
      </w:r>
    </w:p>
    <w:p w:rsidR="00A70C9F" w:rsidRPr="00695629" w:rsidRDefault="00A70C9F" w:rsidP="001727DB">
      <w:pPr>
        <w:autoSpaceDN w:val="0"/>
        <w:spacing w:after="0" w:line="240" w:lineRule="auto"/>
        <w:ind w:firstLine="300"/>
        <w:jc w:val="center"/>
        <w:rPr>
          <w:color w:val="000000"/>
          <w:sz w:val="24"/>
          <w:szCs w:val="24"/>
          <w:shd w:val="clear" w:color="auto" w:fill="FFFFFF"/>
        </w:rPr>
      </w:pPr>
    </w:p>
    <w:p w:rsidR="001727DB" w:rsidRPr="00902C3F" w:rsidRDefault="001727DB" w:rsidP="00902C3F">
      <w:pPr>
        <w:autoSpaceDN w:val="0"/>
        <w:spacing w:after="0" w:line="240" w:lineRule="auto"/>
        <w:jc w:val="center"/>
        <w:rPr>
          <w:b/>
          <w:color w:val="2D3038"/>
          <w:kern w:val="36"/>
          <w:sz w:val="32"/>
          <w:szCs w:val="32"/>
        </w:rPr>
      </w:pPr>
      <w:r w:rsidRPr="00902C3F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695629" w:rsidRDefault="001727DB" w:rsidP="00F61F08">
      <w:pPr>
        <w:autoSpaceDN w:val="0"/>
        <w:spacing w:after="0" w:line="240" w:lineRule="auto"/>
        <w:ind w:firstLine="709"/>
        <w:jc w:val="both"/>
        <w:rPr>
          <w:kern w:val="36"/>
          <w:sz w:val="24"/>
          <w:szCs w:val="24"/>
        </w:rPr>
      </w:pPr>
    </w:p>
    <w:p w:rsidR="00666B3E" w:rsidRPr="00666B3E" w:rsidRDefault="00666B3E" w:rsidP="00E8240D">
      <w:pPr>
        <w:pStyle w:val="consplustitlemrcssattr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66B3E">
        <w:rPr>
          <w:kern w:val="36"/>
          <w:sz w:val="26"/>
          <w:szCs w:val="26"/>
        </w:rPr>
        <w:t xml:space="preserve">Внести </w:t>
      </w:r>
      <w:r w:rsidRPr="00666B3E">
        <w:rPr>
          <w:sz w:val="26"/>
          <w:szCs w:val="26"/>
        </w:rPr>
        <w:t>в административный регламент предоставления муниципальной услуги «Предоставление разрешения на осуществление земляных работ»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28.02.2019 №770, следующие изменения:</w:t>
      </w:r>
    </w:p>
    <w:p w:rsidR="00AF6E97" w:rsidRPr="00AF6E97" w:rsidRDefault="00AF6E97" w:rsidP="00AF6E9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sz w:val="26"/>
          <w:szCs w:val="26"/>
        </w:rPr>
      </w:pPr>
      <w:r w:rsidRPr="00AF6E97">
        <w:rPr>
          <w:sz w:val="26"/>
          <w:szCs w:val="26"/>
        </w:rPr>
        <w:t xml:space="preserve">1) </w:t>
      </w:r>
      <w:r w:rsidR="00695629" w:rsidRPr="00AF6E97">
        <w:rPr>
          <w:sz w:val="26"/>
          <w:szCs w:val="26"/>
        </w:rPr>
        <w:t xml:space="preserve">в пунктах </w:t>
      </w:r>
      <w:r w:rsidR="00CC0142">
        <w:rPr>
          <w:sz w:val="26"/>
          <w:szCs w:val="26"/>
        </w:rPr>
        <w:t xml:space="preserve">1.2.3 – 1.2.7, 1.2.9, 1.2.10, 1.2.12, 2.2 – 2.4, 2.6, 2.8.1, 2.10.2, 2.19, 2.20 – 2.22, 2.25, 3.1 – 3.4, 3.19, 3.20, 3.24 – 3.28 </w:t>
      </w:r>
      <w:r w:rsidRPr="00AF6E97">
        <w:rPr>
          <w:sz w:val="26"/>
          <w:szCs w:val="26"/>
        </w:rPr>
        <w:t xml:space="preserve">слова «отдел коммунального хозяйства и жилищного контроля» заменить словами «отдел жилищно-коммунального хозяйства и благоустройства» </w:t>
      </w:r>
      <w:r w:rsidRPr="00AF6E97">
        <w:rPr>
          <w:color w:val="000000"/>
          <w:sz w:val="26"/>
          <w:szCs w:val="26"/>
          <w:shd w:val="clear" w:color="auto" w:fill="FFFFFF"/>
        </w:rPr>
        <w:t>в соответствующем падеже</w:t>
      </w:r>
      <w:r w:rsidRPr="00AF6E97">
        <w:rPr>
          <w:sz w:val="26"/>
          <w:szCs w:val="26"/>
        </w:rPr>
        <w:t>;</w:t>
      </w:r>
    </w:p>
    <w:p w:rsidR="00AF6E97" w:rsidRPr="00AF6E97" w:rsidRDefault="00AF6E97" w:rsidP="00AF6E9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sz w:val="26"/>
          <w:szCs w:val="26"/>
        </w:rPr>
      </w:pPr>
      <w:r w:rsidRPr="00AF6E97">
        <w:rPr>
          <w:sz w:val="26"/>
          <w:szCs w:val="26"/>
        </w:rPr>
        <w:t>2) в разделе «Исчерпывающий перечень оснований для приостановления или отказа в предоставлении муниципальной услуги» (пункты 2.</w:t>
      </w:r>
      <w:r w:rsidR="00666B3E">
        <w:rPr>
          <w:sz w:val="26"/>
          <w:szCs w:val="26"/>
        </w:rPr>
        <w:t>14.1</w:t>
      </w:r>
      <w:r w:rsidRPr="00AF6E97">
        <w:rPr>
          <w:sz w:val="26"/>
          <w:szCs w:val="26"/>
        </w:rPr>
        <w:t>-2.1</w:t>
      </w:r>
      <w:r w:rsidR="00666B3E">
        <w:rPr>
          <w:sz w:val="26"/>
          <w:szCs w:val="26"/>
        </w:rPr>
        <w:t>4.2</w:t>
      </w:r>
      <w:r w:rsidRPr="00AF6E97">
        <w:rPr>
          <w:sz w:val="26"/>
          <w:szCs w:val="26"/>
        </w:rPr>
        <w:t>):</w:t>
      </w:r>
    </w:p>
    <w:p w:rsidR="00A90EF3" w:rsidRPr="00AF6E97" w:rsidRDefault="00A90EF3" w:rsidP="00A90EF3">
      <w:pPr>
        <w:pStyle w:val="ConsPlusNormal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а) в наименование</w:t>
      </w:r>
      <w:r w:rsidRPr="00AF6E97">
        <w:rPr>
          <w:sz w:val="26"/>
          <w:szCs w:val="26"/>
        </w:rPr>
        <w:t xml:space="preserve"> после слов «муниципаль</w:t>
      </w:r>
      <w:r>
        <w:rPr>
          <w:sz w:val="26"/>
          <w:szCs w:val="26"/>
        </w:rPr>
        <w:t>ной услуги» дополнить словами «</w:t>
      </w:r>
      <w:r w:rsidRPr="00AF6E97">
        <w:rPr>
          <w:sz w:val="26"/>
          <w:szCs w:val="26"/>
        </w:rPr>
        <w:t>Порядок оставления запроса заявителя о предоставлении муниципальной услуги без рассмотрения»;</w:t>
      </w:r>
    </w:p>
    <w:p w:rsidR="00AF6E97" w:rsidRPr="00AF6E97" w:rsidRDefault="00AF6E97" w:rsidP="00AF6E97">
      <w:pPr>
        <w:pStyle w:val="ConsPlusNormal"/>
        <w:ind w:firstLine="660"/>
        <w:jc w:val="both"/>
        <w:rPr>
          <w:sz w:val="26"/>
          <w:szCs w:val="26"/>
        </w:rPr>
      </w:pPr>
      <w:r w:rsidRPr="00AF6E97">
        <w:rPr>
          <w:sz w:val="26"/>
          <w:szCs w:val="26"/>
        </w:rPr>
        <w:t>б) пункт 2.1</w:t>
      </w:r>
      <w:r w:rsidR="00666B3E">
        <w:rPr>
          <w:sz w:val="26"/>
          <w:szCs w:val="26"/>
        </w:rPr>
        <w:t>4.1</w:t>
      </w:r>
      <w:r w:rsidRPr="00AF6E97">
        <w:rPr>
          <w:sz w:val="26"/>
          <w:szCs w:val="26"/>
        </w:rPr>
        <w:t xml:space="preserve"> изложить в следующей редакции:</w:t>
      </w:r>
    </w:p>
    <w:p w:rsidR="00AF6E97" w:rsidRDefault="00AF6E97" w:rsidP="00AF6E97">
      <w:pPr>
        <w:pStyle w:val="ConsPlusNormal"/>
        <w:ind w:firstLine="660"/>
        <w:jc w:val="both"/>
        <w:rPr>
          <w:sz w:val="26"/>
          <w:szCs w:val="26"/>
        </w:rPr>
      </w:pPr>
      <w:r w:rsidRPr="00AF6E97">
        <w:rPr>
          <w:sz w:val="26"/>
          <w:szCs w:val="26"/>
        </w:rPr>
        <w:lastRenderedPageBreak/>
        <w:t>«2.1</w:t>
      </w:r>
      <w:r w:rsidR="00666B3E">
        <w:rPr>
          <w:sz w:val="26"/>
          <w:szCs w:val="26"/>
        </w:rPr>
        <w:t>4.1</w:t>
      </w:r>
      <w:r w:rsidRPr="00AF6E97">
        <w:rPr>
          <w:sz w:val="26"/>
          <w:szCs w:val="26"/>
        </w:rPr>
        <w:t xml:space="preserve">. Основания для приостановления предоставления муниципальной услуги, а также для оставления заявления о предоставлении муниципальной услуги без </w:t>
      </w:r>
      <w:r w:rsidR="00CC0142">
        <w:rPr>
          <w:sz w:val="26"/>
          <w:szCs w:val="26"/>
        </w:rPr>
        <w:t>рассмотрения не предусмотрены.».</w:t>
      </w:r>
    </w:p>
    <w:p w:rsidR="001727DB" w:rsidRPr="00AF6E97" w:rsidRDefault="00336813" w:rsidP="00AF6E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60"/>
        <w:jc w:val="both"/>
        <w:rPr>
          <w:sz w:val="26"/>
          <w:szCs w:val="26"/>
        </w:rPr>
      </w:pPr>
      <w:r w:rsidRPr="00AF6E97">
        <w:rPr>
          <w:color w:val="000000"/>
          <w:sz w:val="26"/>
          <w:szCs w:val="26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Pr="00AF6E97">
          <w:rPr>
            <w:rStyle w:val="a9"/>
            <w:sz w:val="26"/>
            <w:szCs w:val="26"/>
            <w:shd w:val="clear" w:color="auto" w:fill="FFFFFF"/>
          </w:rPr>
          <w:t>www.oktadm.ru</w:t>
        </w:r>
      </w:hyperlink>
      <w:r w:rsidRPr="00AF6E97">
        <w:rPr>
          <w:color w:val="000000"/>
          <w:sz w:val="26"/>
          <w:szCs w:val="26"/>
          <w:shd w:val="clear" w:color="auto" w:fill="FFFFFF"/>
        </w:rPr>
        <w:t xml:space="preserve">), а также в сети </w:t>
      </w:r>
      <w:r w:rsidR="0043430D" w:rsidRPr="00AF6E97">
        <w:rPr>
          <w:color w:val="000000"/>
          <w:sz w:val="26"/>
          <w:szCs w:val="26"/>
          <w:shd w:val="clear" w:color="auto" w:fill="FFFFFF"/>
        </w:rPr>
        <w:t>«И</w:t>
      </w:r>
      <w:r w:rsidRPr="00AF6E97">
        <w:rPr>
          <w:color w:val="000000"/>
          <w:sz w:val="26"/>
          <w:szCs w:val="26"/>
          <w:shd w:val="clear" w:color="auto" w:fill="FFFFFF"/>
        </w:rPr>
        <w:t>нтернет</w:t>
      </w:r>
      <w:r w:rsidR="0043430D" w:rsidRPr="00AF6E97">
        <w:rPr>
          <w:color w:val="000000"/>
          <w:sz w:val="26"/>
          <w:szCs w:val="26"/>
          <w:shd w:val="clear" w:color="auto" w:fill="FFFFFF"/>
        </w:rPr>
        <w:t>»</w:t>
      </w:r>
      <w:r w:rsidRPr="00AF6E97">
        <w:rPr>
          <w:color w:val="000000"/>
          <w:sz w:val="26"/>
          <w:szCs w:val="26"/>
          <w:shd w:val="clear" w:color="auto" w:fill="FFFFFF"/>
        </w:rPr>
        <w:t xml:space="preserve"> на </w:t>
      </w:r>
      <w:r w:rsidR="0043430D" w:rsidRPr="00AF6E97">
        <w:rPr>
          <w:color w:val="000000"/>
          <w:sz w:val="26"/>
          <w:szCs w:val="26"/>
          <w:shd w:val="clear" w:color="auto" w:fill="FFFFFF"/>
        </w:rPr>
        <w:t>Е</w:t>
      </w:r>
      <w:r w:rsidRPr="00AF6E97">
        <w:rPr>
          <w:color w:val="000000"/>
          <w:sz w:val="26"/>
          <w:szCs w:val="26"/>
          <w:shd w:val="clear" w:color="auto" w:fill="FFFFFF"/>
        </w:rPr>
        <w:t>дином портале государственных и муниципальных услуг</w:t>
      </w:r>
      <w:r w:rsidR="001727DB" w:rsidRPr="00AF6E97">
        <w:rPr>
          <w:sz w:val="26"/>
          <w:szCs w:val="26"/>
        </w:rPr>
        <w:t>.</w:t>
      </w:r>
    </w:p>
    <w:p w:rsidR="001727DB" w:rsidRPr="00AF6E97" w:rsidRDefault="001727DB" w:rsidP="00AF6E9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660"/>
        <w:jc w:val="both"/>
        <w:rPr>
          <w:sz w:val="26"/>
          <w:szCs w:val="26"/>
        </w:rPr>
      </w:pPr>
      <w:r w:rsidRPr="00AF6E9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r w:rsidR="00695629" w:rsidRPr="00AF6E97">
        <w:rPr>
          <w:sz w:val="26"/>
          <w:szCs w:val="26"/>
        </w:rPr>
        <w:t>Нафикова И.М.</w:t>
      </w:r>
    </w:p>
    <w:p w:rsidR="00336813" w:rsidRPr="00AF6E97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336813" w:rsidRPr="00AF6E97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341EEF" w:rsidRPr="00AF6E97" w:rsidRDefault="0033681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AF6E97">
        <w:rPr>
          <w:sz w:val="26"/>
          <w:szCs w:val="26"/>
        </w:rPr>
        <w:t>Глава администрации</w:t>
      </w:r>
      <w:r w:rsidRPr="00AF6E97">
        <w:rPr>
          <w:sz w:val="26"/>
          <w:szCs w:val="26"/>
        </w:rPr>
        <w:tab/>
      </w:r>
      <w:r w:rsidRPr="00AF6E97">
        <w:rPr>
          <w:sz w:val="26"/>
          <w:szCs w:val="26"/>
        </w:rPr>
        <w:tab/>
      </w:r>
      <w:r w:rsidRPr="00AF6E97">
        <w:rPr>
          <w:sz w:val="26"/>
          <w:szCs w:val="26"/>
        </w:rPr>
        <w:tab/>
      </w:r>
      <w:r w:rsidRPr="00AF6E97">
        <w:rPr>
          <w:sz w:val="26"/>
          <w:szCs w:val="26"/>
        </w:rPr>
        <w:tab/>
      </w:r>
      <w:r w:rsidRPr="00AF6E97">
        <w:rPr>
          <w:sz w:val="26"/>
          <w:szCs w:val="26"/>
        </w:rPr>
        <w:tab/>
      </w:r>
      <w:r w:rsidR="00C35F83" w:rsidRPr="00AF6E97">
        <w:rPr>
          <w:sz w:val="26"/>
          <w:szCs w:val="26"/>
        </w:rPr>
        <w:t xml:space="preserve">   </w:t>
      </w:r>
      <w:r w:rsidRPr="00AF6E97">
        <w:rPr>
          <w:sz w:val="26"/>
          <w:szCs w:val="26"/>
        </w:rPr>
        <w:tab/>
        <w:t xml:space="preserve">  </w:t>
      </w:r>
      <w:r w:rsidR="00C35F83" w:rsidRPr="00AF6E97">
        <w:rPr>
          <w:sz w:val="26"/>
          <w:szCs w:val="26"/>
        </w:rPr>
        <w:t xml:space="preserve">            </w:t>
      </w:r>
      <w:r w:rsidRPr="00AF6E97">
        <w:rPr>
          <w:sz w:val="26"/>
          <w:szCs w:val="26"/>
        </w:rPr>
        <w:t xml:space="preserve"> </w:t>
      </w:r>
      <w:r w:rsidR="00695629" w:rsidRPr="00AF6E97">
        <w:rPr>
          <w:sz w:val="26"/>
          <w:szCs w:val="26"/>
        </w:rPr>
        <w:t xml:space="preserve">       </w:t>
      </w:r>
      <w:r w:rsidRPr="00AF6E97">
        <w:rPr>
          <w:sz w:val="26"/>
          <w:szCs w:val="26"/>
        </w:rPr>
        <w:t>А.Н. Шмелев</w:t>
      </w:r>
    </w:p>
    <w:p w:rsidR="00695629" w:rsidRPr="00AF6E97" w:rsidRDefault="006956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sectPr w:rsidR="00695629" w:rsidRPr="00AF6E97" w:rsidSect="00902C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A14BE"/>
    <w:multiLevelType w:val="hybridMultilevel"/>
    <w:tmpl w:val="8E3C2814"/>
    <w:lvl w:ilvl="0" w:tplc="CAD0321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971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E"/>
    <w:rsid w:val="000705FC"/>
    <w:rsid w:val="000A6826"/>
    <w:rsid w:val="000D79B3"/>
    <w:rsid w:val="00120B35"/>
    <w:rsid w:val="001727DB"/>
    <w:rsid w:val="001E3E83"/>
    <w:rsid w:val="00216848"/>
    <w:rsid w:val="002A2F69"/>
    <w:rsid w:val="00336813"/>
    <w:rsid w:val="00341EEF"/>
    <w:rsid w:val="003B7AC0"/>
    <w:rsid w:val="0043430D"/>
    <w:rsid w:val="004B6ED0"/>
    <w:rsid w:val="0051391C"/>
    <w:rsid w:val="00542D1E"/>
    <w:rsid w:val="00552504"/>
    <w:rsid w:val="005F3A2F"/>
    <w:rsid w:val="00661E18"/>
    <w:rsid w:val="00666B3E"/>
    <w:rsid w:val="00695629"/>
    <w:rsid w:val="00713137"/>
    <w:rsid w:val="0076740E"/>
    <w:rsid w:val="007D113D"/>
    <w:rsid w:val="00902C3F"/>
    <w:rsid w:val="0095424B"/>
    <w:rsid w:val="00972A01"/>
    <w:rsid w:val="009B576C"/>
    <w:rsid w:val="009C39AE"/>
    <w:rsid w:val="00A13ADF"/>
    <w:rsid w:val="00A70C9F"/>
    <w:rsid w:val="00A90EF3"/>
    <w:rsid w:val="00AF6E97"/>
    <w:rsid w:val="00B74F05"/>
    <w:rsid w:val="00B97CA0"/>
    <w:rsid w:val="00C35F83"/>
    <w:rsid w:val="00C4123F"/>
    <w:rsid w:val="00CC0142"/>
    <w:rsid w:val="00CD09DE"/>
    <w:rsid w:val="00D5326F"/>
    <w:rsid w:val="00D77B70"/>
    <w:rsid w:val="00D9708B"/>
    <w:rsid w:val="00DE68AB"/>
    <w:rsid w:val="00E8240D"/>
    <w:rsid w:val="00EB6075"/>
    <w:rsid w:val="00F00E84"/>
    <w:rsid w:val="00F60884"/>
    <w:rsid w:val="00F61F08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E031-F17E-45CF-93FC-673600B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F6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F6E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Giniatullin</dc:creator>
  <cp:keywords/>
  <dc:description/>
  <cp:lastModifiedBy>Учетная запись Майкрософт</cp:lastModifiedBy>
  <cp:revision>5</cp:revision>
  <cp:lastPrinted>2022-01-27T10:31:00Z</cp:lastPrinted>
  <dcterms:created xsi:type="dcterms:W3CDTF">2022-01-26T17:05:00Z</dcterms:created>
  <dcterms:modified xsi:type="dcterms:W3CDTF">2022-01-27T10:32:00Z</dcterms:modified>
</cp:coreProperties>
</file>