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C13" w:rsidRPr="00E56891" w:rsidRDefault="00E56891" w:rsidP="00E56891">
      <w:pPr>
        <w:jc w:val="center"/>
        <w:rPr>
          <w:b/>
          <w:sz w:val="28"/>
          <w:szCs w:val="28"/>
        </w:rPr>
      </w:pPr>
      <w:r w:rsidRPr="00E56891">
        <w:rPr>
          <w:b/>
          <w:sz w:val="28"/>
          <w:szCs w:val="28"/>
        </w:rPr>
        <w:t>И</w:t>
      </w:r>
      <w:r w:rsidRPr="00E56891">
        <w:rPr>
          <w:b/>
          <w:sz w:val="28"/>
          <w:szCs w:val="28"/>
        </w:rPr>
        <w:t>нформационное сообщение о принудительном перемещении транспортного средства на специализированную стоянку</w:t>
      </w:r>
    </w:p>
    <w:p w:rsidR="00830C13" w:rsidRDefault="00830C13" w:rsidP="00830C13">
      <w:pPr>
        <w:ind w:firstLine="708"/>
        <w:jc w:val="both"/>
        <w:rPr>
          <w:sz w:val="23"/>
          <w:szCs w:val="23"/>
        </w:rPr>
      </w:pPr>
    </w:p>
    <w:p w:rsidR="00DC293E" w:rsidRPr="00435F19" w:rsidRDefault="00830C13" w:rsidP="00830C13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35F19">
        <w:rPr>
          <w:color w:val="000000"/>
        </w:rPr>
        <w:t>Администрация городского о</w:t>
      </w:r>
      <w:bookmarkStart w:id="0" w:name="_GoBack"/>
      <w:bookmarkEnd w:id="0"/>
      <w:r w:rsidRPr="00435F19">
        <w:rPr>
          <w:color w:val="000000"/>
        </w:rPr>
        <w:t xml:space="preserve">круга город Октябрьский  </w:t>
      </w:r>
      <w:r w:rsidR="00DC293E" w:rsidRPr="00435F19">
        <w:rPr>
          <w:color w:val="000000"/>
        </w:rPr>
        <w:t>Республики Башкортостан информирует  о</w:t>
      </w:r>
      <w:r w:rsidR="007F170A" w:rsidRPr="00435F19">
        <w:rPr>
          <w:color w:val="000000"/>
        </w:rPr>
        <w:t xml:space="preserve"> том , что в соответствии с </w:t>
      </w:r>
      <w:r w:rsidR="007F170A" w:rsidRPr="00435F19">
        <w:t xml:space="preserve">Порядком выявления, перемещения, хранения и утилизации брошенных, разукомплектованных, бесхозяйных транспортных средств на территории городского округа город Октябрьский Республики Башкортостан, утвержденном постановлением администрации городского округа город Октябрьский Республики Башкортостан от 28.08.2019 №3640 </w:t>
      </w:r>
      <w:r w:rsidR="00DC293E" w:rsidRPr="00435F19">
        <w:rPr>
          <w:color w:val="000000"/>
        </w:rPr>
        <w:t xml:space="preserve"> </w:t>
      </w:r>
      <w:r w:rsidR="00435F19" w:rsidRPr="00435F19">
        <w:rPr>
          <w:color w:val="000000"/>
        </w:rPr>
        <w:t xml:space="preserve">17 февраля 2020 года в 11.00 часов </w:t>
      </w:r>
      <w:r w:rsidR="007F170A" w:rsidRPr="00435F19">
        <w:rPr>
          <w:color w:val="000000"/>
        </w:rPr>
        <w:t xml:space="preserve">будет произведено </w:t>
      </w:r>
      <w:r w:rsidR="00DC293E" w:rsidRPr="00435F19">
        <w:rPr>
          <w:color w:val="000000"/>
        </w:rPr>
        <w:t>принудительно</w:t>
      </w:r>
      <w:r w:rsidR="007F170A" w:rsidRPr="00435F19">
        <w:rPr>
          <w:color w:val="000000"/>
        </w:rPr>
        <w:t>е</w:t>
      </w:r>
      <w:r w:rsidR="00DC293E" w:rsidRPr="00435F19">
        <w:rPr>
          <w:color w:val="000000"/>
        </w:rPr>
        <w:t xml:space="preserve"> перемещени</w:t>
      </w:r>
      <w:r w:rsidR="007F170A" w:rsidRPr="00435F19">
        <w:rPr>
          <w:color w:val="000000"/>
        </w:rPr>
        <w:t>е</w:t>
      </w:r>
      <w:r w:rsidR="00DC293E" w:rsidRPr="00435F19">
        <w:rPr>
          <w:color w:val="000000"/>
        </w:rPr>
        <w:t xml:space="preserve"> на специализированную стоянку следующих транспортных средств:</w:t>
      </w:r>
    </w:p>
    <w:p w:rsidR="00830C13" w:rsidRPr="00435F19" w:rsidRDefault="00A678EF" w:rsidP="00830C13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35F19">
        <w:rPr>
          <w:color w:val="000000"/>
        </w:rPr>
        <w:t xml:space="preserve">- </w:t>
      </w:r>
      <w:r w:rsidR="00830C13" w:rsidRPr="00435F19">
        <w:rPr>
          <w:color w:val="000000"/>
        </w:rPr>
        <w:t xml:space="preserve">ВАЗ 21061 г/н </w:t>
      </w:r>
      <w:proofErr w:type="spellStart"/>
      <w:r w:rsidR="00830C13" w:rsidRPr="00435F19">
        <w:rPr>
          <w:color w:val="000000"/>
        </w:rPr>
        <w:t>Н</w:t>
      </w:r>
      <w:proofErr w:type="spellEnd"/>
      <w:r w:rsidR="00830C13" w:rsidRPr="00435F19">
        <w:rPr>
          <w:color w:val="000000"/>
        </w:rPr>
        <w:t xml:space="preserve"> 230 РР 102 цвет синяя полночь, </w:t>
      </w:r>
      <w:r w:rsidR="00DC293E" w:rsidRPr="00435F19">
        <w:rPr>
          <w:color w:val="000000"/>
        </w:rPr>
        <w:t>расположенного</w:t>
      </w:r>
      <w:r w:rsidRPr="00435F19">
        <w:rPr>
          <w:color w:val="000000"/>
        </w:rPr>
        <w:t xml:space="preserve"> во </w:t>
      </w:r>
      <w:r w:rsidR="000A0BBD" w:rsidRPr="00435F19">
        <w:rPr>
          <w:color w:val="000000"/>
        </w:rPr>
        <w:t>дворе многоквартирного</w:t>
      </w:r>
      <w:r w:rsidRPr="00435F19">
        <w:rPr>
          <w:color w:val="000000"/>
        </w:rPr>
        <w:t xml:space="preserve"> дома №5 по ул. Губкина г. Октябрьский;</w:t>
      </w:r>
    </w:p>
    <w:p w:rsidR="00A678EF" w:rsidRPr="00435F19" w:rsidRDefault="00A678EF" w:rsidP="00830C13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</w:pPr>
      <w:r w:rsidRPr="00435F19">
        <w:rPr>
          <w:color w:val="000000"/>
        </w:rPr>
        <w:t xml:space="preserve">- </w:t>
      </w:r>
      <w:r w:rsidRPr="00435F19">
        <w:t xml:space="preserve">ДЭУ </w:t>
      </w:r>
      <w:r w:rsidRPr="00435F19">
        <w:rPr>
          <w:lang w:val="en-US"/>
        </w:rPr>
        <w:t>ESPERO</w:t>
      </w:r>
      <w:r w:rsidRPr="00435F19">
        <w:t xml:space="preserve"> г/н М 430 ТУ 102 цвет белый, расположенного во дворе многоквартирного дома №11 в 28 микрорайоне г. Октябрьский;</w:t>
      </w:r>
    </w:p>
    <w:p w:rsidR="00830C13" w:rsidRPr="00435F19" w:rsidRDefault="00A678EF" w:rsidP="008C565A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35F19">
        <w:t>-</w:t>
      </w:r>
      <w:r w:rsidR="000A0BBD" w:rsidRPr="00435F19">
        <w:t xml:space="preserve"> ВАЗ 111130 г</w:t>
      </w:r>
      <w:r w:rsidR="003E36FB" w:rsidRPr="00435F19">
        <w:t>/</w:t>
      </w:r>
      <w:r w:rsidR="000A0BBD" w:rsidRPr="00435F19">
        <w:t xml:space="preserve">н </w:t>
      </w:r>
      <w:proofErr w:type="gramStart"/>
      <w:r w:rsidR="000A0BBD" w:rsidRPr="00435F19">
        <w:t>О</w:t>
      </w:r>
      <w:proofErr w:type="gramEnd"/>
      <w:r w:rsidR="000A0BBD" w:rsidRPr="00435F19">
        <w:t xml:space="preserve"> 844 КМ 102 цвет </w:t>
      </w:r>
      <w:r w:rsidR="003E36FB" w:rsidRPr="00435F19">
        <w:t>Балтика</w:t>
      </w:r>
      <w:r w:rsidR="000A0BBD" w:rsidRPr="00435F19">
        <w:t>, расположенного с торца многоквартирного дома № 13в в 34 микрорайоне г. Октябрьский</w:t>
      </w:r>
      <w:r w:rsidR="00435F19" w:rsidRPr="00435F19">
        <w:t>.</w:t>
      </w:r>
    </w:p>
    <w:p w:rsidR="00830C13" w:rsidRPr="00435F19" w:rsidRDefault="00830C13" w:rsidP="00830C13">
      <w:pPr>
        <w:ind w:firstLine="708"/>
        <w:jc w:val="both"/>
        <w:rPr>
          <w:sz w:val="24"/>
          <w:szCs w:val="24"/>
        </w:rPr>
      </w:pPr>
      <w:r w:rsidRPr="00435F19">
        <w:rPr>
          <w:sz w:val="24"/>
          <w:szCs w:val="24"/>
        </w:rPr>
        <w:t>Транспортное средство, хранящееся на специализированной стоянке, выдается владельцу (собственнику) после внесения платы за перемещение и хранение транспортного средства по акту о возврате транспортного средства.</w:t>
      </w:r>
    </w:p>
    <w:p w:rsidR="00435F19" w:rsidRPr="00435F19" w:rsidRDefault="00E56891" w:rsidP="00830C13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hyperlink r:id="rId4" w:tgtFrame="_blank" w:history="1">
        <w:r w:rsidR="00435F19" w:rsidRPr="00435F19">
          <w:rPr>
            <w:rStyle w:val="a3"/>
            <w:color w:val="005BD1"/>
            <w:bdr w:val="none" w:sz="0" w:space="0" w:color="auto" w:frame="1"/>
          </w:rPr>
          <w:t>Тарифы на принудительное перемещение транспортного средства на специализированную стоянку и его хранение на стоянке</w:t>
        </w:r>
      </w:hyperlink>
      <w:r w:rsidR="00435F19" w:rsidRPr="00435F19">
        <w:rPr>
          <w:color w:val="000000"/>
        </w:rPr>
        <w:t>, утверждены решением Совета городского округа город Октябрьский Республики Башкортостан от 21.11.2019 №355 и размешены на сайте по ссылке </w:t>
      </w:r>
      <w:hyperlink r:id="rId5" w:tgtFrame="_blank" w:history="1">
        <w:r w:rsidR="00435F19" w:rsidRPr="00435F19">
          <w:rPr>
            <w:rStyle w:val="a3"/>
            <w:color w:val="005BD1"/>
          </w:rPr>
          <w:t>http://www.oktadm.ru/housing-and-utilities/section.php?SECTION_ID=2895</w:t>
        </w:r>
      </w:hyperlink>
    </w:p>
    <w:p w:rsidR="00830C13" w:rsidRPr="00435F19" w:rsidRDefault="00830C13" w:rsidP="00830C13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35F19">
        <w:rPr>
          <w:color w:val="000000"/>
        </w:rPr>
        <w:t>Получить ответы на возникающие вопросы можно в отделе коммунального хозяйства и жилищного контроля администрации (ул. Кувыкина, 3а, тел. 4-12-22).</w:t>
      </w:r>
    </w:p>
    <w:p w:rsidR="00AF1828" w:rsidRPr="003E36FB" w:rsidRDefault="00AF1828">
      <w:pPr>
        <w:rPr>
          <w:sz w:val="28"/>
          <w:szCs w:val="28"/>
        </w:rPr>
      </w:pPr>
    </w:p>
    <w:sectPr w:rsidR="00AF1828" w:rsidRPr="003E3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B10"/>
    <w:rsid w:val="000A0BBD"/>
    <w:rsid w:val="003E36FB"/>
    <w:rsid w:val="00435F19"/>
    <w:rsid w:val="006F4172"/>
    <w:rsid w:val="007F170A"/>
    <w:rsid w:val="00830C13"/>
    <w:rsid w:val="008C565A"/>
    <w:rsid w:val="00A678EF"/>
    <w:rsid w:val="00AF1828"/>
    <w:rsid w:val="00BA3B10"/>
    <w:rsid w:val="00DC293E"/>
    <w:rsid w:val="00E5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1F0399-6436-44B2-BF8B-714553EC6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C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30C13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830C1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4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ktadm.ru/housing-and-utilities/section.php?SECTION_ID=2895" TargetMode="External"/><Relationship Id="rId4" Type="http://schemas.openxmlformats.org/officeDocument/2006/relationships/hyperlink" Target="http://www.oktadm.ru/housing-and-utilities/detail.php?ELEMENT_ID=397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OJKH-777</dc:creator>
  <cp:keywords/>
  <dc:description/>
  <cp:lastModifiedBy>Albina-OZHKH</cp:lastModifiedBy>
  <cp:revision>2</cp:revision>
  <dcterms:created xsi:type="dcterms:W3CDTF">2020-02-11T07:20:00Z</dcterms:created>
  <dcterms:modified xsi:type="dcterms:W3CDTF">2020-02-11T07:20:00Z</dcterms:modified>
</cp:coreProperties>
</file>