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F9" w:rsidRDefault="000B62F8" w:rsidP="000B62F8">
      <w:pPr>
        <w:pStyle w:val="a3"/>
        <w:tabs>
          <w:tab w:val="left" w:pos="709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62F8">
        <w:rPr>
          <w:rFonts w:ascii="Times New Roman" w:hAnsi="Times New Roman"/>
          <w:sz w:val="28"/>
          <w:szCs w:val="28"/>
        </w:rPr>
        <w:t>В</w:t>
      </w:r>
      <w:r w:rsidR="00B114F9">
        <w:rPr>
          <w:rFonts w:ascii="Times New Roman" w:hAnsi="Times New Roman"/>
          <w:sz w:val="28"/>
          <w:szCs w:val="28"/>
        </w:rPr>
        <w:t xml:space="preserve"> целях благоустройства территории ул. </w:t>
      </w:r>
      <w:proofErr w:type="spellStart"/>
      <w:r w:rsidR="00B114F9">
        <w:rPr>
          <w:rFonts w:ascii="Times New Roman" w:hAnsi="Times New Roman"/>
          <w:sz w:val="28"/>
          <w:szCs w:val="28"/>
        </w:rPr>
        <w:t>Клинова</w:t>
      </w:r>
      <w:proofErr w:type="spellEnd"/>
      <w:r w:rsidR="00B114F9">
        <w:rPr>
          <w:rFonts w:ascii="Times New Roman" w:hAnsi="Times New Roman"/>
          <w:sz w:val="28"/>
          <w:szCs w:val="28"/>
        </w:rPr>
        <w:t xml:space="preserve">, в </w:t>
      </w:r>
      <w:r w:rsidR="00B114F9" w:rsidRPr="000B62F8">
        <w:rPr>
          <w:rFonts w:ascii="Times New Roman" w:hAnsi="Times New Roman"/>
          <w:sz w:val="28"/>
          <w:szCs w:val="28"/>
        </w:rPr>
        <w:t>рамках</w:t>
      </w:r>
      <w:r w:rsidRPr="000B62F8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работ по договору на благоустройство территории ул. </w:t>
      </w:r>
      <w:proofErr w:type="spellStart"/>
      <w:r w:rsidR="00B114F9">
        <w:rPr>
          <w:rFonts w:ascii="Times New Roman" w:hAnsi="Times New Roman"/>
          <w:color w:val="000000" w:themeColor="text1"/>
          <w:sz w:val="28"/>
          <w:szCs w:val="28"/>
        </w:rPr>
        <w:t>Клинова</w:t>
      </w:r>
      <w:proofErr w:type="spellEnd"/>
      <w:r w:rsidR="00B114F9">
        <w:rPr>
          <w:rFonts w:ascii="Times New Roman" w:hAnsi="Times New Roman"/>
          <w:color w:val="000000" w:themeColor="text1"/>
          <w:sz w:val="28"/>
          <w:szCs w:val="28"/>
        </w:rPr>
        <w:t xml:space="preserve"> от пр. Ленина до д. 2 ул. Л. </w:t>
      </w:r>
      <w:proofErr w:type="spellStart"/>
      <w:r w:rsidR="00B114F9">
        <w:rPr>
          <w:rFonts w:ascii="Times New Roman" w:hAnsi="Times New Roman"/>
          <w:color w:val="000000" w:themeColor="text1"/>
          <w:sz w:val="28"/>
          <w:szCs w:val="28"/>
        </w:rPr>
        <w:t>Марданшиной</w:t>
      </w:r>
      <w:proofErr w:type="spellEnd"/>
      <w:r w:rsidR="00B114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подрядчиком будет выполнена валка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аварийностоящих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114F9">
        <w:rPr>
          <w:rFonts w:ascii="Times New Roman" w:hAnsi="Times New Roman"/>
          <w:color w:val="000000" w:themeColor="text1"/>
          <w:sz w:val="28"/>
          <w:szCs w:val="28"/>
        </w:rPr>
        <w:t>деревьев  в</w:t>
      </w:r>
      <w:proofErr w:type="gramEnd"/>
      <w:r w:rsidR="00B114F9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количестве 214 шт</w:t>
      </w:r>
      <w:bookmarkStart w:id="0" w:name="_GoBack"/>
      <w:bookmarkEnd w:id="0"/>
      <w:r w:rsidR="00B114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62F8" w:rsidRPr="000B62F8" w:rsidRDefault="000B62F8" w:rsidP="000B62F8">
      <w:pPr>
        <w:pStyle w:val="a3"/>
        <w:tabs>
          <w:tab w:val="left" w:pos="709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выполнения работ 15 декабря 2023 года.</w:t>
      </w:r>
    </w:p>
    <w:p w:rsidR="000B62F8" w:rsidRPr="000B62F8" w:rsidRDefault="000B62F8" w:rsidP="000B6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770" w:rsidRPr="000B62F8" w:rsidRDefault="001D27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2770" w:rsidRPr="000B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5B"/>
    <w:rsid w:val="000B62F8"/>
    <w:rsid w:val="001D2770"/>
    <w:rsid w:val="00B114F9"/>
    <w:rsid w:val="00D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A2BF-8DD0-4EDF-898A-8A5B773E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2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B6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2023-11-28T05:29:00Z</dcterms:created>
  <dcterms:modified xsi:type="dcterms:W3CDTF">2023-12-04T10:44:00Z</dcterms:modified>
</cp:coreProperties>
</file>